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5298D" w14:textId="4F684031" w:rsidR="00207DD2" w:rsidRPr="00EE295C" w:rsidRDefault="00207DD2" w:rsidP="00D26AAE">
      <w:pPr>
        <w:widowControl w:val="0"/>
        <w:wordWrap w:val="0"/>
        <w:autoSpaceDE w:val="0"/>
        <w:autoSpaceDN w:val="0"/>
        <w:spacing w:after="0" w:line="240" w:lineRule="auto"/>
        <w:ind w:left="5670"/>
        <w:rPr>
          <w:rFonts w:ascii="Times New Roman" w:hAnsi="Times New Roman"/>
          <w:kern w:val="2"/>
          <w:sz w:val="24"/>
          <w:szCs w:val="24"/>
          <w:lang w:eastAsia="ko-KR"/>
        </w:rPr>
      </w:pPr>
      <w:bookmarkStart w:id="0" w:name="_Hlk75278658"/>
      <w:r w:rsidRPr="00EE295C">
        <w:rPr>
          <w:rFonts w:ascii="Times New Roman" w:hAnsi="Times New Roman"/>
          <w:kern w:val="2"/>
          <w:sz w:val="24"/>
          <w:szCs w:val="24"/>
          <w:lang w:eastAsia="ko-KR"/>
        </w:rPr>
        <w:t>Принято педагогическим советом</w:t>
      </w:r>
    </w:p>
    <w:p w14:paraId="10E7DE44" w14:textId="7F2E2E72" w:rsidR="00207DD2" w:rsidRPr="00EE295C" w:rsidRDefault="00207DD2" w:rsidP="00D26AAE">
      <w:pPr>
        <w:widowControl w:val="0"/>
        <w:wordWrap w:val="0"/>
        <w:autoSpaceDE w:val="0"/>
        <w:autoSpaceDN w:val="0"/>
        <w:spacing w:after="0" w:line="240" w:lineRule="auto"/>
        <w:ind w:left="5670"/>
        <w:rPr>
          <w:rFonts w:ascii="Times New Roman" w:hAnsi="Times New Roman"/>
          <w:kern w:val="2"/>
          <w:sz w:val="24"/>
          <w:szCs w:val="24"/>
          <w:u w:val="single"/>
          <w:lang w:eastAsia="ko-KR"/>
        </w:rPr>
      </w:pPr>
      <w:r w:rsidRPr="00EE295C">
        <w:rPr>
          <w:rFonts w:ascii="Times New Roman" w:hAnsi="Times New Roman"/>
          <w:kern w:val="2"/>
          <w:sz w:val="24"/>
          <w:szCs w:val="24"/>
          <w:u w:val="single"/>
          <w:lang w:eastAsia="ko-KR"/>
        </w:rPr>
        <w:t>«</w:t>
      </w:r>
      <w:r w:rsidR="00D26AAE">
        <w:rPr>
          <w:rFonts w:ascii="Times New Roman" w:hAnsi="Times New Roman"/>
          <w:kern w:val="2"/>
          <w:sz w:val="24"/>
          <w:szCs w:val="24"/>
          <w:u w:val="single"/>
          <w:lang w:eastAsia="ko-KR"/>
        </w:rPr>
        <w:t>10</w:t>
      </w:r>
      <w:r w:rsidRPr="00EE295C">
        <w:rPr>
          <w:rFonts w:ascii="Times New Roman" w:hAnsi="Times New Roman"/>
          <w:kern w:val="2"/>
          <w:sz w:val="24"/>
          <w:szCs w:val="24"/>
          <w:u w:val="single"/>
          <w:lang w:eastAsia="ko-KR"/>
        </w:rPr>
        <w:t xml:space="preserve">» </w:t>
      </w:r>
      <w:r w:rsidR="00D26AAE">
        <w:rPr>
          <w:rFonts w:ascii="Times New Roman" w:hAnsi="Times New Roman"/>
          <w:kern w:val="2"/>
          <w:sz w:val="24"/>
          <w:szCs w:val="24"/>
          <w:u w:val="single"/>
          <w:lang w:eastAsia="ko-KR"/>
        </w:rPr>
        <w:t>ноября</w:t>
      </w:r>
      <w:r w:rsidRPr="00EE295C">
        <w:rPr>
          <w:rFonts w:ascii="Times New Roman" w:hAnsi="Times New Roman"/>
          <w:kern w:val="2"/>
          <w:sz w:val="24"/>
          <w:szCs w:val="24"/>
          <w:u w:val="single"/>
          <w:lang w:eastAsia="ko-KR"/>
        </w:rPr>
        <w:t xml:space="preserve"> 202</w:t>
      </w:r>
      <w:r w:rsidR="00D26AAE">
        <w:rPr>
          <w:rFonts w:ascii="Times New Roman" w:hAnsi="Times New Roman"/>
          <w:kern w:val="2"/>
          <w:sz w:val="24"/>
          <w:szCs w:val="24"/>
          <w:u w:val="single"/>
          <w:lang w:eastAsia="ko-KR"/>
        </w:rPr>
        <w:t>5</w:t>
      </w:r>
      <w:r w:rsidRPr="00EE295C">
        <w:rPr>
          <w:rFonts w:ascii="Times New Roman" w:hAnsi="Times New Roman"/>
          <w:kern w:val="2"/>
          <w:sz w:val="24"/>
          <w:szCs w:val="24"/>
          <w:u w:val="single"/>
          <w:lang w:eastAsia="ko-KR"/>
        </w:rPr>
        <w:t xml:space="preserve"> г.</w:t>
      </w:r>
      <w:r w:rsidRPr="00EE295C">
        <w:rPr>
          <w:rFonts w:ascii="Times New Roman" w:hAnsi="Times New Roman"/>
          <w:kern w:val="2"/>
          <w:sz w:val="24"/>
          <w:szCs w:val="24"/>
          <w:lang w:eastAsia="ko-KR"/>
        </w:rPr>
        <w:t xml:space="preserve"> протокол № </w:t>
      </w:r>
      <w:r w:rsidR="00D26AAE">
        <w:rPr>
          <w:rFonts w:ascii="Times New Roman" w:hAnsi="Times New Roman"/>
          <w:kern w:val="2"/>
          <w:sz w:val="24"/>
          <w:szCs w:val="24"/>
          <w:u w:val="single"/>
          <w:lang w:eastAsia="ko-KR"/>
        </w:rPr>
        <w:t>3</w:t>
      </w:r>
    </w:p>
    <w:p w14:paraId="2A469A97" w14:textId="77777777" w:rsidR="00207DD2" w:rsidRPr="00EE295C" w:rsidRDefault="00207DD2" w:rsidP="00D26AAE">
      <w:pPr>
        <w:widowControl w:val="0"/>
        <w:wordWrap w:val="0"/>
        <w:autoSpaceDE w:val="0"/>
        <w:autoSpaceDN w:val="0"/>
        <w:spacing w:after="0" w:line="240" w:lineRule="auto"/>
        <w:ind w:left="5670"/>
        <w:rPr>
          <w:rFonts w:ascii="Times New Roman" w:hAnsi="Times New Roman"/>
          <w:kern w:val="2"/>
          <w:sz w:val="24"/>
          <w:szCs w:val="24"/>
          <w:lang w:eastAsia="ko-KR"/>
        </w:rPr>
      </w:pPr>
    </w:p>
    <w:p w14:paraId="71A55C0F" w14:textId="77777777" w:rsidR="00207DD2" w:rsidRPr="00EE295C" w:rsidRDefault="00207DD2" w:rsidP="00D26AAE">
      <w:pPr>
        <w:widowControl w:val="0"/>
        <w:wordWrap w:val="0"/>
        <w:autoSpaceDE w:val="0"/>
        <w:autoSpaceDN w:val="0"/>
        <w:spacing w:after="0" w:line="240" w:lineRule="auto"/>
        <w:ind w:left="5670"/>
        <w:rPr>
          <w:rFonts w:ascii="Times New Roman" w:hAnsi="Times New Roman"/>
          <w:kern w:val="2"/>
          <w:sz w:val="24"/>
          <w:szCs w:val="24"/>
          <w:lang w:eastAsia="ko-KR"/>
        </w:rPr>
      </w:pPr>
      <w:r w:rsidRPr="00EE295C">
        <w:rPr>
          <w:rFonts w:ascii="Times New Roman" w:hAnsi="Times New Roman"/>
          <w:kern w:val="2"/>
          <w:sz w:val="24"/>
          <w:szCs w:val="24"/>
          <w:lang w:eastAsia="ko-KR"/>
        </w:rPr>
        <w:t xml:space="preserve"> Согласовано Студенческим советом</w:t>
      </w:r>
    </w:p>
    <w:p w14:paraId="6FC9970B" w14:textId="2560BA9B" w:rsidR="00207DD2" w:rsidRPr="00EE295C" w:rsidRDefault="00207DD2" w:rsidP="00D26AAE">
      <w:pPr>
        <w:widowControl w:val="0"/>
        <w:shd w:val="clear" w:color="auto" w:fill="FFFFFF"/>
        <w:wordWrap w:val="0"/>
        <w:autoSpaceDE w:val="0"/>
        <w:autoSpaceDN w:val="0"/>
        <w:spacing w:after="0" w:line="240" w:lineRule="auto"/>
        <w:ind w:left="5670"/>
        <w:rPr>
          <w:rFonts w:ascii="Times New Roman" w:hAnsi="Times New Roman"/>
          <w:kern w:val="2"/>
          <w:sz w:val="24"/>
          <w:szCs w:val="24"/>
          <w:u w:val="single"/>
          <w:lang w:eastAsia="ko-KR"/>
        </w:rPr>
      </w:pPr>
      <w:r w:rsidRPr="00EE295C">
        <w:rPr>
          <w:rFonts w:ascii="Times New Roman" w:hAnsi="Times New Roman"/>
          <w:kern w:val="2"/>
          <w:sz w:val="24"/>
          <w:szCs w:val="24"/>
          <w:lang w:eastAsia="ko-KR"/>
        </w:rPr>
        <w:t xml:space="preserve"> </w:t>
      </w:r>
      <w:r w:rsidRPr="00EE295C">
        <w:rPr>
          <w:rFonts w:ascii="Times New Roman" w:hAnsi="Times New Roman"/>
          <w:kern w:val="2"/>
          <w:sz w:val="24"/>
          <w:szCs w:val="24"/>
          <w:u w:val="single"/>
          <w:lang w:eastAsia="ko-KR"/>
        </w:rPr>
        <w:t>«</w:t>
      </w:r>
      <w:r w:rsidR="00D26AAE">
        <w:rPr>
          <w:rFonts w:ascii="Times New Roman" w:hAnsi="Times New Roman"/>
          <w:kern w:val="2"/>
          <w:sz w:val="24"/>
          <w:szCs w:val="24"/>
          <w:u w:val="single"/>
          <w:lang w:eastAsia="ko-KR"/>
        </w:rPr>
        <w:t>11</w:t>
      </w:r>
      <w:r w:rsidRPr="00EE295C">
        <w:rPr>
          <w:rFonts w:ascii="Times New Roman" w:hAnsi="Times New Roman"/>
          <w:kern w:val="2"/>
          <w:sz w:val="24"/>
          <w:szCs w:val="24"/>
          <w:u w:val="single"/>
          <w:lang w:eastAsia="ko-KR"/>
        </w:rPr>
        <w:t xml:space="preserve">» </w:t>
      </w:r>
      <w:r w:rsidR="00D26AAE">
        <w:rPr>
          <w:rFonts w:ascii="Times New Roman" w:hAnsi="Times New Roman"/>
          <w:kern w:val="2"/>
          <w:sz w:val="24"/>
          <w:szCs w:val="24"/>
          <w:u w:val="single"/>
          <w:lang w:eastAsia="ko-KR"/>
        </w:rPr>
        <w:t>ноября</w:t>
      </w:r>
      <w:r w:rsidR="00EE295C">
        <w:rPr>
          <w:rFonts w:ascii="Times New Roman" w:hAnsi="Times New Roman"/>
          <w:kern w:val="2"/>
          <w:sz w:val="24"/>
          <w:szCs w:val="24"/>
          <w:u w:val="single"/>
          <w:lang w:eastAsia="ko-KR"/>
        </w:rPr>
        <w:t xml:space="preserve"> </w:t>
      </w:r>
      <w:r w:rsidRPr="00EE295C">
        <w:rPr>
          <w:rFonts w:ascii="Times New Roman" w:hAnsi="Times New Roman"/>
          <w:kern w:val="2"/>
          <w:sz w:val="24"/>
          <w:szCs w:val="24"/>
          <w:u w:val="single"/>
          <w:lang w:eastAsia="ko-KR"/>
        </w:rPr>
        <w:t>202</w:t>
      </w:r>
      <w:r w:rsidR="00D26AAE">
        <w:rPr>
          <w:rFonts w:ascii="Times New Roman" w:hAnsi="Times New Roman"/>
          <w:kern w:val="2"/>
          <w:sz w:val="24"/>
          <w:szCs w:val="24"/>
          <w:u w:val="single"/>
          <w:lang w:eastAsia="ko-KR"/>
        </w:rPr>
        <w:t>5</w:t>
      </w:r>
      <w:r w:rsidRPr="00EE295C">
        <w:rPr>
          <w:rFonts w:ascii="Times New Roman" w:hAnsi="Times New Roman"/>
          <w:kern w:val="2"/>
          <w:sz w:val="24"/>
          <w:szCs w:val="24"/>
          <w:u w:val="single"/>
          <w:lang w:eastAsia="ko-KR"/>
        </w:rPr>
        <w:t xml:space="preserve"> г.</w:t>
      </w:r>
      <w:r w:rsidRPr="00EE295C">
        <w:rPr>
          <w:rFonts w:ascii="Times New Roman" w:hAnsi="Times New Roman"/>
          <w:kern w:val="2"/>
          <w:sz w:val="24"/>
          <w:szCs w:val="24"/>
          <w:lang w:eastAsia="ko-KR"/>
        </w:rPr>
        <w:t xml:space="preserve"> протокол №</w:t>
      </w:r>
      <w:r w:rsidR="00D26AAE">
        <w:rPr>
          <w:rFonts w:ascii="Times New Roman" w:hAnsi="Times New Roman"/>
          <w:kern w:val="2"/>
          <w:sz w:val="24"/>
          <w:szCs w:val="24"/>
          <w:u w:val="single"/>
          <w:lang w:eastAsia="ko-KR"/>
        </w:rPr>
        <w:t>4</w:t>
      </w:r>
    </w:p>
    <w:p w14:paraId="4512F38B" w14:textId="77777777" w:rsidR="00207DD2" w:rsidRPr="00207DD2" w:rsidRDefault="00207DD2" w:rsidP="00207DD2">
      <w:pPr>
        <w:jc w:val="right"/>
        <w:rPr>
          <w:rFonts w:ascii="Times New Roman" w:hAnsi="Times New Roman"/>
          <w:b/>
          <w:sz w:val="24"/>
          <w:szCs w:val="24"/>
        </w:rPr>
      </w:pPr>
    </w:p>
    <w:p w14:paraId="0315E874" w14:textId="77777777" w:rsidR="00207DD2" w:rsidRPr="00207DD2" w:rsidRDefault="00207DD2" w:rsidP="00207DD2">
      <w:pPr>
        <w:jc w:val="center"/>
        <w:rPr>
          <w:rFonts w:ascii="Times New Roman" w:hAnsi="Times New Roman"/>
          <w:b/>
          <w:i/>
          <w:sz w:val="24"/>
          <w:szCs w:val="24"/>
        </w:rPr>
      </w:pPr>
    </w:p>
    <w:p w14:paraId="7A834C28" w14:textId="77777777" w:rsidR="00207DD2" w:rsidRPr="00207DD2" w:rsidRDefault="00207DD2" w:rsidP="00207DD2">
      <w:pPr>
        <w:jc w:val="center"/>
        <w:rPr>
          <w:rFonts w:ascii="Times New Roman" w:hAnsi="Times New Roman"/>
          <w:b/>
          <w:i/>
          <w:sz w:val="24"/>
          <w:szCs w:val="24"/>
        </w:rPr>
      </w:pPr>
    </w:p>
    <w:p w14:paraId="1A0D8635" w14:textId="77777777" w:rsidR="00207DD2" w:rsidRPr="00207DD2" w:rsidRDefault="00207DD2" w:rsidP="00207DD2">
      <w:pPr>
        <w:jc w:val="center"/>
        <w:rPr>
          <w:rFonts w:ascii="Times New Roman" w:hAnsi="Times New Roman"/>
          <w:b/>
          <w:i/>
          <w:sz w:val="24"/>
          <w:szCs w:val="24"/>
        </w:rPr>
      </w:pPr>
    </w:p>
    <w:p w14:paraId="13E26A69" w14:textId="64B88E92" w:rsidR="00207DD2" w:rsidRDefault="00207DD2" w:rsidP="00207DD2">
      <w:pPr>
        <w:spacing w:after="0" w:line="240" w:lineRule="auto"/>
        <w:jc w:val="center"/>
        <w:rPr>
          <w:rFonts w:ascii="Times New Roman" w:hAnsi="Times New Roman"/>
          <w:b/>
          <w:i/>
          <w:sz w:val="24"/>
          <w:szCs w:val="24"/>
        </w:rPr>
      </w:pPr>
    </w:p>
    <w:p w14:paraId="7018F8BC" w14:textId="77777777" w:rsidR="00207DD2" w:rsidRPr="00802B37" w:rsidRDefault="00207DD2" w:rsidP="00207DD2">
      <w:pPr>
        <w:keepNext/>
        <w:spacing w:after="0" w:line="240" w:lineRule="auto"/>
        <w:jc w:val="center"/>
        <w:outlineLvl w:val="0"/>
        <w:rPr>
          <w:rFonts w:ascii="Times New Roman" w:hAnsi="Times New Roman"/>
          <w:b/>
          <w:bCs/>
          <w:kern w:val="32"/>
          <w:sz w:val="28"/>
          <w:szCs w:val="28"/>
          <w:lang w:val="x-none" w:eastAsia="x-none"/>
        </w:rPr>
      </w:pPr>
      <w:bookmarkStart w:id="1" w:name="_Toc74474842"/>
      <w:r w:rsidRPr="00802B37">
        <w:rPr>
          <w:rFonts w:ascii="Times New Roman" w:hAnsi="Times New Roman"/>
          <w:b/>
          <w:bCs/>
          <w:kern w:val="32"/>
          <w:sz w:val="28"/>
          <w:szCs w:val="28"/>
          <w:lang w:val="x-none" w:eastAsia="x-none"/>
        </w:rPr>
        <w:t>РАБОЧАЯ ПРОГРАММА ВОСПИТАНИЯ</w:t>
      </w:r>
      <w:bookmarkEnd w:id="1"/>
    </w:p>
    <w:p w14:paraId="7D465283" w14:textId="77777777" w:rsidR="00207DD2" w:rsidRPr="00802B37" w:rsidRDefault="00207DD2" w:rsidP="00207DD2">
      <w:pPr>
        <w:spacing w:after="0" w:line="240" w:lineRule="auto"/>
        <w:jc w:val="center"/>
        <w:rPr>
          <w:rFonts w:ascii="Times New Roman" w:hAnsi="Times New Roman"/>
          <w:b/>
          <w:sz w:val="28"/>
          <w:szCs w:val="28"/>
        </w:rPr>
      </w:pPr>
      <w:r w:rsidRPr="00802B37">
        <w:rPr>
          <w:rFonts w:ascii="Times New Roman" w:hAnsi="Times New Roman"/>
          <w:b/>
          <w:sz w:val="28"/>
          <w:szCs w:val="28"/>
        </w:rPr>
        <w:t xml:space="preserve">ПО СПЕЦИАЛЬНОСТИ </w:t>
      </w:r>
    </w:p>
    <w:p w14:paraId="090B4627" w14:textId="045C24DD" w:rsidR="00207DD2" w:rsidRPr="00802B37" w:rsidRDefault="008208E2" w:rsidP="00207DD2">
      <w:pPr>
        <w:spacing w:after="0" w:line="240" w:lineRule="auto"/>
        <w:jc w:val="center"/>
        <w:rPr>
          <w:rFonts w:ascii="Times New Roman" w:hAnsi="Times New Roman"/>
          <w:b/>
          <w:sz w:val="28"/>
          <w:szCs w:val="28"/>
        </w:rPr>
      </w:pPr>
      <w:r>
        <w:rPr>
          <w:rFonts w:ascii="Times New Roman" w:hAnsi="Times New Roman"/>
          <w:b/>
          <w:sz w:val="28"/>
          <w:szCs w:val="28"/>
        </w:rPr>
        <w:t>44.02.03 ПЕДАГОГИКА ДОПОЛНИТЕЛЬНОГО ОБРАЗОВАНИЯ</w:t>
      </w:r>
      <w:r w:rsidRPr="00802B37">
        <w:rPr>
          <w:rFonts w:ascii="Times New Roman" w:hAnsi="Times New Roman"/>
          <w:b/>
          <w:sz w:val="28"/>
          <w:szCs w:val="28"/>
        </w:rPr>
        <w:t xml:space="preserve"> </w:t>
      </w:r>
    </w:p>
    <w:p w14:paraId="108EF168" w14:textId="03767229" w:rsidR="00207DD2" w:rsidRPr="00802B37" w:rsidRDefault="00207DD2" w:rsidP="00207DD2">
      <w:pPr>
        <w:spacing w:after="0" w:line="240" w:lineRule="auto"/>
        <w:jc w:val="center"/>
        <w:rPr>
          <w:rFonts w:ascii="Times New Roman" w:hAnsi="Times New Roman"/>
          <w:b/>
          <w:sz w:val="28"/>
          <w:szCs w:val="28"/>
        </w:rPr>
      </w:pPr>
      <w:r w:rsidRPr="00802B37">
        <w:rPr>
          <w:rFonts w:ascii="Times New Roman" w:hAnsi="Times New Roman"/>
          <w:b/>
          <w:iCs/>
          <w:sz w:val="28"/>
          <w:szCs w:val="28"/>
        </w:rPr>
        <w:t>УГПС</w:t>
      </w:r>
      <w:r w:rsidRPr="00802B37">
        <w:rPr>
          <w:rFonts w:ascii="Times New Roman" w:hAnsi="Times New Roman"/>
          <w:b/>
          <w:sz w:val="28"/>
          <w:szCs w:val="28"/>
        </w:rPr>
        <w:t xml:space="preserve"> </w:t>
      </w:r>
      <w:r w:rsidR="00AC0ED9">
        <w:rPr>
          <w:rFonts w:ascii="Times New Roman" w:hAnsi="Times New Roman"/>
          <w:b/>
          <w:sz w:val="28"/>
          <w:szCs w:val="28"/>
        </w:rPr>
        <w:t>4</w:t>
      </w:r>
      <w:r w:rsidR="008208E2">
        <w:rPr>
          <w:rFonts w:ascii="Times New Roman" w:hAnsi="Times New Roman"/>
          <w:b/>
          <w:sz w:val="28"/>
          <w:szCs w:val="28"/>
        </w:rPr>
        <w:t>4</w:t>
      </w:r>
      <w:r w:rsidR="00802B37" w:rsidRPr="00802B37">
        <w:rPr>
          <w:rFonts w:ascii="Times New Roman" w:hAnsi="Times New Roman"/>
          <w:b/>
          <w:sz w:val="28"/>
          <w:szCs w:val="28"/>
        </w:rPr>
        <w:t xml:space="preserve">.00.00 </w:t>
      </w:r>
      <w:r w:rsidR="008208E2">
        <w:rPr>
          <w:rFonts w:ascii="Times New Roman" w:hAnsi="Times New Roman"/>
          <w:b/>
          <w:sz w:val="28"/>
          <w:szCs w:val="28"/>
        </w:rPr>
        <w:t>ОБРАЗОВАНИЕ И ПЕДАГОГИЧЕСКИЕ НАУКИ</w:t>
      </w:r>
    </w:p>
    <w:p w14:paraId="56CFCED7" w14:textId="77777777" w:rsidR="00207DD2" w:rsidRPr="00802B37" w:rsidRDefault="00207DD2" w:rsidP="00207DD2">
      <w:pPr>
        <w:jc w:val="center"/>
        <w:rPr>
          <w:rFonts w:ascii="Times New Roman" w:hAnsi="Times New Roman"/>
          <w:b/>
          <w:i/>
          <w:sz w:val="28"/>
          <w:szCs w:val="28"/>
        </w:rPr>
      </w:pPr>
    </w:p>
    <w:p w14:paraId="7D3EE073" w14:textId="77777777" w:rsidR="00207DD2" w:rsidRPr="00207DD2" w:rsidRDefault="00207DD2" w:rsidP="00207DD2">
      <w:pPr>
        <w:jc w:val="center"/>
        <w:rPr>
          <w:rFonts w:ascii="Times New Roman" w:hAnsi="Times New Roman"/>
          <w:b/>
          <w:i/>
          <w:sz w:val="24"/>
          <w:szCs w:val="24"/>
        </w:rPr>
      </w:pPr>
    </w:p>
    <w:p w14:paraId="70358D84" w14:textId="77777777" w:rsidR="00207DD2" w:rsidRPr="00207DD2" w:rsidRDefault="00207DD2" w:rsidP="00207DD2">
      <w:pPr>
        <w:jc w:val="center"/>
        <w:rPr>
          <w:rFonts w:ascii="Times New Roman" w:hAnsi="Times New Roman"/>
          <w:b/>
          <w:i/>
          <w:sz w:val="24"/>
          <w:szCs w:val="24"/>
        </w:rPr>
      </w:pPr>
    </w:p>
    <w:p w14:paraId="5182F6F7" w14:textId="77777777" w:rsidR="00207DD2" w:rsidRPr="00207DD2" w:rsidRDefault="00207DD2" w:rsidP="00207DD2">
      <w:pPr>
        <w:jc w:val="center"/>
        <w:rPr>
          <w:rFonts w:ascii="Times New Roman" w:hAnsi="Times New Roman"/>
          <w:b/>
          <w:i/>
          <w:sz w:val="24"/>
          <w:szCs w:val="24"/>
        </w:rPr>
      </w:pPr>
    </w:p>
    <w:p w14:paraId="28493EDE" w14:textId="77777777" w:rsidR="00207DD2" w:rsidRPr="00207DD2" w:rsidRDefault="00207DD2" w:rsidP="00207DD2">
      <w:pPr>
        <w:jc w:val="center"/>
        <w:rPr>
          <w:rFonts w:ascii="Times New Roman" w:hAnsi="Times New Roman"/>
          <w:b/>
          <w:iCs/>
          <w:sz w:val="24"/>
          <w:szCs w:val="24"/>
        </w:rPr>
      </w:pPr>
    </w:p>
    <w:p w14:paraId="1CFD9C06" w14:textId="77777777" w:rsidR="00207DD2" w:rsidRPr="00207DD2" w:rsidRDefault="00207DD2" w:rsidP="00207DD2">
      <w:pPr>
        <w:jc w:val="center"/>
        <w:rPr>
          <w:rFonts w:ascii="Times New Roman" w:hAnsi="Times New Roman"/>
          <w:b/>
          <w:iCs/>
          <w:sz w:val="24"/>
          <w:szCs w:val="24"/>
        </w:rPr>
      </w:pPr>
    </w:p>
    <w:p w14:paraId="48574FB2" w14:textId="77777777" w:rsidR="00207DD2" w:rsidRPr="00207DD2" w:rsidRDefault="00207DD2" w:rsidP="00207DD2">
      <w:pPr>
        <w:jc w:val="center"/>
        <w:rPr>
          <w:rFonts w:ascii="Times New Roman" w:hAnsi="Times New Roman"/>
          <w:b/>
          <w:iCs/>
          <w:sz w:val="24"/>
          <w:szCs w:val="24"/>
        </w:rPr>
      </w:pPr>
    </w:p>
    <w:p w14:paraId="58993E5F" w14:textId="77777777" w:rsidR="00207DD2" w:rsidRPr="00207DD2" w:rsidRDefault="00207DD2" w:rsidP="00207DD2">
      <w:pPr>
        <w:jc w:val="center"/>
        <w:rPr>
          <w:rFonts w:ascii="Times New Roman" w:hAnsi="Times New Roman"/>
          <w:b/>
          <w:iCs/>
          <w:sz w:val="24"/>
          <w:szCs w:val="24"/>
        </w:rPr>
      </w:pPr>
    </w:p>
    <w:p w14:paraId="09FAB322" w14:textId="77777777" w:rsidR="00207DD2" w:rsidRPr="00207DD2" w:rsidRDefault="00207DD2" w:rsidP="00207DD2">
      <w:pPr>
        <w:jc w:val="center"/>
        <w:rPr>
          <w:rFonts w:ascii="Times New Roman" w:hAnsi="Times New Roman"/>
          <w:b/>
          <w:iCs/>
          <w:sz w:val="24"/>
          <w:szCs w:val="24"/>
        </w:rPr>
      </w:pPr>
    </w:p>
    <w:p w14:paraId="71B6D30D" w14:textId="77777777" w:rsidR="00207DD2" w:rsidRPr="00207DD2" w:rsidRDefault="00207DD2" w:rsidP="00207DD2">
      <w:pPr>
        <w:jc w:val="center"/>
        <w:rPr>
          <w:rFonts w:ascii="Times New Roman" w:hAnsi="Times New Roman"/>
          <w:b/>
          <w:iCs/>
          <w:sz w:val="24"/>
          <w:szCs w:val="24"/>
        </w:rPr>
      </w:pPr>
    </w:p>
    <w:p w14:paraId="0DCB804E" w14:textId="77777777" w:rsidR="00207DD2" w:rsidRPr="00207DD2" w:rsidRDefault="00207DD2" w:rsidP="00207DD2">
      <w:pPr>
        <w:jc w:val="center"/>
        <w:rPr>
          <w:rFonts w:ascii="Times New Roman" w:hAnsi="Times New Roman"/>
          <w:b/>
          <w:iCs/>
          <w:sz w:val="24"/>
          <w:szCs w:val="24"/>
        </w:rPr>
      </w:pPr>
    </w:p>
    <w:p w14:paraId="5305D713" w14:textId="77777777" w:rsidR="00207DD2" w:rsidRPr="00207DD2" w:rsidRDefault="00207DD2" w:rsidP="00207DD2">
      <w:pPr>
        <w:jc w:val="center"/>
        <w:rPr>
          <w:rFonts w:ascii="Times New Roman" w:hAnsi="Times New Roman"/>
          <w:b/>
          <w:iCs/>
          <w:sz w:val="24"/>
          <w:szCs w:val="24"/>
        </w:rPr>
      </w:pPr>
    </w:p>
    <w:p w14:paraId="2218CA39" w14:textId="77777777" w:rsidR="00207DD2" w:rsidRPr="00207DD2" w:rsidRDefault="00207DD2" w:rsidP="00207DD2">
      <w:pPr>
        <w:jc w:val="center"/>
        <w:rPr>
          <w:rFonts w:ascii="Times New Roman" w:hAnsi="Times New Roman"/>
          <w:b/>
          <w:iCs/>
          <w:sz w:val="24"/>
          <w:szCs w:val="24"/>
        </w:rPr>
      </w:pPr>
    </w:p>
    <w:p w14:paraId="248077BF" w14:textId="77777777" w:rsidR="00A702EB" w:rsidRDefault="00A702EB" w:rsidP="00207DD2">
      <w:pPr>
        <w:jc w:val="center"/>
        <w:rPr>
          <w:rFonts w:ascii="Times New Roman" w:hAnsi="Times New Roman"/>
          <w:b/>
          <w:iCs/>
          <w:sz w:val="24"/>
          <w:szCs w:val="24"/>
        </w:rPr>
      </w:pPr>
    </w:p>
    <w:p w14:paraId="08B2C017" w14:textId="77777777" w:rsidR="00A702EB" w:rsidRDefault="00A702EB" w:rsidP="00207DD2">
      <w:pPr>
        <w:jc w:val="center"/>
        <w:rPr>
          <w:rFonts w:ascii="Times New Roman" w:hAnsi="Times New Roman"/>
          <w:b/>
          <w:iCs/>
          <w:sz w:val="24"/>
          <w:szCs w:val="24"/>
        </w:rPr>
      </w:pPr>
    </w:p>
    <w:p w14:paraId="1AB3BE02" w14:textId="77777777" w:rsidR="00A702EB" w:rsidRDefault="00A702EB" w:rsidP="00207DD2">
      <w:pPr>
        <w:jc w:val="center"/>
        <w:rPr>
          <w:rFonts w:ascii="Times New Roman" w:hAnsi="Times New Roman"/>
          <w:b/>
          <w:iCs/>
          <w:sz w:val="24"/>
          <w:szCs w:val="24"/>
        </w:rPr>
      </w:pPr>
    </w:p>
    <w:p w14:paraId="2C12A9C6" w14:textId="085B4E79" w:rsidR="00207DD2" w:rsidRPr="00207DD2" w:rsidRDefault="00D26AAE" w:rsidP="00207DD2">
      <w:pPr>
        <w:jc w:val="center"/>
        <w:rPr>
          <w:rFonts w:ascii="Times New Roman" w:hAnsi="Times New Roman"/>
          <w:b/>
          <w:i/>
          <w:sz w:val="24"/>
          <w:szCs w:val="24"/>
        </w:rPr>
      </w:pPr>
      <w:r>
        <w:rPr>
          <w:rFonts w:ascii="Times New Roman" w:hAnsi="Times New Roman"/>
          <w:b/>
          <w:iCs/>
          <w:sz w:val="24"/>
          <w:szCs w:val="24"/>
        </w:rPr>
        <w:t>Белоярский, 2025</w:t>
      </w:r>
    </w:p>
    <w:p w14:paraId="23F93E62" w14:textId="2D89C497" w:rsidR="00B36B1E" w:rsidRPr="00814FCD" w:rsidRDefault="00EF062D" w:rsidP="00207DD2">
      <w:pPr>
        <w:spacing w:after="0"/>
        <w:jc w:val="right"/>
        <w:rPr>
          <w:rFonts w:ascii="Times New Roman" w:hAnsi="Times New Roman"/>
          <w:bCs/>
          <w:sz w:val="24"/>
          <w:szCs w:val="24"/>
        </w:rPr>
      </w:pPr>
      <w:r w:rsidRPr="001848AD">
        <w:rPr>
          <w:rFonts w:ascii="Times New Roman" w:hAnsi="Times New Roman"/>
          <w:color w:val="000000"/>
          <w:sz w:val="24"/>
          <w:lang w:eastAsia="en-US"/>
        </w:rPr>
        <w:br w:type="page"/>
      </w:r>
      <w:bookmarkEnd w:id="0"/>
      <w:r w:rsidR="00207DD2" w:rsidRPr="00814FCD">
        <w:rPr>
          <w:rFonts w:ascii="Times New Roman" w:hAnsi="Times New Roman"/>
          <w:bCs/>
          <w:sz w:val="24"/>
          <w:szCs w:val="24"/>
        </w:rPr>
        <w:lastRenderedPageBreak/>
        <w:t xml:space="preserve"> </w:t>
      </w:r>
    </w:p>
    <w:p w14:paraId="2BDB0E65" w14:textId="77777777" w:rsidR="00B36B1E" w:rsidRPr="00814FCD" w:rsidRDefault="00B36B1E" w:rsidP="00B36B1E">
      <w:pPr>
        <w:keepNext/>
        <w:keepLines/>
        <w:spacing w:after="0" w:line="288" w:lineRule="auto"/>
        <w:outlineLvl w:val="0"/>
        <w:rPr>
          <w:rFonts w:ascii="Times New Roman" w:hAnsi="Times New Roman"/>
          <w:b/>
          <w:sz w:val="24"/>
          <w:szCs w:val="24"/>
        </w:rPr>
      </w:pPr>
      <w:r w:rsidRPr="00814FCD">
        <w:rPr>
          <w:rFonts w:ascii="Times New Roman" w:hAnsi="Times New Roman"/>
          <w:b/>
          <w:sz w:val="24"/>
          <w:szCs w:val="24"/>
        </w:rPr>
        <w:t>РАЗДЕЛ 1. ЦЕЛЕВОЙ</w:t>
      </w:r>
    </w:p>
    <w:p w14:paraId="0DC3F589" w14:textId="77777777" w:rsidR="00B36B1E" w:rsidRPr="00814FCD" w:rsidRDefault="00B36B1E" w:rsidP="00B36B1E">
      <w:pPr>
        <w:spacing w:after="0" w:line="288" w:lineRule="auto"/>
        <w:outlineLvl w:val="0"/>
        <w:rPr>
          <w:rFonts w:ascii="Times New Roman" w:hAnsi="Times New Roman"/>
          <w:b/>
          <w:sz w:val="24"/>
          <w:szCs w:val="24"/>
        </w:rPr>
      </w:pPr>
      <w:r w:rsidRPr="00814FCD">
        <w:rPr>
          <w:rFonts w:ascii="Times New Roman" w:hAnsi="Times New Roman"/>
          <w:b/>
          <w:sz w:val="24"/>
          <w:szCs w:val="24"/>
        </w:rPr>
        <w:t xml:space="preserve">1.3. Целевые ориентиры воспитания </w:t>
      </w:r>
    </w:p>
    <w:p w14:paraId="2D7B6DF8" w14:textId="56303A72" w:rsidR="00B36B1E" w:rsidRPr="00814FCD" w:rsidRDefault="00B36B1E" w:rsidP="00B36B1E">
      <w:pPr>
        <w:spacing w:after="0" w:line="288" w:lineRule="auto"/>
        <w:jc w:val="both"/>
        <w:outlineLvl w:val="0"/>
        <w:rPr>
          <w:rFonts w:ascii="Times New Roman" w:hAnsi="Times New Roman"/>
          <w:bCs/>
          <w:i/>
          <w:iCs/>
          <w:sz w:val="24"/>
          <w:szCs w:val="24"/>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B36B1E" w:rsidRPr="00814FCD" w14:paraId="10B693EE"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hideMark/>
          </w:tcPr>
          <w:p w14:paraId="733699C8" w14:textId="182A8A84" w:rsidR="00B36B1E" w:rsidRPr="00814FCD" w:rsidRDefault="00B36B1E" w:rsidP="007B3957">
            <w:pPr>
              <w:spacing w:before="200" w:after="0" w:line="288" w:lineRule="auto"/>
              <w:outlineLvl w:val="0"/>
              <w:rPr>
                <w:rFonts w:ascii="Times New Roman" w:hAnsi="Times New Roman"/>
                <w:b/>
                <w:sz w:val="24"/>
                <w:szCs w:val="24"/>
              </w:rPr>
            </w:pPr>
            <w:r w:rsidRPr="00814FCD">
              <w:rPr>
                <w:rFonts w:ascii="Times New Roman" w:hAnsi="Times New Roman"/>
                <w:b/>
                <w:sz w:val="24"/>
                <w:szCs w:val="24"/>
              </w:rPr>
              <w:t xml:space="preserve">Вариативные целевые ориентиры результатов воспитания, отражающие специфику специальности </w:t>
            </w:r>
          </w:p>
        </w:tc>
      </w:tr>
      <w:tr w:rsidR="00B36B1E" w:rsidRPr="00814FCD" w14:paraId="4350DBC1"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4755D81E" w14:textId="77777777" w:rsidR="00B36B1E" w:rsidRPr="00814FCD" w:rsidRDefault="00B36B1E" w:rsidP="00FB6295">
            <w:pPr>
              <w:spacing w:before="200" w:after="0" w:line="288" w:lineRule="auto"/>
              <w:outlineLvl w:val="0"/>
              <w:rPr>
                <w:rFonts w:ascii="Times New Roman" w:hAnsi="Times New Roman"/>
                <w:b/>
                <w:sz w:val="24"/>
                <w:szCs w:val="24"/>
              </w:rPr>
            </w:pPr>
            <w:r w:rsidRPr="00814FCD">
              <w:rPr>
                <w:rFonts w:ascii="Times New Roman" w:hAnsi="Times New Roman"/>
                <w:b/>
                <w:sz w:val="24"/>
                <w:szCs w:val="24"/>
              </w:rPr>
              <w:t>Гражданское воспитание</w:t>
            </w:r>
          </w:p>
        </w:tc>
      </w:tr>
      <w:tr w:rsidR="00B36B1E" w:rsidRPr="00814FCD" w14:paraId="1AD5C833" w14:textId="77777777" w:rsidTr="00FB6295">
        <w:trPr>
          <w:trHeight w:val="683"/>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100B4153" w14:textId="1A03C412" w:rsidR="00B36B1E" w:rsidRPr="00814FCD" w:rsidRDefault="00B36B1E" w:rsidP="007835FB">
            <w:pPr>
              <w:numPr>
                <w:ilvl w:val="0"/>
                <w:numId w:val="1"/>
              </w:numPr>
              <w:spacing w:after="0" w:line="288" w:lineRule="auto"/>
              <w:ind w:left="0" w:firstLine="0"/>
              <w:jc w:val="both"/>
              <w:outlineLvl w:val="0"/>
              <w:rPr>
                <w:rFonts w:ascii="Times New Roman" w:hAnsi="Times New Roman"/>
                <w:sz w:val="24"/>
                <w:szCs w:val="24"/>
                <w:shd w:val="clear" w:color="auto" w:fill="FFFFFF"/>
              </w:rPr>
            </w:pPr>
            <w:r w:rsidRPr="00814FCD">
              <w:rPr>
                <w:rFonts w:ascii="Times New Roman" w:hAnsi="Times New Roman"/>
                <w:bCs/>
                <w:sz w:val="24"/>
                <w:szCs w:val="24"/>
                <w:lang w:eastAsia="en-US"/>
              </w:rPr>
              <w:t>понимающий профессиональное значение отрасли,</w:t>
            </w:r>
            <w:r w:rsidR="00207DD2">
              <w:rPr>
                <w:rFonts w:ascii="Times New Roman" w:hAnsi="Times New Roman"/>
                <w:bCs/>
                <w:sz w:val="24"/>
                <w:szCs w:val="24"/>
                <w:lang w:eastAsia="en-US"/>
              </w:rPr>
              <w:t xml:space="preserve"> специальности</w:t>
            </w:r>
            <w:r w:rsidRPr="00814FCD">
              <w:rPr>
                <w:rFonts w:ascii="Times New Roman" w:hAnsi="Times New Roman"/>
                <w:bCs/>
                <w:sz w:val="24"/>
                <w:szCs w:val="24"/>
                <w:lang w:eastAsia="en-US"/>
              </w:rPr>
              <w:t xml:space="preserve"> </w:t>
            </w:r>
            <w:r w:rsidRPr="00207DD2">
              <w:rPr>
                <w:rFonts w:ascii="Times New Roman" w:hAnsi="Times New Roman"/>
                <w:bCs/>
                <w:sz w:val="24"/>
                <w:szCs w:val="24"/>
                <w:lang w:eastAsia="en-US"/>
              </w:rPr>
              <w:t>д</w:t>
            </w:r>
            <w:r w:rsidRPr="00814FCD">
              <w:rPr>
                <w:rFonts w:ascii="Times New Roman" w:hAnsi="Times New Roman"/>
                <w:bCs/>
                <w:sz w:val="24"/>
                <w:szCs w:val="24"/>
                <w:lang w:eastAsia="en-US"/>
              </w:rPr>
              <w:t xml:space="preserve">ля социально-экономического и научно-технологического развития страны; </w:t>
            </w:r>
          </w:p>
        </w:tc>
      </w:tr>
      <w:tr w:rsidR="00B36B1E" w:rsidRPr="00814FCD" w14:paraId="15C66F3E" w14:textId="77777777" w:rsidTr="00FB6295">
        <w:trPr>
          <w:trHeight w:val="682"/>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166E051A" w14:textId="65174048"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осознанно проявляющий гражданскую активность в социальной и экономической жизни </w:t>
            </w:r>
            <w:r w:rsidR="00207DD2" w:rsidRPr="00207DD2">
              <w:rPr>
                <w:rFonts w:ascii="Times New Roman" w:hAnsi="Times New Roman"/>
                <w:bCs/>
                <w:iCs/>
                <w:sz w:val="24"/>
                <w:szCs w:val="24"/>
                <w:lang w:eastAsia="en-US"/>
              </w:rPr>
              <w:t>ХМАО-Югра города Ханты-Мансийска</w:t>
            </w:r>
            <w:r w:rsidRPr="00207DD2">
              <w:rPr>
                <w:rFonts w:ascii="Times New Roman" w:hAnsi="Times New Roman"/>
                <w:bCs/>
                <w:iCs/>
                <w:sz w:val="24"/>
                <w:szCs w:val="24"/>
                <w:lang w:eastAsia="en-US"/>
              </w:rPr>
              <w:t>;</w:t>
            </w:r>
          </w:p>
        </w:tc>
      </w:tr>
      <w:tr w:rsidR="00B36B1E" w:rsidRPr="00814FCD" w14:paraId="236C5169"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78A66B39" w14:textId="77777777" w:rsidR="00B36B1E" w:rsidRPr="00814FCD" w:rsidRDefault="00B36B1E" w:rsidP="00FB6295">
            <w:pPr>
              <w:spacing w:before="200" w:after="0" w:line="288" w:lineRule="auto"/>
              <w:outlineLvl w:val="0"/>
              <w:rPr>
                <w:rFonts w:ascii="Times New Roman" w:hAnsi="Times New Roman"/>
                <w:b/>
                <w:bCs/>
                <w:sz w:val="24"/>
                <w:szCs w:val="24"/>
              </w:rPr>
            </w:pPr>
            <w:r w:rsidRPr="00814FCD">
              <w:rPr>
                <w:rFonts w:ascii="Times New Roman" w:hAnsi="Times New Roman"/>
                <w:b/>
                <w:sz w:val="24"/>
                <w:szCs w:val="24"/>
              </w:rPr>
              <w:t>Патриотическое воспитание</w:t>
            </w:r>
          </w:p>
        </w:tc>
      </w:tr>
      <w:tr w:rsidR="00B36B1E" w:rsidRPr="00814FCD" w14:paraId="660A7791"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0D7BEB9C" w14:textId="6082BD1A" w:rsidR="00B36B1E" w:rsidRPr="00814FCD" w:rsidRDefault="00B36B1E" w:rsidP="007835FB">
            <w:pPr>
              <w:numPr>
                <w:ilvl w:val="0"/>
                <w:numId w:val="1"/>
              </w:numPr>
              <w:spacing w:after="0" w:line="288" w:lineRule="auto"/>
              <w:ind w:left="0" w:firstLine="0"/>
              <w:jc w:val="both"/>
              <w:outlineLvl w:val="0"/>
              <w:rPr>
                <w:rFonts w:ascii="Times New Roman" w:hAnsi="Times New Roman"/>
                <w:sz w:val="24"/>
                <w:szCs w:val="24"/>
                <w:shd w:val="clear" w:color="auto" w:fill="FCFCFC"/>
              </w:rPr>
            </w:pPr>
            <w:r w:rsidRPr="00814FCD">
              <w:rPr>
                <w:rFonts w:ascii="Times New Roman" w:hAnsi="Times New Roman"/>
                <w:bCs/>
                <w:sz w:val="24"/>
                <w:szCs w:val="24"/>
                <w:lang w:eastAsia="en-US"/>
              </w:rPr>
              <w:t xml:space="preserve">осознанно проявляющий неравнодушное отношение к выбранной профессиональной деятельности, постоянно совершенствуется, профессионально растет, прославляя свою </w:t>
            </w:r>
            <w:r w:rsidRPr="00207DD2">
              <w:rPr>
                <w:rFonts w:ascii="Times New Roman" w:hAnsi="Times New Roman"/>
                <w:bCs/>
                <w:iCs/>
                <w:sz w:val="24"/>
                <w:szCs w:val="24"/>
                <w:lang w:eastAsia="en-US"/>
              </w:rPr>
              <w:t>специальность;</w:t>
            </w:r>
          </w:p>
        </w:tc>
      </w:tr>
      <w:tr w:rsidR="00B36B1E" w:rsidRPr="00814FCD" w14:paraId="3CA06B42"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3A99E2D9" w14:textId="77777777" w:rsidR="00B36B1E" w:rsidRPr="00814FCD" w:rsidRDefault="00B36B1E" w:rsidP="00FB6295">
            <w:pPr>
              <w:spacing w:before="200" w:after="0" w:line="288" w:lineRule="auto"/>
              <w:outlineLvl w:val="0"/>
              <w:rPr>
                <w:rFonts w:ascii="Times New Roman" w:hAnsi="Times New Roman"/>
                <w:b/>
                <w:sz w:val="24"/>
                <w:szCs w:val="24"/>
                <w:lang w:eastAsia="en-US"/>
              </w:rPr>
            </w:pPr>
            <w:r w:rsidRPr="00814FCD">
              <w:rPr>
                <w:rFonts w:ascii="Times New Roman" w:hAnsi="Times New Roman"/>
                <w:b/>
                <w:sz w:val="24"/>
                <w:szCs w:val="24"/>
              </w:rPr>
              <w:t>Духовно-нравственное воспитание</w:t>
            </w:r>
          </w:p>
        </w:tc>
      </w:tr>
      <w:tr w:rsidR="00B36B1E" w:rsidRPr="00814FCD" w14:paraId="32023D7E"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713FA74E" w14:textId="4C462994" w:rsidR="00B36B1E" w:rsidRPr="00814FCD" w:rsidRDefault="00B36B1E" w:rsidP="007835FB">
            <w:pPr>
              <w:numPr>
                <w:ilvl w:val="0"/>
                <w:numId w:val="1"/>
              </w:numPr>
              <w:spacing w:after="0" w:line="288" w:lineRule="auto"/>
              <w:ind w:left="0" w:firstLine="0"/>
              <w:jc w:val="both"/>
              <w:outlineLvl w:val="0"/>
              <w:rPr>
                <w:rFonts w:ascii="Times New Roman" w:hAnsi="Times New Roman"/>
                <w:sz w:val="24"/>
                <w:szCs w:val="24"/>
              </w:rPr>
            </w:pPr>
            <w:r w:rsidRPr="00814FCD">
              <w:rPr>
                <w:rFonts w:ascii="Times New Roman" w:hAnsi="Times New Roman"/>
                <w:bCs/>
                <w:sz w:val="24"/>
                <w:szCs w:val="24"/>
                <w:lang w:eastAsia="en-US"/>
              </w:rPr>
              <w:t xml:space="preserve">обладающий сформированными представлениями о значении и ценности </w:t>
            </w:r>
            <w:r w:rsidRPr="00207DD2">
              <w:rPr>
                <w:rFonts w:ascii="Times New Roman" w:hAnsi="Times New Roman"/>
                <w:bCs/>
                <w:iCs/>
                <w:sz w:val="24"/>
                <w:szCs w:val="24"/>
                <w:lang w:eastAsia="en-US"/>
              </w:rPr>
              <w:t>специальности</w:t>
            </w:r>
            <w:r w:rsidRPr="00207DD2">
              <w:rPr>
                <w:rFonts w:ascii="Times New Roman" w:hAnsi="Times New Roman"/>
                <w:bCs/>
                <w:sz w:val="24"/>
                <w:szCs w:val="24"/>
                <w:lang w:eastAsia="en-US"/>
              </w:rPr>
              <w:t xml:space="preserve">, </w:t>
            </w:r>
            <w:r w:rsidRPr="00814FCD">
              <w:rPr>
                <w:rFonts w:ascii="Times New Roman" w:hAnsi="Times New Roman"/>
                <w:bCs/>
                <w:sz w:val="24"/>
                <w:szCs w:val="24"/>
                <w:lang w:eastAsia="en-US"/>
              </w:rPr>
              <w:t>знающий и соблюдающий правила и нормы профессиональной этики</w:t>
            </w:r>
            <w:r w:rsidRPr="00814FCD">
              <w:rPr>
                <w:rFonts w:ascii="Times New Roman" w:hAnsi="Times New Roman"/>
                <w:bCs/>
                <w:i/>
                <w:iCs/>
                <w:sz w:val="24"/>
                <w:szCs w:val="24"/>
                <w:lang w:eastAsia="en-US"/>
              </w:rPr>
              <w:t>;</w:t>
            </w:r>
          </w:p>
        </w:tc>
      </w:tr>
      <w:tr w:rsidR="00B36B1E" w:rsidRPr="00814FCD" w14:paraId="18F32FD0"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1AFDE2D1" w14:textId="77777777" w:rsidR="00B36B1E" w:rsidRPr="00814FCD" w:rsidRDefault="00B36B1E" w:rsidP="00FB6295">
            <w:pPr>
              <w:spacing w:before="200" w:after="0" w:line="288" w:lineRule="auto"/>
              <w:outlineLvl w:val="0"/>
              <w:rPr>
                <w:rFonts w:ascii="Times New Roman" w:hAnsi="Times New Roman"/>
                <w:b/>
                <w:sz w:val="24"/>
                <w:szCs w:val="24"/>
              </w:rPr>
            </w:pPr>
            <w:r w:rsidRPr="00814FCD">
              <w:rPr>
                <w:rFonts w:ascii="Times New Roman" w:hAnsi="Times New Roman"/>
                <w:b/>
                <w:sz w:val="24"/>
                <w:szCs w:val="24"/>
              </w:rPr>
              <w:t>Эстетическое воспитание</w:t>
            </w:r>
          </w:p>
        </w:tc>
      </w:tr>
      <w:tr w:rsidR="00B36B1E" w:rsidRPr="00814FCD" w14:paraId="31FCD5CD" w14:textId="77777777" w:rsidTr="00FB6295">
        <w:trPr>
          <w:trHeight w:val="758"/>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447E07C4" w14:textId="1D688773" w:rsidR="00B36B1E" w:rsidRPr="00814FCD" w:rsidRDefault="00B36B1E" w:rsidP="007835FB">
            <w:pPr>
              <w:numPr>
                <w:ilvl w:val="0"/>
                <w:numId w:val="1"/>
              </w:numPr>
              <w:spacing w:after="0" w:line="288" w:lineRule="auto"/>
              <w:ind w:left="0" w:firstLine="0"/>
              <w:jc w:val="both"/>
              <w:outlineLvl w:val="0"/>
              <w:rPr>
                <w:rFonts w:ascii="Times New Roman" w:hAnsi="Times New Roman"/>
                <w:sz w:val="24"/>
                <w:szCs w:val="24"/>
                <w:shd w:val="clear" w:color="auto" w:fill="FFFFFF"/>
              </w:rPr>
            </w:pPr>
            <w:r w:rsidRPr="00EA46A2">
              <w:rPr>
                <w:rFonts w:ascii="Times New Roman" w:hAnsi="Times New Roman"/>
                <w:bCs/>
                <w:sz w:val="24"/>
                <w:szCs w:val="24"/>
                <w:lang w:eastAsia="en-US"/>
              </w:rPr>
              <w:t>демонстрирующий знания эстетически</w:t>
            </w:r>
            <w:r>
              <w:rPr>
                <w:rFonts w:ascii="Times New Roman" w:hAnsi="Times New Roman"/>
                <w:bCs/>
                <w:sz w:val="24"/>
                <w:szCs w:val="24"/>
                <w:lang w:eastAsia="en-US"/>
              </w:rPr>
              <w:t>х</w:t>
            </w:r>
            <w:r w:rsidRPr="00EA46A2">
              <w:rPr>
                <w:rFonts w:ascii="Times New Roman" w:hAnsi="Times New Roman"/>
                <w:bCs/>
                <w:sz w:val="24"/>
                <w:szCs w:val="24"/>
                <w:lang w:eastAsia="en-US"/>
              </w:rPr>
              <w:t xml:space="preserve"> правил и норм в профессиональной культуре </w:t>
            </w:r>
            <w:r w:rsidRPr="00421AC1">
              <w:rPr>
                <w:rFonts w:ascii="Times New Roman" w:hAnsi="Times New Roman"/>
                <w:bCs/>
                <w:iCs/>
                <w:sz w:val="24"/>
                <w:szCs w:val="24"/>
                <w:lang w:eastAsia="en-US"/>
              </w:rPr>
              <w:t>специальности</w:t>
            </w:r>
            <w:r w:rsidRPr="00421AC1">
              <w:rPr>
                <w:rFonts w:ascii="Times New Roman" w:hAnsi="Times New Roman"/>
                <w:bCs/>
                <w:sz w:val="24"/>
                <w:szCs w:val="24"/>
                <w:lang w:eastAsia="en-US"/>
              </w:rPr>
              <w:t>;</w:t>
            </w:r>
          </w:p>
        </w:tc>
      </w:tr>
      <w:tr w:rsidR="00B36B1E" w:rsidRPr="00814FCD" w14:paraId="446BA099" w14:textId="77777777" w:rsidTr="00FB6295">
        <w:trPr>
          <w:trHeight w:val="757"/>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4BA2ED04"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использующий возможности художественной и творческой деятельности в целях саморазвития и реализации творческих способностей, в том числе в профессиональной деятельности</w:t>
            </w:r>
            <w:r w:rsidRPr="00814FCD">
              <w:rPr>
                <w:rFonts w:ascii="Times New Roman" w:hAnsi="Times New Roman"/>
                <w:bCs/>
                <w:i/>
                <w:iCs/>
                <w:sz w:val="24"/>
                <w:szCs w:val="24"/>
                <w:lang w:eastAsia="en-US"/>
              </w:rPr>
              <w:t>;</w:t>
            </w:r>
          </w:p>
        </w:tc>
      </w:tr>
      <w:tr w:rsidR="00B36B1E" w:rsidRPr="00814FCD" w14:paraId="54582B21"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6FFCE7DE" w14:textId="77777777" w:rsidR="00B36B1E" w:rsidRPr="00814FCD" w:rsidRDefault="00B36B1E" w:rsidP="00FB6295">
            <w:pPr>
              <w:spacing w:before="200" w:after="0" w:line="288" w:lineRule="auto"/>
              <w:outlineLvl w:val="0"/>
              <w:rPr>
                <w:rFonts w:ascii="Times New Roman" w:hAnsi="Times New Roman"/>
                <w:b/>
                <w:sz w:val="24"/>
                <w:szCs w:val="24"/>
              </w:rPr>
            </w:pPr>
            <w:r w:rsidRPr="00814FCD">
              <w:rPr>
                <w:rFonts w:ascii="Times New Roman" w:hAnsi="Times New Roman"/>
                <w:b/>
                <w:sz w:val="24"/>
                <w:szCs w:val="24"/>
              </w:rPr>
              <w:t>Физическое воспитание, формирование культуры здоровья и эмоционального благополучия</w:t>
            </w:r>
          </w:p>
        </w:tc>
      </w:tr>
      <w:tr w:rsidR="00B36B1E" w:rsidRPr="00814FCD" w14:paraId="7CB801EC"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557B7804" w14:textId="4D7B5C5D"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демонстрирующий физическую подготовленность и физическое развитие в соответствии с требованиями будущей профессиональной деятельности </w:t>
            </w:r>
            <w:r w:rsidRPr="00421AC1">
              <w:rPr>
                <w:rFonts w:ascii="Times New Roman" w:hAnsi="Times New Roman"/>
                <w:bCs/>
                <w:iCs/>
                <w:sz w:val="24"/>
                <w:szCs w:val="24"/>
                <w:lang w:eastAsia="en-US"/>
              </w:rPr>
              <w:t>специальности;</w:t>
            </w:r>
          </w:p>
        </w:tc>
      </w:tr>
      <w:tr w:rsidR="00B36B1E" w:rsidRPr="00814FCD" w14:paraId="2E3F1581"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3A2EBE16" w14:textId="77777777" w:rsidR="00B36B1E" w:rsidRPr="00814FCD" w:rsidRDefault="00B36B1E" w:rsidP="00FB6295">
            <w:pPr>
              <w:spacing w:before="200" w:after="0" w:line="288" w:lineRule="auto"/>
              <w:outlineLvl w:val="0"/>
              <w:rPr>
                <w:rFonts w:ascii="Times New Roman" w:hAnsi="Times New Roman"/>
                <w:b/>
                <w:sz w:val="24"/>
                <w:szCs w:val="24"/>
                <w:lang w:eastAsia="en-US"/>
              </w:rPr>
            </w:pPr>
            <w:r w:rsidRPr="00814FCD">
              <w:rPr>
                <w:rFonts w:ascii="Times New Roman" w:hAnsi="Times New Roman"/>
                <w:b/>
                <w:sz w:val="24"/>
                <w:szCs w:val="24"/>
              </w:rPr>
              <w:t>Профессионально-трудовое воспитание</w:t>
            </w:r>
          </w:p>
        </w:tc>
      </w:tr>
      <w:tr w:rsidR="00B36B1E" w:rsidRPr="00814FCD" w14:paraId="47BDF4B2" w14:textId="77777777" w:rsidTr="00FB6295">
        <w:trPr>
          <w:trHeight w:val="97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4528C297" w14:textId="21548CCA"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применяющий знания о нормах выбранной </w:t>
            </w:r>
            <w:r w:rsidRPr="00421AC1">
              <w:rPr>
                <w:rFonts w:ascii="Times New Roman" w:hAnsi="Times New Roman"/>
                <w:bCs/>
                <w:iCs/>
                <w:sz w:val="24"/>
                <w:szCs w:val="24"/>
                <w:lang w:eastAsia="en-US"/>
              </w:rPr>
              <w:t>специальности</w:t>
            </w:r>
            <w:r w:rsidRPr="00421AC1">
              <w:rPr>
                <w:rFonts w:ascii="Times New Roman" w:hAnsi="Times New Roman"/>
                <w:bCs/>
                <w:sz w:val="24"/>
                <w:szCs w:val="24"/>
                <w:lang w:eastAsia="en-US"/>
              </w:rPr>
              <w:t>,</w:t>
            </w:r>
            <w:r w:rsidRPr="00814FCD">
              <w:rPr>
                <w:rFonts w:ascii="Times New Roman" w:hAnsi="Times New Roman"/>
                <w:bCs/>
                <w:sz w:val="24"/>
                <w:szCs w:val="24"/>
                <w:lang w:eastAsia="en-US"/>
              </w:rPr>
              <w:t xml:space="preserve"> всех ее требований и выражающий готовность реально участвовать в профессиональной деятельности в соответствии с нормативно-ценностной системой;</w:t>
            </w:r>
          </w:p>
        </w:tc>
      </w:tr>
      <w:tr w:rsidR="00B36B1E" w:rsidRPr="00814FCD" w14:paraId="726F16A1" w14:textId="77777777" w:rsidTr="00FB6295">
        <w:trPr>
          <w:trHeight w:val="317"/>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5D612256"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готовый к освоению новых компетенций в профессиональной отрасли;</w:t>
            </w:r>
          </w:p>
        </w:tc>
      </w:tr>
      <w:tr w:rsidR="00B36B1E" w:rsidRPr="00814FCD" w14:paraId="3F1CB205" w14:textId="77777777" w:rsidTr="00FB6295">
        <w:trPr>
          <w:trHeight w:val="97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2AC41314"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sz w:val="24"/>
                <w:szCs w:val="24"/>
              </w:rPr>
            </w:pPr>
            <w:r w:rsidRPr="00814FCD">
              <w:rPr>
                <w:rFonts w:ascii="Times New Roman" w:hAnsi="Times New Roman"/>
                <w:bCs/>
                <w:sz w:val="24"/>
                <w:szCs w:val="24"/>
                <w:lang w:eastAsia="en-US"/>
              </w:rPr>
              <w:t>обладающий опытом использования в профессиональной деятельности современных информационных технологий и производственных программ с целью осуществления различного рода финансово-экономических операций, в том числе связанных с материальными и нематериальными потоками и ресурсами;</w:t>
            </w:r>
          </w:p>
        </w:tc>
      </w:tr>
      <w:tr w:rsidR="00B36B1E" w:rsidRPr="00814FCD" w14:paraId="7CAA8DA0" w14:textId="77777777" w:rsidTr="00FB6295">
        <w:trPr>
          <w:trHeight w:val="97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4AE635CB" w14:textId="159CBBA2"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sz w:val="24"/>
                <w:szCs w:val="24"/>
              </w:rPr>
              <w:lastRenderedPageBreak/>
              <w:t xml:space="preserve">обладающий опытом координации, оперативного учета и контроля производственного процесса, </w:t>
            </w:r>
            <w:r w:rsidR="00421AC1">
              <w:rPr>
                <w:rFonts w:ascii="Times New Roman" w:hAnsi="Times New Roman"/>
                <w:iCs/>
                <w:sz w:val="24"/>
                <w:szCs w:val="24"/>
              </w:rPr>
              <w:t xml:space="preserve">оформления, составления, </w:t>
            </w:r>
            <w:r w:rsidRPr="00421AC1">
              <w:rPr>
                <w:rFonts w:ascii="Times New Roman" w:hAnsi="Times New Roman"/>
                <w:iCs/>
                <w:sz w:val="24"/>
                <w:szCs w:val="24"/>
              </w:rPr>
              <w:t>анализа</w:t>
            </w:r>
            <w:r w:rsidRPr="00421AC1">
              <w:rPr>
                <w:rFonts w:ascii="Times New Roman" w:hAnsi="Times New Roman"/>
                <w:sz w:val="24"/>
                <w:szCs w:val="24"/>
              </w:rPr>
              <w:t xml:space="preserve"> различного</w:t>
            </w:r>
            <w:r w:rsidRPr="00814FCD">
              <w:rPr>
                <w:rFonts w:ascii="Times New Roman" w:hAnsi="Times New Roman"/>
                <w:sz w:val="24"/>
                <w:szCs w:val="24"/>
              </w:rPr>
              <w:t xml:space="preserve"> рода сопроводительной документации и иные виды деятельности связанные с обеспечением эффективности работы в соответствии с требованиями будущей профессиональной деятельности </w:t>
            </w:r>
            <w:r w:rsidRPr="00421AC1">
              <w:rPr>
                <w:rFonts w:ascii="Times New Roman" w:hAnsi="Times New Roman"/>
                <w:bCs/>
                <w:iCs/>
                <w:sz w:val="24"/>
                <w:szCs w:val="24"/>
                <w:lang w:eastAsia="en-US"/>
              </w:rPr>
              <w:t>специальности;</w:t>
            </w:r>
          </w:p>
        </w:tc>
      </w:tr>
      <w:tr w:rsidR="00B36B1E" w:rsidRPr="00814FCD" w14:paraId="72D9D85E"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36082E02" w14:textId="77777777" w:rsidR="00B36B1E" w:rsidRPr="00814FCD" w:rsidRDefault="00B36B1E" w:rsidP="00FB6295">
            <w:pPr>
              <w:spacing w:before="200" w:after="0" w:line="288" w:lineRule="auto"/>
              <w:outlineLvl w:val="0"/>
              <w:rPr>
                <w:rFonts w:ascii="Times New Roman" w:hAnsi="Times New Roman"/>
                <w:bCs/>
                <w:sz w:val="24"/>
                <w:szCs w:val="24"/>
                <w:lang w:eastAsia="en-US"/>
              </w:rPr>
            </w:pPr>
            <w:r w:rsidRPr="00814FCD">
              <w:rPr>
                <w:rFonts w:ascii="Times New Roman" w:hAnsi="Times New Roman"/>
                <w:b/>
                <w:sz w:val="24"/>
                <w:szCs w:val="24"/>
              </w:rPr>
              <w:t>Экологическое воспитание</w:t>
            </w:r>
          </w:p>
        </w:tc>
      </w:tr>
      <w:tr w:rsidR="00B36B1E" w:rsidRPr="00814FCD" w14:paraId="20819DFF" w14:textId="77777777" w:rsidTr="00FB6295">
        <w:trPr>
          <w:trHeight w:val="756"/>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2A4E7F97"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ответственно подходящий к рациональному потреблению энергии, воды и других природных ресурсов в жизни в рамках обучения и профессиональной деятельности;</w:t>
            </w:r>
          </w:p>
        </w:tc>
      </w:tr>
      <w:tr w:rsidR="00B36B1E" w:rsidRPr="00814FCD" w14:paraId="67ED6F31" w14:textId="77777777" w:rsidTr="00FB6295">
        <w:trPr>
          <w:trHeight w:val="847"/>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279706D2"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понимающий основы экологической культуры в профессиональной деятельности, обеспечивающей ответственное отношение к окружающей социально-природной, производственной среде и здоровью</w:t>
            </w:r>
            <w:r w:rsidRPr="00814FCD">
              <w:rPr>
                <w:rFonts w:ascii="Times New Roman" w:hAnsi="Times New Roman"/>
                <w:bCs/>
                <w:i/>
                <w:iCs/>
                <w:sz w:val="24"/>
                <w:szCs w:val="24"/>
                <w:lang w:eastAsia="en-US"/>
              </w:rPr>
              <w:t>;</w:t>
            </w:r>
          </w:p>
        </w:tc>
      </w:tr>
      <w:tr w:rsidR="00B36B1E" w:rsidRPr="00814FCD" w14:paraId="2A5C087F" w14:textId="77777777" w:rsidTr="00FB6295">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1ACFA0E4" w14:textId="77777777" w:rsidR="00B36B1E" w:rsidRPr="00814FCD" w:rsidRDefault="00B36B1E" w:rsidP="00FB6295">
            <w:pPr>
              <w:spacing w:before="200" w:after="0" w:line="288" w:lineRule="auto"/>
              <w:outlineLvl w:val="0"/>
              <w:rPr>
                <w:rFonts w:ascii="Times New Roman" w:hAnsi="Times New Roman"/>
                <w:bCs/>
                <w:sz w:val="24"/>
                <w:szCs w:val="24"/>
                <w:lang w:eastAsia="en-US"/>
              </w:rPr>
            </w:pPr>
            <w:r w:rsidRPr="00814FCD">
              <w:rPr>
                <w:rFonts w:ascii="Times New Roman" w:hAnsi="Times New Roman"/>
                <w:b/>
                <w:sz w:val="24"/>
                <w:szCs w:val="24"/>
              </w:rPr>
              <w:t>Ценности научного познания</w:t>
            </w:r>
          </w:p>
        </w:tc>
      </w:tr>
      <w:tr w:rsidR="00B36B1E" w:rsidRPr="00814FCD" w14:paraId="5A690F3F" w14:textId="77777777" w:rsidTr="00FB6295">
        <w:trPr>
          <w:trHeight w:val="95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27BEB66C" w14:textId="2201FA0D" w:rsidR="00B36B1E" w:rsidRPr="00814FCD" w:rsidRDefault="00B36B1E" w:rsidP="007835FB">
            <w:pPr>
              <w:numPr>
                <w:ilvl w:val="0"/>
                <w:numId w:val="1"/>
              </w:numPr>
              <w:spacing w:after="0" w:line="288" w:lineRule="auto"/>
              <w:ind w:left="0" w:firstLine="0"/>
              <w:jc w:val="both"/>
              <w:outlineLvl w:val="0"/>
            </w:pPr>
            <w:r w:rsidRPr="00814FCD">
              <w:rPr>
                <w:rFonts w:ascii="Times New Roman" w:hAnsi="Times New Roman"/>
                <w:bCs/>
                <w:sz w:val="24"/>
                <w:szCs w:val="24"/>
                <w:lang w:eastAsia="en-US"/>
              </w:rPr>
              <w:t xml:space="preserve">обладающий опытом участия в научных, научно-исследовательских проектах, мероприятиях, конкурсах в рамках профессиональной направленности </w:t>
            </w:r>
            <w:r w:rsidRPr="00421AC1">
              <w:rPr>
                <w:rFonts w:ascii="Times New Roman" w:hAnsi="Times New Roman"/>
                <w:bCs/>
                <w:iCs/>
                <w:sz w:val="24"/>
                <w:szCs w:val="24"/>
                <w:lang w:eastAsia="en-US"/>
              </w:rPr>
              <w:t>специальности;</w:t>
            </w:r>
          </w:p>
        </w:tc>
      </w:tr>
      <w:tr w:rsidR="00B36B1E" w:rsidRPr="00814FCD" w14:paraId="7EF2B88F" w14:textId="77777777" w:rsidTr="00FB6295">
        <w:trPr>
          <w:trHeight w:val="95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0B7ABEB4" w14:textId="77777777" w:rsidR="00B36B1E" w:rsidRPr="00814FCD" w:rsidRDefault="00B36B1E" w:rsidP="007835FB">
            <w:pPr>
              <w:numPr>
                <w:ilvl w:val="0"/>
                <w:numId w:val="1"/>
              </w:numPr>
              <w:spacing w:after="0" w:line="288" w:lineRule="auto"/>
              <w:ind w:left="0" w:firstLine="0"/>
              <w:jc w:val="both"/>
              <w:outlineLvl w:val="0"/>
            </w:pPr>
            <w:r w:rsidRPr="00814FCD">
              <w:rPr>
                <w:rFonts w:ascii="Times New Roman" w:hAnsi="Times New Roman"/>
                <w:bCs/>
                <w:sz w:val="24"/>
                <w:szCs w:val="24"/>
                <w:lang w:eastAsia="en-US"/>
              </w:rPr>
              <w:t>обладающий знаниями финансовой грамотности, умением поиска, учета, контроля, анализа и обработки данных, в том числе с помощью информационных технологий;</w:t>
            </w:r>
          </w:p>
        </w:tc>
      </w:tr>
      <w:tr w:rsidR="00B36B1E" w:rsidRPr="00814FCD" w14:paraId="36FA5305" w14:textId="77777777" w:rsidTr="00FB6295">
        <w:trPr>
          <w:trHeight w:val="799"/>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409F367E" w14:textId="77777777" w:rsidR="00B36B1E" w:rsidRPr="00814FCD" w:rsidRDefault="00B36B1E" w:rsidP="007835FB">
            <w:pPr>
              <w:numPr>
                <w:ilvl w:val="0"/>
                <w:numId w:val="1"/>
              </w:numPr>
              <w:spacing w:after="0" w:line="288" w:lineRule="auto"/>
              <w:ind w:left="0" w:firstLine="0"/>
              <w:jc w:val="both"/>
              <w:outlineLvl w:val="0"/>
            </w:pPr>
            <w:r w:rsidRPr="00814FCD">
              <w:rPr>
                <w:rFonts w:ascii="Times New Roman" w:hAnsi="Times New Roman"/>
                <w:bCs/>
                <w:sz w:val="24"/>
                <w:szCs w:val="24"/>
                <w:lang w:eastAsia="en-US"/>
              </w:rPr>
              <w:t>проявляющий сознательное отношение к непрерывному образованию как условию успешной профессиональной и общественной деятельности</w:t>
            </w:r>
            <w:r w:rsidRPr="00814FCD">
              <w:rPr>
                <w:rFonts w:ascii="Times New Roman" w:hAnsi="Times New Roman"/>
                <w:bCs/>
                <w:i/>
                <w:iCs/>
                <w:sz w:val="24"/>
                <w:szCs w:val="24"/>
                <w:lang w:eastAsia="en-US"/>
              </w:rPr>
              <w:t>;</w:t>
            </w:r>
          </w:p>
        </w:tc>
      </w:tr>
    </w:tbl>
    <w:p w14:paraId="3C4FB917" w14:textId="77777777" w:rsidR="00B36B1E" w:rsidRPr="00814FCD" w:rsidRDefault="00B36B1E" w:rsidP="00B36B1E">
      <w:pPr>
        <w:keepNext/>
        <w:keepLines/>
        <w:pageBreakBefore/>
        <w:spacing w:after="0" w:line="288" w:lineRule="auto"/>
        <w:outlineLvl w:val="0"/>
        <w:rPr>
          <w:rFonts w:ascii="Times New Roman" w:hAnsi="Times New Roman"/>
          <w:b/>
          <w:sz w:val="24"/>
          <w:szCs w:val="24"/>
        </w:rPr>
      </w:pPr>
      <w:r w:rsidRPr="00814FCD">
        <w:rPr>
          <w:rFonts w:ascii="Times New Roman" w:hAnsi="Times New Roman"/>
          <w:b/>
          <w:sz w:val="24"/>
          <w:szCs w:val="24"/>
        </w:rPr>
        <w:lastRenderedPageBreak/>
        <w:t>РАЗДЕЛ 2. СОДЕРЖАТЕЛЬНЫЙ</w:t>
      </w:r>
    </w:p>
    <w:p w14:paraId="597C6BC4" w14:textId="06A9D095" w:rsidR="00B36B1E" w:rsidRPr="00814FCD" w:rsidRDefault="00B36B1E" w:rsidP="00B36B1E">
      <w:pPr>
        <w:keepNext/>
        <w:keepLines/>
        <w:spacing w:after="0" w:line="360" w:lineRule="auto"/>
        <w:outlineLvl w:val="0"/>
        <w:rPr>
          <w:rFonts w:ascii="Times New Roman" w:hAnsi="Times New Roman"/>
          <w:b/>
          <w:color w:val="FFFFFF"/>
          <w:sz w:val="24"/>
          <w:szCs w:val="24"/>
          <w:vertAlign w:val="superscript"/>
        </w:rPr>
      </w:pPr>
      <w:r w:rsidRPr="00814FCD">
        <w:rPr>
          <w:rFonts w:ascii="Times New Roman" w:hAnsi="Times New Roman"/>
          <w:b/>
          <w:sz w:val="24"/>
          <w:szCs w:val="24"/>
        </w:rPr>
        <w:t>2.1 Воспитательные модули: виды, формы, содержание воспитательной деятельности по специальности</w:t>
      </w:r>
      <w:r w:rsidRPr="00814FCD">
        <w:rPr>
          <w:rFonts w:ascii="Times New Roman" w:hAnsi="Times New Roman"/>
          <w:b/>
          <w:color w:val="FFFFFF"/>
          <w:sz w:val="24"/>
          <w:szCs w:val="24"/>
          <w:vertAlign w:val="superscript"/>
        </w:rPr>
        <w:t>*</w:t>
      </w:r>
    </w:p>
    <w:p w14:paraId="153F11D3" w14:textId="77777777" w:rsidR="00B36B1E" w:rsidRPr="00814FCD" w:rsidRDefault="00B36B1E" w:rsidP="00B36B1E">
      <w:pPr>
        <w:tabs>
          <w:tab w:val="left" w:pos="851"/>
        </w:tabs>
        <w:spacing w:after="0" w:line="360" w:lineRule="auto"/>
        <w:rPr>
          <w:rFonts w:ascii="Times New Roman" w:hAnsi="Times New Roman"/>
          <w:b/>
          <w:sz w:val="24"/>
          <w:szCs w:val="24"/>
        </w:rPr>
      </w:pPr>
      <w:r w:rsidRPr="00814FCD">
        <w:rPr>
          <w:rFonts w:ascii="Times New Roman" w:hAnsi="Times New Roman"/>
          <w:b/>
          <w:sz w:val="24"/>
          <w:szCs w:val="24"/>
        </w:rPr>
        <w:t xml:space="preserve">Модуль «Образовательная деятельность»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B36B1E" w:rsidRPr="00814FCD" w14:paraId="7F7F3795" w14:textId="77777777" w:rsidTr="00FB6295">
        <w:trPr>
          <w:trHeight w:val="657"/>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2F9B9A67" w14:textId="0B9584F1"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внедрение методик преподавания общеобразовательных дисциплин с учетом профессиональной направленности </w:t>
            </w:r>
            <w:r w:rsidR="00421AC1">
              <w:rPr>
                <w:rFonts w:ascii="Times New Roman" w:hAnsi="Times New Roman"/>
                <w:bCs/>
                <w:sz w:val="24"/>
                <w:szCs w:val="24"/>
                <w:lang w:eastAsia="en-US"/>
              </w:rPr>
              <w:t xml:space="preserve">отрасли, </w:t>
            </w:r>
            <w:r w:rsidRPr="00814FCD">
              <w:rPr>
                <w:rFonts w:ascii="Times New Roman" w:hAnsi="Times New Roman"/>
                <w:bCs/>
                <w:sz w:val="24"/>
                <w:szCs w:val="24"/>
                <w:lang w:eastAsia="en-US"/>
              </w:rPr>
              <w:t>специальности;</w:t>
            </w:r>
          </w:p>
        </w:tc>
      </w:tr>
      <w:tr w:rsidR="00B36B1E" w:rsidRPr="00814FCD" w14:paraId="443D8920" w14:textId="77777777" w:rsidTr="00FB6295">
        <w:trPr>
          <w:trHeight w:val="922"/>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4E844AFC" w14:textId="68FFCE4F"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включение в воспитательные взаимодействия методов, методик и технологий, которые связаны с изучением дисциплин и модулей образовательной программы, направленных на развитие личности обучающихся на основе воспитательных ид</w:t>
            </w:r>
            <w:r w:rsidR="00421AC1">
              <w:rPr>
                <w:rFonts w:ascii="Times New Roman" w:hAnsi="Times New Roman"/>
                <w:bCs/>
                <w:sz w:val="24"/>
                <w:szCs w:val="24"/>
                <w:lang w:eastAsia="en-US"/>
              </w:rPr>
              <w:t xml:space="preserve">еалов выбранной </w:t>
            </w:r>
            <w:r w:rsidRPr="00814FCD">
              <w:rPr>
                <w:rFonts w:ascii="Times New Roman" w:hAnsi="Times New Roman"/>
                <w:bCs/>
                <w:sz w:val="24"/>
                <w:szCs w:val="24"/>
                <w:lang w:eastAsia="en-US"/>
              </w:rPr>
              <w:t>специальности;</w:t>
            </w:r>
          </w:p>
        </w:tc>
      </w:tr>
      <w:tr w:rsidR="00B36B1E" w:rsidRPr="00814FCD" w14:paraId="4AC86E64" w14:textId="77777777" w:rsidTr="00FB6295">
        <w:trPr>
          <w:trHeight w:val="660"/>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07C279D4" w14:textId="304D8701"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организация практических занятий, направленных на приобре</w:t>
            </w:r>
            <w:r w:rsidR="00421AC1">
              <w:rPr>
                <w:rFonts w:ascii="Times New Roman" w:hAnsi="Times New Roman"/>
                <w:bCs/>
                <w:sz w:val="24"/>
                <w:szCs w:val="24"/>
                <w:lang w:eastAsia="en-US"/>
              </w:rPr>
              <w:t xml:space="preserve">тение опыта работы по </w:t>
            </w:r>
            <w:r w:rsidRPr="00814FCD">
              <w:rPr>
                <w:rFonts w:ascii="Times New Roman" w:hAnsi="Times New Roman"/>
                <w:bCs/>
                <w:sz w:val="24"/>
                <w:szCs w:val="24"/>
                <w:lang w:eastAsia="en-US"/>
              </w:rPr>
              <w:t>специальности;</w:t>
            </w:r>
          </w:p>
        </w:tc>
      </w:tr>
      <w:tr w:rsidR="00B36B1E" w:rsidRPr="00814FCD" w14:paraId="5857817E" w14:textId="77777777" w:rsidTr="00FB6295">
        <w:trPr>
          <w:trHeight w:val="922"/>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063FCAE6" w14:textId="4AFD9B7C" w:rsidR="00B36B1E" w:rsidRPr="00814FCD" w:rsidRDefault="00B36B1E" w:rsidP="00514298">
            <w:pPr>
              <w:numPr>
                <w:ilvl w:val="0"/>
                <w:numId w:val="1"/>
              </w:numPr>
              <w:spacing w:after="0" w:line="288" w:lineRule="auto"/>
              <w:ind w:left="0" w:firstLine="0"/>
              <w:jc w:val="both"/>
              <w:outlineLvl w:val="0"/>
              <w:rPr>
                <w:rFonts w:ascii="Times New Roman" w:hAnsi="Times New Roman"/>
                <w:sz w:val="24"/>
                <w:szCs w:val="24"/>
              </w:rPr>
            </w:pPr>
            <w:r w:rsidRPr="00814FCD">
              <w:rPr>
                <w:rFonts w:ascii="Times New Roman" w:hAnsi="Times New Roman"/>
                <w:sz w:val="24"/>
                <w:szCs w:val="24"/>
                <w:shd w:val="clear" w:color="auto" w:fill="FFFFFF"/>
              </w:rPr>
              <w:t xml:space="preserve">организация практических занятий </w:t>
            </w:r>
            <w:r w:rsidR="00514298">
              <w:rPr>
                <w:rFonts w:ascii="Times New Roman" w:hAnsi="Times New Roman"/>
                <w:sz w:val="24"/>
                <w:szCs w:val="24"/>
                <w:shd w:val="clear" w:color="auto" w:fill="FFFFFF"/>
              </w:rPr>
              <w:t>по организации деятельности детей по программам дополнительного образования</w:t>
            </w:r>
          </w:p>
        </w:tc>
      </w:tr>
    </w:tbl>
    <w:p w14:paraId="300F917F" w14:textId="77777777" w:rsidR="00B36B1E" w:rsidRPr="00814FCD" w:rsidRDefault="00B36B1E" w:rsidP="00B36B1E">
      <w:pPr>
        <w:tabs>
          <w:tab w:val="left" w:pos="851"/>
        </w:tabs>
        <w:spacing w:after="0" w:line="360" w:lineRule="auto"/>
        <w:rPr>
          <w:rFonts w:ascii="Times New Roman" w:hAnsi="Times New Roman"/>
          <w:b/>
          <w:sz w:val="24"/>
          <w:szCs w:val="24"/>
        </w:rPr>
      </w:pPr>
      <w:r w:rsidRPr="00814FCD">
        <w:rPr>
          <w:rFonts w:ascii="Times New Roman" w:hAnsi="Times New Roman"/>
          <w:b/>
          <w:sz w:val="24"/>
          <w:szCs w:val="24"/>
        </w:rPr>
        <w:t xml:space="preserve"> Модуль «Кураторство»</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B36B1E" w:rsidRPr="00814FCD" w14:paraId="17C0FD88" w14:textId="77777777" w:rsidTr="00FB6295">
        <w:trPr>
          <w:trHeight w:val="784"/>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604D7CFE"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инициирование и поддержка участия обучающихся в мероприятиях, конкурсах и проектах профессиональной направленности;</w:t>
            </w:r>
          </w:p>
        </w:tc>
      </w:tr>
      <w:tr w:rsidR="00B36B1E" w:rsidRPr="00814FCD" w14:paraId="47E725D2" w14:textId="77777777" w:rsidTr="00FB6295">
        <w:trPr>
          <w:trHeight w:val="847"/>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61CB1B67" w14:textId="09600F0D"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организация социально-значимых проектов профессиональной направленности для личностного развития обучающихся, дающих возможности для самореализации в выбранной </w:t>
            </w:r>
            <w:r w:rsidRPr="00421AC1">
              <w:rPr>
                <w:rFonts w:ascii="Times New Roman" w:hAnsi="Times New Roman"/>
                <w:bCs/>
                <w:iCs/>
                <w:sz w:val="24"/>
                <w:szCs w:val="24"/>
                <w:lang w:eastAsia="en-US"/>
              </w:rPr>
              <w:t>специальности;</w:t>
            </w:r>
          </w:p>
        </w:tc>
      </w:tr>
    </w:tbl>
    <w:p w14:paraId="09A2B63E" w14:textId="77777777" w:rsidR="00B36B1E" w:rsidRPr="00814FCD" w:rsidRDefault="00B36B1E" w:rsidP="00B36B1E">
      <w:pPr>
        <w:tabs>
          <w:tab w:val="left" w:pos="851"/>
        </w:tabs>
        <w:spacing w:after="0" w:line="360" w:lineRule="auto"/>
        <w:rPr>
          <w:rFonts w:ascii="Times New Roman" w:hAnsi="Times New Roman"/>
          <w:b/>
          <w:sz w:val="24"/>
          <w:szCs w:val="24"/>
        </w:rPr>
      </w:pPr>
      <w:r w:rsidRPr="00814FCD">
        <w:rPr>
          <w:rFonts w:ascii="Times New Roman" w:hAnsi="Times New Roman"/>
          <w:b/>
          <w:sz w:val="24"/>
          <w:szCs w:val="24"/>
        </w:rPr>
        <w:t>Модуль «Наставничество»</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B36B1E" w:rsidRPr="00814FCD" w14:paraId="33FEF997" w14:textId="77777777" w:rsidTr="00FB6295">
        <w:trPr>
          <w:trHeight w:val="923"/>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423630E8" w14:textId="615481E2"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мастер-классы, тренинги и практикумы от наставника в рамках сопровождения профессионального роста наставляемых, развития их профессиональных навыков и компетенций в </w:t>
            </w:r>
            <w:r w:rsidRPr="00421AC1">
              <w:rPr>
                <w:rFonts w:ascii="Times New Roman" w:hAnsi="Times New Roman"/>
                <w:bCs/>
                <w:iCs/>
                <w:sz w:val="24"/>
                <w:szCs w:val="24"/>
                <w:lang w:eastAsia="en-US"/>
              </w:rPr>
              <w:t>специальности</w:t>
            </w:r>
            <w:r w:rsidRPr="00421AC1">
              <w:rPr>
                <w:rFonts w:ascii="Times New Roman" w:hAnsi="Times New Roman"/>
                <w:bCs/>
                <w:sz w:val="24"/>
                <w:szCs w:val="24"/>
                <w:lang w:eastAsia="en-US"/>
              </w:rPr>
              <w:t>;</w:t>
            </w:r>
          </w:p>
        </w:tc>
      </w:tr>
      <w:tr w:rsidR="00B36B1E" w:rsidRPr="00814FCD" w14:paraId="1347302D" w14:textId="77777777" w:rsidTr="00FB6295">
        <w:trPr>
          <w:trHeight w:val="775"/>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57B9F05E" w14:textId="3D36061E"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организация под руководством наставника социально-значимых проектов по </w:t>
            </w:r>
            <w:r w:rsidRPr="00421AC1">
              <w:rPr>
                <w:rFonts w:ascii="Times New Roman" w:hAnsi="Times New Roman"/>
                <w:bCs/>
                <w:iCs/>
                <w:sz w:val="24"/>
                <w:szCs w:val="24"/>
                <w:lang w:eastAsia="en-US"/>
              </w:rPr>
              <w:t>специальности;</w:t>
            </w:r>
          </w:p>
        </w:tc>
      </w:tr>
    </w:tbl>
    <w:p w14:paraId="2D0FE2A6" w14:textId="77777777" w:rsidR="00B36B1E" w:rsidRPr="00814FCD" w:rsidRDefault="00B36B1E" w:rsidP="00B36B1E">
      <w:pPr>
        <w:tabs>
          <w:tab w:val="left" w:pos="851"/>
        </w:tabs>
        <w:spacing w:after="0" w:line="360" w:lineRule="auto"/>
        <w:rPr>
          <w:rFonts w:ascii="Times New Roman" w:hAnsi="Times New Roman"/>
          <w:b/>
          <w:sz w:val="24"/>
          <w:szCs w:val="24"/>
        </w:rPr>
      </w:pPr>
      <w:r w:rsidRPr="00814FCD">
        <w:rPr>
          <w:rFonts w:ascii="Times New Roman" w:hAnsi="Times New Roman"/>
          <w:b/>
          <w:sz w:val="24"/>
          <w:szCs w:val="24"/>
        </w:rPr>
        <w:t>Модуль «Основные воспитательные мероприятия по профессии/специальности»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B36B1E" w:rsidRPr="00814FCD" w14:paraId="49792F57" w14:textId="77777777" w:rsidTr="00FB6295">
        <w:trPr>
          <w:trHeight w:val="645"/>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5576CBE7"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 мастер классы, проведение конкурсов профессионального мастерства, показы, выставки, открытые лекции и демонстрации, экскурсии, дни открытых дверей, квесты; </w:t>
            </w:r>
          </w:p>
        </w:tc>
      </w:tr>
      <w:tr w:rsidR="00B36B1E" w:rsidRPr="00814FCD" w14:paraId="02F0D206" w14:textId="77777777" w:rsidTr="00FB6295">
        <w:trPr>
          <w:trHeight w:val="461"/>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4919EEF4" w14:textId="41A942C4"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встречи с известными представителями </w:t>
            </w:r>
            <w:r w:rsidRPr="00421AC1">
              <w:rPr>
                <w:rFonts w:ascii="Times New Roman" w:hAnsi="Times New Roman"/>
                <w:bCs/>
                <w:iCs/>
                <w:sz w:val="24"/>
                <w:szCs w:val="24"/>
                <w:lang w:eastAsia="en-US"/>
              </w:rPr>
              <w:t>специальности;</w:t>
            </w:r>
          </w:p>
        </w:tc>
      </w:tr>
      <w:tr w:rsidR="00B36B1E" w:rsidRPr="00814FCD" w14:paraId="3A5EC78E" w14:textId="77777777" w:rsidTr="00FB6295">
        <w:trPr>
          <w:trHeight w:val="645"/>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6BB5D950" w14:textId="4467CF74"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круглые столы, просветительские мероприятия с участием амбассадоров </w:t>
            </w:r>
            <w:r w:rsidRPr="0011734A">
              <w:rPr>
                <w:rFonts w:ascii="Times New Roman" w:hAnsi="Times New Roman"/>
                <w:bCs/>
                <w:iCs/>
                <w:sz w:val="24"/>
                <w:szCs w:val="24"/>
                <w:lang w:eastAsia="en-US"/>
              </w:rPr>
              <w:t>специальности;</w:t>
            </w:r>
          </w:p>
        </w:tc>
      </w:tr>
    </w:tbl>
    <w:p w14:paraId="7CCF84E5" w14:textId="43767B01" w:rsidR="00B36B1E" w:rsidRPr="00814FCD" w:rsidRDefault="00B36B1E" w:rsidP="00B36B1E">
      <w:pPr>
        <w:tabs>
          <w:tab w:val="left" w:pos="851"/>
          <w:tab w:val="left" w:pos="2977"/>
        </w:tabs>
        <w:spacing w:after="0" w:line="288" w:lineRule="auto"/>
        <w:rPr>
          <w:rFonts w:ascii="Times New Roman" w:hAnsi="Times New Roman"/>
          <w:sz w:val="24"/>
          <w:szCs w:val="24"/>
        </w:rPr>
      </w:pPr>
      <w:r w:rsidRPr="00814FCD">
        <w:rPr>
          <w:rFonts w:ascii="Times New Roman" w:hAnsi="Times New Roman"/>
          <w:b/>
          <w:sz w:val="24"/>
          <w:szCs w:val="24"/>
        </w:rPr>
        <w:t xml:space="preserve">Модуль «Организация предметно-пространственной среды»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31B1FA0F" w14:textId="77777777" w:rsidTr="0011734A">
        <w:trPr>
          <w:trHeight w:val="1500"/>
        </w:trPr>
        <w:tc>
          <w:tcPr>
            <w:tcW w:w="9776" w:type="dxa"/>
            <w:tcBorders>
              <w:top w:val="single" w:sz="4" w:space="0" w:color="000000"/>
              <w:left w:val="single" w:sz="4" w:space="0" w:color="000000"/>
              <w:bottom w:val="single" w:sz="4" w:space="0" w:color="000000"/>
              <w:right w:val="single" w:sz="4" w:space="0" w:color="000000"/>
            </w:tcBorders>
            <w:shd w:val="clear" w:color="auto" w:fill="auto"/>
          </w:tcPr>
          <w:p w14:paraId="402A4BFD" w14:textId="199683A3"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организация  музейно-выставочного пространства, содержащего экспозиции об истории и развитии </w:t>
            </w:r>
            <w:r w:rsidRPr="0011734A">
              <w:rPr>
                <w:rFonts w:ascii="Times New Roman" w:hAnsi="Times New Roman"/>
                <w:bCs/>
                <w:iCs/>
                <w:sz w:val="24"/>
                <w:szCs w:val="24"/>
                <w:lang w:eastAsia="en-US"/>
              </w:rPr>
              <w:t>специальности</w:t>
            </w:r>
            <w:r w:rsidRPr="0011734A">
              <w:rPr>
                <w:rFonts w:ascii="Times New Roman" w:hAnsi="Times New Roman"/>
                <w:bCs/>
                <w:sz w:val="24"/>
                <w:szCs w:val="24"/>
                <w:lang w:eastAsia="en-US"/>
              </w:rPr>
              <w:t>,</w:t>
            </w:r>
            <w:r w:rsidRPr="00814FCD">
              <w:rPr>
                <w:rFonts w:ascii="Times New Roman" w:hAnsi="Times New Roman"/>
                <w:bCs/>
                <w:sz w:val="24"/>
                <w:szCs w:val="24"/>
                <w:lang w:eastAsia="en-US"/>
              </w:rPr>
              <w:t xml:space="preserve">  выдающихся деятелей производственной сферы, имеющей отношение к </w:t>
            </w:r>
            <w:r w:rsidRPr="0011734A">
              <w:rPr>
                <w:rFonts w:ascii="Times New Roman" w:hAnsi="Times New Roman"/>
                <w:bCs/>
                <w:iCs/>
                <w:sz w:val="24"/>
                <w:szCs w:val="24"/>
                <w:lang w:eastAsia="en-US"/>
              </w:rPr>
              <w:t>специальности</w:t>
            </w:r>
            <w:r w:rsidRPr="0011734A">
              <w:rPr>
                <w:rFonts w:ascii="Times New Roman" w:hAnsi="Times New Roman"/>
                <w:bCs/>
                <w:sz w:val="24"/>
                <w:szCs w:val="24"/>
                <w:lang w:eastAsia="en-US"/>
              </w:rPr>
              <w:t>,</w:t>
            </w:r>
            <w:r w:rsidRPr="00814FCD">
              <w:rPr>
                <w:rFonts w:ascii="Times New Roman" w:hAnsi="Times New Roman"/>
                <w:bCs/>
                <w:sz w:val="24"/>
                <w:szCs w:val="24"/>
                <w:lang w:eastAsia="en-US"/>
              </w:rPr>
              <w:t xml:space="preserve"> соответствующих предметов-символов профессиональной сферы, информационных справочных материалов о предприятиях профессиональной сферы, являющихся предметом гордости отечественной науки и технологий, имеющих отношение к </w:t>
            </w:r>
            <w:r w:rsidRPr="0011734A">
              <w:rPr>
                <w:rFonts w:ascii="Times New Roman" w:hAnsi="Times New Roman"/>
                <w:bCs/>
                <w:iCs/>
                <w:sz w:val="24"/>
                <w:szCs w:val="24"/>
                <w:lang w:eastAsia="en-US"/>
              </w:rPr>
              <w:t>специальности;</w:t>
            </w:r>
          </w:p>
        </w:tc>
      </w:tr>
      <w:tr w:rsidR="00B36B1E" w:rsidRPr="00814FCD" w14:paraId="1BF87A4F" w14:textId="77777777" w:rsidTr="0011734A">
        <w:trPr>
          <w:trHeight w:val="745"/>
        </w:trPr>
        <w:tc>
          <w:tcPr>
            <w:tcW w:w="9776" w:type="dxa"/>
            <w:tcBorders>
              <w:top w:val="single" w:sz="4" w:space="0" w:color="000000"/>
              <w:left w:val="single" w:sz="4" w:space="0" w:color="000000"/>
              <w:bottom w:val="single" w:sz="4" w:space="0" w:color="000000"/>
              <w:right w:val="single" w:sz="4" w:space="0" w:color="000000"/>
            </w:tcBorders>
            <w:shd w:val="clear" w:color="auto" w:fill="auto"/>
          </w:tcPr>
          <w:p w14:paraId="13D2E06D" w14:textId="6BC727A2" w:rsidR="00B36B1E" w:rsidRPr="00814FCD" w:rsidRDefault="00B36B1E" w:rsidP="007835FB">
            <w:pPr>
              <w:numPr>
                <w:ilvl w:val="0"/>
                <w:numId w:val="1"/>
              </w:numPr>
              <w:spacing w:after="0" w:line="288" w:lineRule="auto"/>
              <w:ind w:left="0" w:firstLine="0"/>
              <w:jc w:val="both"/>
              <w:outlineLvl w:val="0"/>
              <w:rPr>
                <w:sz w:val="24"/>
                <w:szCs w:val="24"/>
              </w:rPr>
            </w:pPr>
            <w:r w:rsidRPr="00814FCD">
              <w:rPr>
                <w:rFonts w:ascii="Times New Roman" w:hAnsi="Times New Roman"/>
                <w:bCs/>
                <w:sz w:val="24"/>
                <w:szCs w:val="24"/>
                <w:lang w:eastAsia="en-US"/>
              </w:rPr>
              <w:lastRenderedPageBreak/>
              <w:t xml:space="preserve">размещение, поддержание, обновление на территории ПОО выставочных объектов, ассоциирующихся </w:t>
            </w:r>
            <w:r w:rsidR="0011734A" w:rsidRPr="0011734A">
              <w:rPr>
                <w:rFonts w:ascii="Times New Roman" w:hAnsi="Times New Roman"/>
                <w:bCs/>
                <w:iCs/>
                <w:sz w:val="24"/>
                <w:szCs w:val="24"/>
                <w:lang w:eastAsia="en-US"/>
              </w:rPr>
              <w:t xml:space="preserve">со </w:t>
            </w:r>
            <w:r w:rsidRPr="0011734A">
              <w:rPr>
                <w:rFonts w:ascii="Times New Roman" w:hAnsi="Times New Roman"/>
                <w:bCs/>
                <w:iCs/>
                <w:sz w:val="24"/>
                <w:szCs w:val="24"/>
                <w:lang w:eastAsia="en-US"/>
              </w:rPr>
              <w:t>специальностью;</w:t>
            </w:r>
          </w:p>
        </w:tc>
      </w:tr>
    </w:tbl>
    <w:p w14:paraId="2678F1D5" w14:textId="77777777" w:rsidR="00B36B1E" w:rsidRPr="00814FCD" w:rsidRDefault="00B36B1E" w:rsidP="00B36B1E">
      <w:pPr>
        <w:tabs>
          <w:tab w:val="left" w:pos="851"/>
        </w:tabs>
        <w:spacing w:after="0" w:line="360" w:lineRule="auto"/>
        <w:rPr>
          <w:rFonts w:ascii="Times New Roman" w:hAnsi="Times New Roman"/>
          <w:b/>
          <w:sz w:val="24"/>
          <w:szCs w:val="24"/>
        </w:rPr>
      </w:pPr>
      <w:r w:rsidRPr="00814FCD">
        <w:rPr>
          <w:rFonts w:ascii="Times New Roman" w:hAnsi="Times New Roman"/>
          <w:b/>
          <w:sz w:val="24"/>
          <w:szCs w:val="24"/>
        </w:rPr>
        <w:t xml:space="preserve">Модуль «Взаимодействие с родителями (законными представителями)»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69572F9B" w14:textId="77777777" w:rsidTr="003F3E80">
        <w:trPr>
          <w:trHeight w:val="668"/>
        </w:trPr>
        <w:tc>
          <w:tcPr>
            <w:tcW w:w="9776" w:type="dxa"/>
            <w:tcBorders>
              <w:top w:val="single" w:sz="4" w:space="0" w:color="000000"/>
              <w:left w:val="single" w:sz="4" w:space="0" w:color="000000"/>
              <w:bottom w:val="single" w:sz="4" w:space="0" w:color="000000"/>
              <w:right w:val="single" w:sz="4" w:space="0" w:color="000000"/>
            </w:tcBorders>
            <w:shd w:val="clear" w:color="auto" w:fill="auto"/>
          </w:tcPr>
          <w:p w14:paraId="08E236A6" w14:textId="5F075959" w:rsidR="00B36B1E" w:rsidRPr="00814FCD" w:rsidRDefault="00B36B1E" w:rsidP="007835FB">
            <w:pPr>
              <w:numPr>
                <w:ilvl w:val="0"/>
                <w:numId w:val="1"/>
              </w:numPr>
              <w:spacing w:after="0" w:line="288" w:lineRule="auto"/>
              <w:ind w:left="0" w:firstLine="0"/>
              <w:jc w:val="both"/>
              <w:outlineLvl w:val="0"/>
              <w:rPr>
                <w:rFonts w:ascii="Times New Roman" w:hAnsi="Times New Roman"/>
                <w:sz w:val="24"/>
                <w:szCs w:val="24"/>
              </w:rPr>
            </w:pPr>
            <w:r w:rsidRPr="00814FCD">
              <w:rPr>
                <w:rFonts w:ascii="Times New Roman" w:hAnsi="Times New Roman"/>
                <w:bCs/>
                <w:sz w:val="24"/>
                <w:szCs w:val="24"/>
                <w:lang w:eastAsia="en-US"/>
              </w:rPr>
              <w:t>профессиональн</w:t>
            </w:r>
            <w:r>
              <w:rPr>
                <w:rFonts w:ascii="Times New Roman" w:hAnsi="Times New Roman"/>
                <w:bCs/>
                <w:sz w:val="24"/>
                <w:szCs w:val="24"/>
                <w:lang w:eastAsia="en-US"/>
              </w:rPr>
              <w:t xml:space="preserve">ые встречи, диалоги </w:t>
            </w:r>
            <w:r w:rsidRPr="00814FCD">
              <w:rPr>
                <w:rFonts w:ascii="Times New Roman" w:hAnsi="Times New Roman"/>
                <w:bCs/>
                <w:sz w:val="24"/>
                <w:szCs w:val="24"/>
                <w:lang w:eastAsia="en-US"/>
              </w:rPr>
              <w:t>с приглашением родителей (законных представит</w:t>
            </w:r>
            <w:r w:rsidR="0011734A">
              <w:rPr>
                <w:rFonts w:ascii="Times New Roman" w:hAnsi="Times New Roman"/>
                <w:bCs/>
                <w:sz w:val="24"/>
                <w:szCs w:val="24"/>
                <w:lang w:eastAsia="en-US"/>
              </w:rPr>
              <w:t xml:space="preserve">елей), работающих по </w:t>
            </w:r>
            <w:r w:rsidRPr="00814FCD">
              <w:rPr>
                <w:rFonts w:ascii="Times New Roman" w:hAnsi="Times New Roman"/>
                <w:bCs/>
                <w:sz w:val="24"/>
                <w:szCs w:val="24"/>
                <w:lang w:eastAsia="en-US"/>
              </w:rPr>
              <w:t xml:space="preserve">специальности, </w:t>
            </w:r>
            <w:r>
              <w:rPr>
                <w:rFonts w:ascii="Times New Roman" w:hAnsi="Times New Roman"/>
                <w:bCs/>
                <w:sz w:val="24"/>
                <w:szCs w:val="24"/>
                <w:lang w:eastAsia="en-US"/>
              </w:rPr>
              <w:t>чествование</w:t>
            </w:r>
            <w:r w:rsidRPr="00814FCD">
              <w:rPr>
                <w:rFonts w:ascii="Times New Roman" w:hAnsi="Times New Roman"/>
                <w:bCs/>
                <w:sz w:val="24"/>
                <w:szCs w:val="24"/>
                <w:lang w:eastAsia="en-US"/>
              </w:rPr>
              <w:t xml:space="preserve"> трудовых династий </w:t>
            </w:r>
            <w:r w:rsidRPr="0011734A">
              <w:rPr>
                <w:rFonts w:ascii="Times New Roman" w:hAnsi="Times New Roman"/>
                <w:bCs/>
                <w:iCs/>
                <w:sz w:val="24"/>
                <w:szCs w:val="24"/>
                <w:lang w:eastAsia="en-US"/>
              </w:rPr>
              <w:t>специальности</w:t>
            </w:r>
            <w:r w:rsidRPr="0011734A">
              <w:rPr>
                <w:rFonts w:ascii="Times New Roman" w:hAnsi="Times New Roman"/>
                <w:bCs/>
                <w:sz w:val="24"/>
                <w:szCs w:val="24"/>
                <w:lang w:eastAsia="en-US"/>
              </w:rPr>
              <w:t>;</w:t>
            </w:r>
            <w:r w:rsidRPr="00814FCD">
              <w:rPr>
                <w:rFonts w:ascii="Times New Roman" w:hAnsi="Times New Roman"/>
                <w:bCs/>
                <w:sz w:val="24"/>
                <w:szCs w:val="24"/>
                <w:lang w:eastAsia="en-US"/>
              </w:rPr>
              <w:t xml:space="preserve"> </w:t>
            </w:r>
          </w:p>
        </w:tc>
      </w:tr>
      <w:tr w:rsidR="00B36B1E" w:rsidRPr="00814FCD" w14:paraId="79494C13" w14:textId="77777777" w:rsidTr="003F3E80">
        <w:trPr>
          <w:trHeight w:val="394"/>
        </w:trPr>
        <w:tc>
          <w:tcPr>
            <w:tcW w:w="9776" w:type="dxa"/>
            <w:tcBorders>
              <w:top w:val="single" w:sz="4" w:space="0" w:color="000000"/>
              <w:left w:val="single" w:sz="4" w:space="0" w:color="000000"/>
              <w:bottom w:val="single" w:sz="4" w:space="0" w:color="000000"/>
              <w:right w:val="single" w:sz="4" w:space="0" w:color="000000"/>
            </w:tcBorders>
            <w:shd w:val="clear" w:color="auto" w:fill="auto"/>
          </w:tcPr>
          <w:p w14:paraId="50CA3B14" w14:textId="31A78111"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совместные мероприятия, </w:t>
            </w:r>
            <w:r w:rsidRPr="001821F5">
              <w:rPr>
                <w:rFonts w:ascii="Times New Roman" w:hAnsi="Times New Roman"/>
                <w:bCs/>
                <w:sz w:val="24"/>
                <w:szCs w:val="24"/>
                <w:lang w:eastAsia="en-US"/>
              </w:rPr>
              <w:t xml:space="preserve">посвященные </w:t>
            </w:r>
            <w:r w:rsidR="001821F5" w:rsidRPr="001821F5">
              <w:rPr>
                <w:rFonts w:ascii="Times New Roman" w:hAnsi="Times New Roman"/>
                <w:bCs/>
                <w:sz w:val="24"/>
                <w:szCs w:val="24"/>
                <w:lang w:eastAsia="en-US"/>
              </w:rPr>
              <w:t>праздничным</w:t>
            </w:r>
            <w:r w:rsidR="001821F5">
              <w:rPr>
                <w:rFonts w:ascii="Times New Roman" w:hAnsi="Times New Roman"/>
                <w:bCs/>
                <w:sz w:val="24"/>
                <w:szCs w:val="24"/>
                <w:lang w:eastAsia="en-US"/>
              </w:rPr>
              <w:t xml:space="preserve"> датам</w:t>
            </w:r>
            <w:r w:rsidR="008F031A">
              <w:rPr>
                <w:rFonts w:ascii="Times New Roman" w:hAnsi="Times New Roman"/>
                <w:bCs/>
                <w:sz w:val="24"/>
                <w:szCs w:val="24"/>
                <w:lang w:eastAsia="en-US"/>
              </w:rPr>
              <w:t>.</w:t>
            </w:r>
          </w:p>
        </w:tc>
      </w:tr>
      <w:tr w:rsidR="008F031A" w:rsidRPr="00814FCD" w14:paraId="03C62CAA" w14:textId="77777777" w:rsidTr="003F3E80">
        <w:trPr>
          <w:trHeight w:val="394"/>
        </w:trPr>
        <w:tc>
          <w:tcPr>
            <w:tcW w:w="9776" w:type="dxa"/>
            <w:tcBorders>
              <w:top w:val="single" w:sz="4" w:space="0" w:color="000000"/>
              <w:left w:val="single" w:sz="4" w:space="0" w:color="000000"/>
              <w:bottom w:val="single" w:sz="4" w:space="0" w:color="000000"/>
              <w:right w:val="single" w:sz="4" w:space="0" w:color="000000"/>
            </w:tcBorders>
            <w:shd w:val="clear" w:color="auto" w:fill="auto"/>
          </w:tcPr>
          <w:p w14:paraId="0824B87C" w14:textId="67484BC6" w:rsidR="008F031A" w:rsidRPr="00814FCD" w:rsidRDefault="00FF77E4" w:rsidP="007835FB">
            <w:pPr>
              <w:numPr>
                <w:ilvl w:val="0"/>
                <w:numId w:val="1"/>
              </w:numPr>
              <w:spacing w:after="0" w:line="288" w:lineRule="auto"/>
              <w:ind w:left="0" w:firstLine="0"/>
              <w:jc w:val="both"/>
              <w:outlineLvl w:val="0"/>
              <w:rPr>
                <w:rFonts w:ascii="Times New Roman" w:hAnsi="Times New Roman"/>
                <w:bCs/>
                <w:sz w:val="24"/>
                <w:szCs w:val="24"/>
                <w:lang w:eastAsia="en-US"/>
              </w:rPr>
            </w:pPr>
            <w:r>
              <w:rPr>
                <w:rFonts w:ascii="Times New Roman" w:hAnsi="Times New Roman"/>
                <w:bCs/>
                <w:sz w:val="24"/>
                <w:szCs w:val="24"/>
                <w:lang w:eastAsia="en-US"/>
              </w:rPr>
              <w:t>к</w:t>
            </w:r>
            <w:r w:rsidRPr="00FF77E4">
              <w:rPr>
                <w:rFonts w:ascii="Times New Roman" w:hAnsi="Times New Roman"/>
                <w:bCs/>
                <w:sz w:val="24"/>
                <w:szCs w:val="24"/>
                <w:lang w:eastAsia="en-US"/>
              </w:rPr>
              <w:t>урсы для родителей «Услышьте своих детей»</w:t>
            </w:r>
          </w:p>
        </w:tc>
      </w:tr>
    </w:tbl>
    <w:p w14:paraId="0BF85EA1" w14:textId="77777777" w:rsidR="00B36B1E" w:rsidRPr="00814FCD" w:rsidRDefault="00B36B1E" w:rsidP="00B36B1E">
      <w:pPr>
        <w:tabs>
          <w:tab w:val="left" w:pos="851"/>
        </w:tabs>
        <w:spacing w:after="0" w:line="360" w:lineRule="auto"/>
        <w:rPr>
          <w:rFonts w:ascii="Times New Roman" w:hAnsi="Times New Roman"/>
          <w:b/>
          <w:sz w:val="24"/>
          <w:szCs w:val="24"/>
        </w:rPr>
      </w:pPr>
      <w:r w:rsidRPr="00814FCD">
        <w:rPr>
          <w:rFonts w:ascii="Times New Roman" w:hAnsi="Times New Roman"/>
          <w:b/>
          <w:sz w:val="24"/>
          <w:szCs w:val="24"/>
        </w:rPr>
        <w:t>Модуль «Профилактика и безопасность»</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560136BE" w14:textId="77777777" w:rsidTr="003F3E80">
        <w:trPr>
          <w:trHeight w:val="750"/>
        </w:trPr>
        <w:tc>
          <w:tcPr>
            <w:tcW w:w="9776" w:type="dxa"/>
            <w:tcBorders>
              <w:top w:val="single" w:sz="4" w:space="0" w:color="000000"/>
              <w:left w:val="single" w:sz="4" w:space="0" w:color="000000"/>
              <w:bottom w:val="single" w:sz="4" w:space="0" w:color="000000"/>
              <w:right w:val="single" w:sz="4" w:space="0" w:color="000000"/>
            </w:tcBorders>
            <w:hideMark/>
          </w:tcPr>
          <w:p w14:paraId="5253055A" w14:textId="26B3ED48"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реализация элементов, программы профилактической направленности, реализуемые в ПОО и в социокультурном окружении в рамках просветительской деятельности по </w:t>
            </w:r>
            <w:r w:rsidRPr="0011734A">
              <w:rPr>
                <w:rFonts w:ascii="Times New Roman" w:hAnsi="Times New Roman"/>
                <w:bCs/>
                <w:iCs/>
                <w:sz w:val="24"/>
                <w:szCs w:val="24"/>
                <w:lang w:eastAsia="en-US"/>
              </w:rPr>
              <w:t>специальности;</w:t>
            </w:r>
          </w:p>
        </w:tc>
      </w:tr>
      <w:tr w:rsidR="00B36B1E" w:rsidRPr="00814FCD" w14:paraId="54F9B43E" w14:textId="77777777" w:rsidTr="003F3E80">
        <w:trPr>
          <w:trHeight w:val="750"/>
        </w:trPr>
        <w:tc>
          <w:tcPr>
            <w:tcW w:w="9776" w:type="dxa"/>
            <w:tcBorders>
              <w:top w:val="single" w:sz="4" w:space="0" w:color="000000"/>
              <w:left w:val="single" w:sz="4" w:space="0" w:color="000000"/>
              <w:bottom w:val="single" w:sz="4" w:space="0" w:color="000000"/>
              <w:right w:val="single" w:sz="4" w:space="0" w:color="000000"/>
            </w:tcBorders>
          </w:tcPr>
          <w:p w14:paraId="079E0A31" w14:textId="02E111CC"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организация мероприятий по безопасност</w:t>
            </w:r>
            <w:r w:rsidR="0011734A">
              <w:rPr>
                <w:rFonts w:ascii="Times New Roman" w:hAnsi="Times New Roman"/>
                <w:bCs/>
                <w:sz w:val="24"/>
                <w:szCs w:val="24"/>
                <w:lang w:eastAsia="en-US"/>
              </w:rPr>
              <w:t xml:space="preserve">и в цифровой среде, связанных со </w:t>
            </w:r>
            <w:r w:rsidRPr="0011734A">
              <w:rPr>
                <w:rFonts w:ascii="Times New Roman" w:hAnsi="Times New Roman"/>
                <w:bCs/>
                <w:iCs/>
                <w:sz w:val="24"/>
                <w:szCs w:val="24"/>
                <w:lang w:eastAsia="en-US"/>
              </w:rPr>
              <w:t>специальностью;</w:t>
            </w:r>
            <w:r w:rsidRPr="00814FCD">
              <w:rPr>
                <w:rFonts w:ascii="Times New Roman" w:hAnsi="Times New Roman"/>
                <w:bCs/>
                <w:sz w:val="24"/>
                <w:szCs w:val="24"/>
                <w:lang w:eastAsia="en-US"/>
              </w:rPr>
              <w:t xml:space="preserve"> </w:t>
            </w:r>
          </w:p>
        </w:tc>
      </w:tr>
      <w:tr w:rsidR="00B36B1E" w:rsidRPr="00814FCD" w14:paraId="1D587C74" w14:textId="77777777" w:rsidTr="003F3E80">
        <w:trPr>
          <w:trHeight w:val="750"/>
        </w:trPr>
        <w:tc>
          <w:tcPr>
            <w:tcW w:w="9776" w:type="dxa"/>
            <w:tcBorders>
              <w:top w:val="single" w:sz="4" w:space="0" w:color="000000"/>
              <w:left w:val="single" w:sz="4" w:space="0" w:color="000000"/>
              <w:bottom w:val="single" w:sz="4" w:space="0" w:color="auto"/>
              <w:right w:val="single" w:sz="4" w:space="0" w:color="000000"/>
            </w:tcBorders>
          </w:tcPr>
          <w:p w14:paraId="0A84A271" w14:textId="419560A0"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поддержка инициатив обучающихся в сфере укрепления безопасности жизнедеятельности в ПОО, в том числе в рамках освоения образовательных программ </w:t>
            </w:r>
            <w:r w:rsidRPr="0011734A">
              <w:rPr>
                <w:rFonts w:ascii="Times New Roman" w:hAnsi="Times New Roman"/>
                <w:bCs/>
                <w:iCs/>
                <w:sz w:val="24"/>
                <w:szCs w:val="24"/>
                <w:lang w:eastAsia="en-US"/>
              </w:rPr>
              <w:t>специальности;</w:t>
            </w:r>
          </w:p>
        </w:tc>
      </w:tr>
    </w:tbl>
    <w:p w14:paraId="66AB38D8" w14:textId="77777777" w:rsidR="00B36B1E" w:rsidRPr="00814FCD" w:rsidRDefault="00B36B1E" w:rsidP="00B36B1E">
      <w:pPr>
        <w:tabs>
          <w:tab w:val="left" w:pos="851"/>
        </w:tabs>
        <w:spacing w:after="0" w:line="360" w:lineRule="auto"/>
        <w:rPr>
          <w:rFonts w:ascii="Times New Roman" w:hAnsi="Times New Roman"/>
          <w:b/>
          <w:sz w:val="24"/>
          <w:szCs w:val="24"/>
        </w:rPr>
      </w:pPr>
      <w:r w:rsidRPr="00814FCD">
        <w:rPr>
          <w:rFonts w:ascii="Times New Roman" w:hAnsi="Times New Roman"/>
          <w:b/>
          <w:sz w:val="24"/>
          <w:szCs w:val="24"/>
        </w:rPr>
        <w:t>Модуль «Социальное партнёрство и участие работодателей»</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7E29D208" w14:textId="77777777" w:rsidTr="001821F5">
        <w:trPr>
          <w:trHeight w:val="645"/>
        </w:trPr>
        <w:tc>
          <w:tcPr>
            <w:tcW w:w="9776" w:type="dxa"/>
            <w:tcBorders>
              <w:top w:val="single" w:sz="4" w:space="0" w:color="000000"/>
              <w:left w:val="single" w:sz="4" w:space="0" w:color="000000"/>
              <w:bottom w:val="single" w:sz="4" w:space="0" w:color="000000"/>
              <w:right w:val="single" w:sz="4" w:space="0" w:color="000000"/>
            </w:tcBorders>
            <w:hideMark/>
          </w:tcPr>
          <w:p w14:paraId="51B093FA" w14:textId="7141A34E"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организация взаимодействия с представителями сферы деятельности, ознакомительных и познавательных экскурсий</w:t>
            </w:r>
            <w:r w:rsidR="00FF77E4">
              <w:rPr>
                <w:rFonts w:ascii="Times New Roman" w:hAnsi="Times New Roman"/>
                <w:bCs/>
                <w:sz w:val="24"/>
                <w:szCs w:val="24"/>
                <w:lang w:eastAsia="en-US"/>
              </w:rPr>
              <w:t>,</w:t>
            </w:r>
            <w:r w:rsidRPr="00814FCD">
              <w:rPr>
                <w:rFonts w:ascii="Times New Roman" w:hAnsi="Times New Roman"/>
                <w:bCs/>
                <w:sz w:val="24"/>
                <w:szCs w:val="24"/>
                <w:lang w:eastAsia="en-US"/>
              </w:rPr>
              <w:t xml:space="preserve"> </w:t>
            </w:r>
            <w:r w:rsidR="00FF77E4">
              <w:rPr>
                <w:rFonts w:ascii="Times New Roman" w:hAnsi="Times New Roman"/>
                <w:bCs/>
                <w:iCs/>
                <w:sz w:val="24"/>
                <w:szCs w:val="24"/>
                <w:lang w:eastAsia="en-US"/>
              </w:rPr>
              <w:t>проведение</w:t>
            </w:r>
            <w:r w:rsidR="00810FAD">
              <w:rPr>
                <w:rFonts w:ascii="Times New Roman" w:hAnsi="Times New Roman"/>
                <w:bCs/>
                <w:iCs/>
                <w:sz w:val="24"/>
                <w:szCs w:val="24"/>
                <w:lang w:eastAsia="en-US"/>
              </w:rPr>
              <w:t xml:space="preserve"> занятий на базах социальных партнеров</w:t>
            </w:r>
            <w:r w:rsidR="00FF77E4">
              <w:rPr>
                <w:rFonts w:ascii="Times New Roman" w:hAnsi="Times New Roman"/>
                <w:bCs/>
                <w:iCs/>
                <w:sz w:val="24"/>
                <w:szCs w:val="24"/>
                <w:lang w:eastAsia="en-US"/>
              </w:rPr>
              <w:t xml:space="preserve"> </w:t>
            </w:r>
            <w:r w:rsidRPr="00814FCD">
              <w:rPr>
                <w:rFonts w:ascii="Times New Roman" w:hAnsi="Times New Roman"/>
                <w:bCs/>
                <w:sz w:val="24"/>
                <w:szCs w:val="24"/>
                <w:lang w:eastAsia="en-US"/>
              </w:rPr>
              <w:t xml:space="preserve">с целью погружения в </w:t>
            </w:r>
            <w:r w:rsidRPr="0011734A">
              <w:rPr>
                <w:rFonts w:ascii="Times New Roman" w:hAnsi="Times New Roman"/>
                <w:bCs/>
                <w:iCs/>
                <w:sz w:val="24"/>
                <w:szCs w:val="24"/>
                <w:lang w:eastAsia="en-US"/>
              </w:rPr>
              <w:t>специальность;</w:t>
            </w:r>
            <w:r w:rsidR="00FF77E4">
              <w:rPr>
                <w:rFonts w:ascii="Times New Roman" w:hAnsi="Times New Roman"/>
                <w:bCs/>
                <w:iCs/>
                <w:sz w:val="24"/>
                <w:szCs w:val="24"/>
                <w:lang w:eastAsia="en-US"/>
              </w:rPr>
              <w:t xml:space="preserve"> </w:t>
            </w:r>
          </w:p>
        </w:tc>
      </w:tr>
      <w:tr w:rsidR="00B36B1E" w:rsidRPr="00814FCD" w14:paraId="26161F3B" w14:textId="77777777" w:rsidTr="001821F5">
        <w:trPr>
          <w:trHeight w:val="645"/>
        </w:trPr>
        <w:tc>
          <w:tcPr>
            <w:tcW w:w="9776" w:type="dxa"/>
            <w:tcBorders>
              <w:top w:val="single" w:sz="4" w:space="0" w:color="000000"/>
              <w:left w:val="single" w:sz="4" w:space="0" w:color="000000"/>
              <w:bottom w:val="single" w:sz="4" w:space="0" w:color="000000"/>
              <w:right w:val="single" w:sz="4" w:space="0" w:color="000000"/>
            </w:tcBorders>
          </w:tcPr>
          <w:p w14:paraId="256B728C" w14:textId="5623C76D"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организация и проведение на базе организаций-партнёров мероприятий, посвященных </w:t>
            </w:r>
            <w:r w:rsidRPr="0011734A">
              <w:rPr>
                <w:rFonts w:ascii="Times New Roman" w:hAnsi="Times New Roman"/>
                <w:bCs/>
                <w:iCs/>
                <w:sz w:val="24"/>
                <w:szCs w:val="24"/>
                <w:lang w:eastAsia="en-US"/>
              </w:rPr>
              <w:t>специальности</w:t>
            </w:r>
            <w:r w:rsidRPr="0011734A">
              <w:rPr>
                <w:rFonts w:ascii="Times New Roman" w:hAnsi="Times New Roman"/>
                <w:bCs/>
                <w:sz w:val="24"/>
                <w:szCs w:val="24"/>
                <w:lang w:eastAsia="en-US"/>
              </w:rPr>
              <w:t>:</w:t>
            </w:r>
            <w:r w:rsidRPr="00814FCD">
              <w:rPr>
                <w:rFonts w:ascii="Times New Roman" w:hAnsi="Times New Roman"/>
                <w:bCs/>
                <w:sz w:val="24"/>
                <w:szCs w:val="24"/>
                <w:lang w:eastAsia="en-US"/>
              </w:rPr>
              <w:t xml:space="preserve"> презентации, лекции, акции;</w:t>
            </w:r>
          </w:p>
        </w:tc>
      </w:tr>
      <w:tr w:rsidR="00B36B1E" w:rsidRPr="00814FCD" w14:paraId="049D3458" w14:textId="77777777" w:rsidTr="001821F5">
        <w:trPr>
          <w:trHeight w:val="645"/>
        </w:trPr>
        <w:tc>
          <w:tcPr>
            <w:tcW w:w="9776" w:type="dxa"/>
            <w:tcBorders>
              <w:top w:val="single" w:sz="4" w:space="0" w:color="000000"/>
              <w:left w:val="single" w:sz="4" w:space="0" w:color="000000"/>
              <w:bottom w:val="single" w:sz="4" w:space="0" w:color="000000"/>
              <w:right w:val="single" w:sz="4" w:space="0" w:color="000000"/>
            </w:tcBorders>
          </w:tcPr>
          <w:p w14:paraId="39B8E104" w14:textId="1CCDA7F6"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реализация социальных проектов по </w:t>
            </w:r>
            <w:r w:rsidRPr="0011734A">
              <w:rPr>
                <w:rFonts w:ascii="Times New Roman" w:hAnsi="Times New Roman"/>
                <w:bCs/>
                <w:iCs/>
                <w:sz w:val="24"/>
                <w:szCs w:val="24"/>
                <w:lang w:eastAsia="en-US"/>
              </w:rPr>
              <w:t>специальности</w:t>
            </w:r>
            <w:r w:rsidRPr="0011734A">
              <w:rPr>
                <w:rFonts w:ascii="Times New Roman" w:hAnsi="Times New Roman"/>
                <w:bCs/>
                <w:sz w:val="24"/>
                <w:szCs w:val="24"/>
                <w:lang w:eastAsia="en-US"/>
              </w:rPr>
              <w:t>,</w:t>
            </w:r>
            <w:r w:rsidRPr="00814FCD">
              <w:rPr>
                <w:rFonts w:ascii="Times New Roman" w:hAnsi="Times New Roman"/>
                <w:bCs/>
                <w:sz w:val="24"/>
                <w:szCs w:val="24"/>
                <w:lang w:eastAsia="en-US"/>
              </w:rPr>
              <w:t xml:space="preserve"> разрабатываемых и реализуемых совместно обучающимися, педагогами с организациями-партнёрами</w:t>
            </w:r>
            <w:r w:rsidRPr="00814FCD">
              <w:rPr>
                <w:rFonts w:ascii="Times New Roman" w:hAnsi="Times New Roman"/>
                <w:bCs/>
                <w:i/>
                <w:iCs/>
                <w:sz w:val="24"/>
                <w:szCs w:val="24"/>
                <w:lang w:eastAsia="en-US"/>
              </w:rPr>
              <w:t>;</w:t>
            </w:r>
          </w:p>
        </w:tc>
      </w:tr>
    </w:tbl>
    <w:p w14:paraId="1DEDB7F0" w14:textId="77777777" w:rsidR="00B36B1E" w:rsidRPr="00814FCD" w:rsidRDefault="00B36B1E" w:rsidP="00B36B1E">
      <w:pPr>
        <w:tabs>
          <w:tab w:val="left" w:pos="851"/>
        </w:tabs>
        <w:spacing w:after="0" w:line="288" w:lineRule="auto"/>
        <w:rPr>
          <w:rFonts w:ascii="Times New Roman" w:hAnsi="Times New Roman"/>
          <w:b/>
          <w:sz w:val="24"/>
          <w:szCs w:val="24"/>
        </w:rPr>
      </w:pPr>
      <w:r w:rsidRPr="00814FCD">
        <w:rPr>
          <w:rFonts w:ascii="Times New Roman" w:hAnsi="Times New Roman"/>
          <w:b/>
          <w:sz w:val="24"/>
          <w:szCs w:val="24"/>
        </w:rPr>
        <w:t xml:space="preserve">Модуль «Профессиональное развитие, адаптация и трудоустройство»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3EE3B004" w14:textId="77777777" w:rsidTr="00810FAD">
        <w:trPr>
          <w:trHeight w:val="681"/>
        </w:trPr>
        <w:tc>
          <w:tcPr>
            <w:tcW w:w="9776" w:type="dxa"/>
            <w:tcBorders>
              <w:top w:val="single" w:sz="4" w:space="0" w:color="000000"/>
              <w:left w:val="single" w:sz="4" w:space="0" w:color="000000"/>
              <w:bottom w:val="single" w:sz="4" w:space="0" w:color="000000"/>
              <w:right w:val="single" w:sz="4" w:space="0" w:color="000000"/>
            </w:tcBorders>
          </w:tcPr>
          <w:p w14:paraId="43B62CDB" w14:textId="00F47B48" w:rsidR="00B36B1E" w:rsidRPr="00814FCD" w:rsidRDefault="00D37DA1" w:rsidP="00514298">
            <w:pPr>
              <w:numPr>
                <w:ilvl w:val="0"/>
                <w:numId w:val="1"/>
              </w:numPr>
              <w:spacing w:after="0" w:line="288" w:lineRule="auto"/>
              <w:ind w:left="22" w:firstLine="0"/>
              <w:jc w:val="both"/>
              <w:outlineLvl w:val="0"/>
              <w:rPr>
                <w:rFonts w:ascii="Times New Roman" w:hAnsi="Times New Roman"/>
                <w:bCs/>
                <w:sz w:val="24"/>
                <w:szCs w:val="24"/>
                <w:lang w:eastAsia="en-US"/>
              </w:rPr>
            </w:pPr>
            <w:r w:rsidRPr="00D37DA1">
              <w:rPr>
                <w:rFonts w:ascii="Times New Roman" w:hAnsi="Times New Roman"/>
                <w:bCs/>
                <w:sz w:val="24"/>
                <w:szCs w:val="24"/>
                <w:lang w:eastAsia="en-US"/>
              </w:rPr>
              <w:t>организация конкурс</w:t>
            </w:r>
            <w:r w:rsidR="00514298">
              <w:rPr>
                <w:rFonts w:ascii="Times New Roman" w:hAnsi="Times New Roman"/>
                <w:bCs/>
                <w:sz w:val="24"/>
                <w:szCs w:val="24"/>
                <w:lang w:eastAsia="en-US"/>
              </w:rPr>
              <w:t>а профессионального мастерства</w:t>
            </w:r>
          </w:p>
        </w:tc>
      </w:tr>
      <w:tr w:rsidR="00B36B1E" w:rsidRPr="00814FCD" w14:paraId="35E4DB63" w14:textId="77777777" w:rsidTr="00D07AE2">
        <w:trPr>
          <w:trHeight w:val="683"/>
        </w:trPr>
        <w:tc>
          <w:tcPr>
            <w:tcW w:w="9776" w:type="dxa"/>
            <w:tcBorders>
              <w:top w:val="single" w:sz="4" w:space="0" w:color="000000"/>
              <w:left w:val="single" w:sz="4" w:space="0" w:color="000000"/>
              <w:bottom w:val="single" w:sz="4" w:space="0" w:color="000000"/>
              <w:right w:val="single" w:sz="4" w:space="0" w:color="000000"/>
            </w:tcBorders>
          </w:tcPr>
          <w:p w14:paraId="3FE456DB" w14:textId="46935A41" w:rsidR="00B36B1E" w:rsidRPr="00814FCD" w:rsidRDefault="00B36B1E" w:rsidP="007835FB">
            <w:pPr>
              <w:numPr>
                <w:ilvl w:val="0"/>
                <w:numId w:val="1"/>
              </w:numPr>
              <w:spacing w:after="0" w:line="288" w:lineRule="auto"/>
              <w:ind w:left="22" w:firstLine="0"/>
              <w:jc w:val="both"/>
              <w:outlineLvl w:val="0"/>
              <w:rPr>
                <w:rFonts w:ascii="Times New Roman" w:hAnsi="Times New Roman"/>
                <w:sz w:val="24"/>
                <w:szCs w:val="24"/>
              </w:rPr>
            </w:pPr>
            <w:r w:rsidRPr="00814FCD">
              <w:rPr>
                <w:rFonts w:ascii="Times New Roman" w:hAnsi="Times New Roman"/>
                <w:bCs/>
                <w:sz w:val="24"/>
                <w:szCs w:val="24"/>
                <w:lang w:eastAsia="en-US"/>
              </w:rPr>
              <w:t xml:space="preserve">участие в региональных, всероссийских и международных профессиональных проектах по </w:t>
            </w:r>
            <w:r w:rsidRPr="00810FAD">
              <w:rPr>
                <w:rFonts w:ascii="Times New Roman" w:hAnsi="Times New Roman"/>
                <w:bCs/>
                <w:iCs/>
                <w:sz w:val="24"/>
                <w:szCs w:val="24"/>
                <w:lang w:eastAsia="en-US"/>
              </w:rPr>
              <w:t>специальности</w:t>
            </w:r>
            <w:r w:rsidRPr="00810FAD">
              <w:rPr>
                <w:rFonts w:ascii="Times New Roman" w:hAnsi="Times New Roman"/>
                <w:bCs/>
                <w:sz w:val="24"/>
                <w:szCs w:val="24"/>
                <w:lang w:eastAsia="en-US"/>
              </w:rPr>
              <w:t>;</w:t>
            </w:r>
          </w:p>
        </w:tc>
      </w:tr>
      <w:tr w:rsidR="00B36B1E" w:rsidRPr="00814FCD" w14:paraId="3A8AC268" w14:textId="77777777" w:rsidTr="00810FAD">
        <w:trPr>
          <w:trHeight w:val="431"/>
        </w:trPr>
        <w:tc>
          <w:tcPr>
            <w:tcW w:w="9776" w:type="dxa"/>
            <w:tcBorders>
              <w:top w:val="single" w:sz="4" w:space="0" w:color="000000"/>
              <w:left w:val="single" w:sz="4" w:space="0" w:color="000000"/>
              <w:bottom w:val="single" w:sz="4" w:space="0" w:color="000000"/>
              <w:right w:val="single" w:sz="4" w:space="0" w:color="000000"/>
            </w:tcBorders>
          </w:tcPr>
          <w:p w14:paraId="27C137EA" w14:textId="062D8D9E" w:rsidR="00B36B1E" w:rsidRPr="00814FCD" w:rsidRDefault="00B36B1E" w:rsidP="007835FB">
            <w:pPr>
              <w:numPr>
                <w:ilvl w:val="0"/>
                <w:numId w:val="1"/>
              </w:numPr>
              <w:spacing w:after="0" w:line="288" w:lineRule="auto"/>
              <w:ind w:left="22" w:firstLine="0"/>
              <w:jc w:val="both"/>
              <w:outlineLvl w:val="0"/>
              <w:rPr>
                <w:rFonts w:ascii="Times New Roman" w:hAnsi="Times New Roman"/>
                <w:sz w:val="24"/>
                <w:szCs w:val="24"/>
              </w:rPr>
            </w:pPr>
            <w:r w:rsidRPr="00814FCD">
              <w:rPr>
                <w:rFonts w:ascii="Times New Roman" w:hAnsi="Times New Roman"/>
                <w:bCs/>
                <w:sz w:val="24"/>
                <w:szCs w:val="24"/>
                <w:lang w:eastAsia="en-US"/>
              </w:rPr>
              <w:t>проведение кон</w:t>
            </w:r>
            <w:r w:rsidR="00810FAD">
              <w:rPr>
                <w:rFonts w:ascii="Times New Roman" w:hAnsi="Times New Roman"/>
                <w:bCs/>
                <w:sz w:val="24"/>
                <w:szCs w:val="24"/>
                <w:lang w:eastAsia="en-US"/>
              </w:rPr>
              <w:t xml:space="preserve">ференций </w:t>
            </w:r>
            <w:r w:rsidRPr="00814FCD">
              <w:rPr>
                <w:rFonts w:ascii="Times New Roman" w:hAnsi="Times New Roman"/>
                <w:bCs/>
                <w:sz w:val="24"/>
                <w:szCs w:val="24"/>
                <w:lang w:eastAsia="en-US"/>
              </w:rPr>
              <w:t>по итогам профессиональных практик;</w:t>
            </w:r>
          </w:p>
        </w:tc>
      </w:tr>
      <w:tr w:rsidR="00B36B1E" w:rsidRPr="00814FCD" w14:paraId="526192F8" w14:textId="77777777" w:rsidTr="00D07AE2">
        <w:trPr>
          <w:trHeight w:val="717"/>
        </w:trPr>
        <w:tc>
          <w:tcPr>
            <w:tcW w:w="9776" w:type="dxa"/>
            <w:tcBorders>
              <w:top w:val="single" w:sz="4" w:space="0" w:color="000000"/>
              <w:left w:val="single" w:sz="4" w:space="0" w:color="000000"/>
              <w:bottom w:val="single" w:sz="4" w:space="0" w:color="000000"/>
              <w:right w:val="single" w:sz="4" w:space="0" w:color="000000"/>
            </w:tcBorders>
          </w:tcPr>
          <w:p w14:paraId="7850E4AC" w14:textId="0DDD5883" w:rsidR="00B36B1E" w:rsidRPr="00814FCD" w:rsidRDefault="00B36B1E" w:rsidP="007835FB">
            <w:pPr>
              <w:numPr>
                <w:ilvl w:val="0"/>
                <w:numId w:val="1"/>
              </w:numPr>
              <w:spacing w:after="0" w:line="288" w:lineRule="auto"/>
              <w:ind w:left="22"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организация участия волонтеров в мероприятиях социальных и производственных партнеров по </w:t>
            </w:r>
            <w:r w:rsidRPr="0011734A">
              <w:rPr>
                <w:rFonts w:ascii="Times New Roman" w:hAnsi="Times New Roman"/>
                <w:bCs/>
                <w:iCs/>
                <w:sz w:val="24"/>
                <w:szCs w:val="24"/>
                <w:lang w:eastAsia="en-US"/>
              </w:rPr>
              <w:t>специальности</w:t>
            </w:r>
            <w:r w:rsidRPr="0011734A">
              <w:rPr>
                <w:rFonts w:ascii="Times New Roman" w:hAnsi="Times New Roman"/>
                <w:bCs/>
                <w:sz w:val="24"/>
                <w:szCs w:val="24"/>
                <w:lang w:eastAsia="en-US"/>
              </w:rPr>
              <w:t>;</w:t>
            </w:r>
            <w:r w:rsidRPr="00814FCD">
              <w:rPr>
                <w:rFonts w:ascii="Times New Roman" w:hAnsi="Times New Roman"/>
                <w:bCs/>
                <w:sz w:val="24"/>
                <w:szCs w:val="24"/>
                <w:lang w:eastAsia="en-US"/>
              </w:rPr>
              <w:t xml:space="preserve">  </w:t>
            </w:r>
          </w:p>
        </w:tc>
      </w:tr>
      <w:tr w:rsidR="00B36B1E" w:rsidRPr="00814FCD" w14:paraId="2A89C161" w14:textId="77777777" w:rsidTr="00D07AE2">
        <w:trPr>
          <w:trHeight w:val="1289"/>
        </w:trPr>
        <w:tc>
          <w:tcPr>
            <w:tcW w:w="9776" w:type="dxa"/>
            <w:tcBorders>
              <w:top w:val="single" w:sz="4" w:space="0" w:color="000000"/>
              <w:left w:val="single" w:sz="4" w:space="0" w:color="000000"/>
              <w:bottom w:val="single" w:sz="4" w:space="0" w:color="000000"/>
              <w:right w:val="single" w:sz="4" w:space="0" w:color="000000"/>
            </w:tcBorders>
          </w:tcPr>
          <w:p w14:paraId="1E4A7C28" w14:textId="457CD465" w:rsidR="00B36B1E" w:rsidRPr="00814FCD" w:rsidRDefault="00AC0ED9" w:rsidP="00514298">
            <w:pPr>
              <w:numPr>
                <w:ilvl w:val="0"/>
                <w:numId w:val="1"/>
              </w:numPr>
              <w:spacing w:after="0" w:line="288" w:lineRule="auto"/>
              <w:ind w:left="0" w:firstLine="22"/>
              <w:jc w:val="both"/>
              <w:outlineLvl w:val="0"/>
              <w:rPr>
                <w:rFonts w:ascii="Times New Roman" w:hAnsi="Times New Roman"/>
                <w:sz w:val="24"/>
                <w:szCs w:val="24"/>
              </w:rPr>
            </w:pPr>
            <w:r w:rsidRPr="00AC0ED9">
              <w:rPr>
                <w:rFonts w:ascii="Times New Roman" w:hAnsi="Times New Roman"/>
                <w:bCs/>
                <w:sz w:val="24"/>
                <w:szCs w:val="24"/>
                <w:lang w:eastAsia="en-US"/>
              </w:rPr>
              <w:t xml:space="preserve">проведение практико-ориентированных мероприятий, направленных на внедрение инновационных и современные компьютерных технологий в практику научных исследований в области </w:t>
            </w:r>
            <w:r w:rsidR="00514298">
              <w:rPr>
                <w:rFonts w:ascii="Times New Roman" w:hAnsi="Times New Roman"/>
                <w:bCs/>
                <w:sz w:val="24"/>
                <w:szCs w:val="24"/>
                <w:lang w:eastAsia="en-US"/>
              </w:rPr>
              <w:t>дополнительного образования.</w:t>
            </w:r>
          </w:p>
        </w:tc>
      </w:tr>
    </w:tbl>
    <w:p w14:paraId="01CC7E95" w14:textId="77777777" w:rsidR="00B36B1E" w:rsidRPr="00814FCD" w:rsidRDefault="00B36B1E" w:rsidP="00B36B1E">
      <w:pPr>
        <w:pageBreakBefore/>
        <w:spacing w:after="0" w:line="360" w:lineRule="auto"/>
        <w:outlineLvl w:val="0"/>
        <w:rPr>
          <w:rFonts w:ascii="Times New Roman" w:hAnsi="Times New Roman"/>
          <w:b/>
          <w:sz w:val="24"/>
          <w:szCs w:val="24"/>
        </w:rPr>
      </w:pPr>
      <w:r w:rsidRPr="00814FCD">
        <w:rPr>
          <w:rFonts w:ascii="Times New Roman" w:hAnsi="Times New Roman"/>
          <w:b/>
          <w:sz w:val="24"/>
          <w:szCs w:val="24"/>
        </w:rPr>
        <w:lastRenderedPageBreak/>
        <w:t>РАЗДЕЛ 3. ОРГАНИЗАЦИОННЫЙ</w:t>
      </w:r>
    </w:p>
    <w:p w14:paraId="0F5F9AC5" w14:textId="72369B18" w:rsidR="00B36B1E" w:rsidRPr="00810FAD" w:rsidRDefault="00B36B1E" w:rsidP="00810FAD">
      <w:pPr>
        <w:keepNext/>
        <w:keepLines/>
        <w:spacing w:after="0" w:line="360" w:lineRule="auto"/>
        <w:outlineLvl w:val="0"/>
        <w:rPr>
          <w:rFonts w:ascii="Times New Roman" w:hAnsi="Times New Roman"/>
          <w:b/>
          <w:sz w:val="24"/>
          <w:szCs w:val="24"/>
        </w:rPr>
      </w:pPr>
      <w:r w:rsidRPr="00814FCD">
        <w:rPr>
          <w:rFonts w:ascii="Times New Roman" w:hAnsi="Times New Roman"/>
          <w:b/>
          <w:sz w:val="24"/>
          <w:szCs w:val="24"/>
        </w:rPr>
        <w:t xml:space="preserve">3.1 Кадровое обеспечение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6DC8F9D3" w14:textId="77777777" w:rsidTr="00D07AE2">
        <w:tc>
          <w:tcPr>
            <w:tcW w:w="9776" w:type="dxa"/>
            <w:tcBorders>
              <w:top w:val="single" w:sz="4" w:space="0" w:color="000000"/>
              <w:left w:val="single" w:sz="4" w:space="0" w:color="000000"/>
              <w:bottom w:val="single" w:sz="4" w:space="0" w:color="000000"/>
              <w:right w:val="single" w:sz="4" w:space="0" w:color="000000"/>
            </w:tcBorders>
            <w:hideMark/>
          </w:tcPr>
          <w:p w14:paraId="61C12EF0" w14:textId="77777777" w:rsidR="00B36B1E"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иных условиях, в том числе из числа руководителей и работников организаций, направление деятельности которых соответствует области профессиональной деятельности</w:t>
            </w:r>
            <w:r>
              <w:rPr>
                <w:rFonts w:ascii="Times New Roman" w:hAnsi="Times New Roman"/>
                <w:bCs/>
                <w:sz w:val="24"/>
                <w:szCs w:val="24"/>
                <w:lang w:eastAsia="en-US"/>
              </w:rPr>
              <w:t>;</w:t>
            </w:r>
          </w:p>
          <w:p w14:paraId="4B328FF1"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Pr>
                <w:rFonts w:ascii="Times New Roman" w:hAnsi="Times New Roman"/>
                <w:bCs/>
                <w:sz w:val="24"/>
                <w:szCs w:val="24"/>
                <w:lang w:eastAsia="en-US"/>
              </w:rPr>
              <w:t>р</w:t>
            </w:r>
            <w:r w:rsidRPr="00814FCD">
              <w:rPr>
                <w:rFonts w:ascii="Times New Roman" w:hAnsi="Times New Roman"/>
                <w:bCs/>
                <w:sz w:val="24"/>
                <w:szCs w:val="24"/>
                <w:lang w:eastAsia="en-US"/>
              </w:rPr>
              <w:t>азделение функционала, связанного с планированием, организацией, обеспечением, реализацией воспитательной деятельности осуществляется на основании локальных нормативно-правовых документов образовательной организации</w:t>
            </w:r>
            <w:r w:rsidRPr="00814FCD">
              <w:rPr>
                <w:rFonts w:ascii="Times New Roman" w:hAnsi="Times New Roman"/>
                <w:bCs/>
                <w:i/>
                <w:iCs/>
                <w:sz w:val="24"/>
                <w:szCs w:val="24"/>
                <w:lang w:eastAsia="en-US"/>
              </w:rPr>
              <w:t>;</w:t>
            </w:r>
          </w:p>
        </w:tc>
      </w:tr>
    </w:tbl>
    <w:p w14:paraId="5224F55C" w14:textId="3DFD7648" w:rsidR="00B36B1E" w:rsidRPr="00814FCD" w:rsidRDefault="00B36B1E" w:rsidP="00B36B1E">
      <w:pPr>
        <w:spacing w:after="0" w:line="288" w:lineRule="auto"/>
        <w:jc w:val="both"/>
        <w:outlineLvl w:val="0"/>
        <w:rPr>
          <w:rFonts w:ascii="Times New Roman" w:hAnsi="Times New Roman"/>
          <w:bCs/>
          <w:i/>
          <w:iCs/>
          <w:sz w:val="24"/>
          <w:szCs w:val="24"/>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7A0C7952" w14:textId="77777777" w:rsidTr="00D07AE2">
        <w:tc>
          <w:tcPr>
            <w:tcW w:w="9776" w:type="dxa"/>
            <w:tcBorders>
              <w:top w:val="single" w:sz="4" w:space="0" w:color="000000"/>
              <w:left w:val="single" w:sz="4" w:space="0" w:color="000000"/>
              <w:bottom w:val="single" w:sz="4" w:space="0" w:color="000000"/>
              <w:right w:val="single" w:sz="4" w:space="0" w:color="000000"/>
            </w:tcBorders>
            <w:hideMark/>
          </w:tcPr>
          <w:p w14:paraId="6EE59EDD" w14:textId="011F0A8C" w:rsidR="00B36B1E" w:rsidRPr="00814FCD" w:rsidRDefault="00B36B1E" w:rsidP="007835FB">
            <w:pPr>
              <w:numPr>
                <w:ilvl w:val="0"/>
                <w:numId w:val="1"/>
              </w:numPr>
              <w:spacing w:after="0" w:line="288" w:lineRule="auto"/>
              <w:ind w:left="22" w:firstLine="338"/>
              <w:jc w:val="both"/>
              <w:outlineLvl w:val="0"/>
              <w:rPr>
                <w:rFonts w:ascii="Times New Roman" w:hAnsi="Times New Roman"/>
                <w:b/>
                <w:sz w:val="24"/>
                <w:szCs w:val="24"/>
                <w:lang w:eastAsia="en-US"/>
              </w:rPr>
            </w:pPr>
            <w:r w:rsidRPr="00814FCD">
              <w:rPr>
                <w:rFonts w:ascii="Times New Roman" w:hAnsi="Times New Roman"/>
                <w:bCs/>
                <w:sz w:val="24"/>
                <w:szCs w:val="24"/>
                <w:lang w:eastAsia="en-US"/>
              </w:rPr>
              <w:t>привлечение организаций профессиональной направленности с целью реализации воспитательной деятельности в рамках освоения образовательной прогр</w:t>
            </w:r>
            <w:r w:rsidRPr="00B45D2D">
              <w:rPr>
                <w:rFonts w:ascii="Times New Roman" w:hAnsi="Times New Roman"/>
                <w:bCs/>
                <w:sz w:val="24"/>
                <w:szCs w:val="24"/>
                <w:lang w:eastAsia="en-US"/>
              </w:rPr>
              <w:t xml:space="preserve">аммы по </w:t>
            </w:r>
            <w:r w:rsidRPr="00B45D2D">
              <w:rPr>
                <w:rFonts w:ascii="Times New Roman" w:hAnsi="Times New Roman"/>
                <w:bCs/>
                <w:iCs/>
                <w:sz w:val="24"/>
                <w:szCs w:val="24"/>
                <w:lang w:eastAsia="en-US"/>
              </w:rPr>
              <w:t>специальности</w:t>
            </w:r>
            <w:r w:rsidR="00B45D2D" w:rsidRPr="00B45D2D">
              <w:rPr>
                <w:rFonts w:ascii="Times New Roman" w:hAnsi="Times New Roman"/>
                <w:bCs/>
                <w:iCs/>
                <w:sz w:val="24"/>
                <w:szCs w:val="24"/>
                <w:lang w:eastAsia="en-US"/>
              </w:rPr>
              <w:t>: Бюджетное учреждение Ханты-Мансийского автономного округа – Югры «Государственная библиотека Югры», Бюджетное учреждение Ханты-Мансийского автономного округа – Югры</w:t>
            </w:r>
            <w:r w:rsidR="008731FA">
              <w:rPr>
                <w:rFonts w:ascii="Times New Roman" w:hAnsi="Times New Roman"/>
                <w:bCs/>
                <w:iCs/>
                <w:sz w:val="24"/>
                <w:szCs w:val="24"/>
                <w:lang w:eastAsia="en-US"/>
              </w:rPr>
              <w:t>,</w:t>
            </w:r>
            <w:r w:rsidR="00B45D2D" w:rsidRPr="00B45D2D">
              <w:rPr>
                <w:rFonts w:ascii="Times New Roman" w:hAnsi="Times New Roman"/>
                <w:bCs/>
                <w:iCs/>
                <w:sz w:val="24"/>
                <w:szCs w:val="24"/>
                <w:lang w:eastAsia="en-US"/>
              </w:rPr>
              <w:t xml:space="preserve"> Дом-музей народного художника СССР В.А. Игошева</w:t>
            </w:r>
            <w:r w:rsidRPr="00B45D2D">
              <w:rPr>
                <w:rFonts w:ascii="Times New Roman" w:hAnsi="Times New Roman"/>
                <w:bCs/>
                <w:iCs/>
                <w:sz w:val="24"/>
                <w:szCs w:val="24"/>
                <w:lang w:eastAsia="en-US"/>
              </w:rPr>
              <w:t>;</w:t>
            </w:r>
            <w:r w:rsidR="00B45D2D">
              <w:t xml:space="preserve"> </w:t>
            </w:r>
            <w:r w:rsidR="00B45D2D" w:rsidRPr="00B45D2D">
              <w:rPr>
                <w:rFonts w:ascii="Times New Roman" w:hAnsi="Times New Roman"/>
                <w:bCs/>
                <w:iCs/>
                <w:sz w:val="24"/>
                <w:szCs w:val="24"/>
                <w:lang w:eastAsia="en-US"/>
              </w:rPr>
              <w:t xml:space="preserve">Галерея-мастерская художника Г.С. </w:t>
            </w:r>
            <w:proofErr w:type="spellStart"/>
            <w:r w:rsidR="00B45D2D" w:rsidRPr="00B45D2D">
              <w:rPr>
                <w:rFonts w:ascii="Times New Roman" w:hAnsi="Times New Roman"/>
                <w:bCs/>
                <w:iCs/>
                <w:sz w:val="24"/>
                <w:szCs w:val="24"/>
                <w:lang w:eastAsia="en-US"/>
              </w:rPr>
              <w:t>Райшева</w:t>
            </w:r>
            <w:proofErr w:type="spellEnd"/>
            <w:r w:rsidR="0041161D">
              <w:rPr>
                <w:rFonts w:ascii="Times New Roman" w:hAnsi="Times New Roman"/>
                <w:bCs/>
                <w:iCs/>
                <w:sz w:val="24"/>
                <w:szCs w:val="24"/>
                <w:lang w:eastAsia="en-US"/>
              </w:rPr>
              <w:t>, образовательные организации г. Ханты-Мансийска.</w:t>
            </w:r>
          </w:p>
        </w:tc>
      </w:tr>
    </w:tbl>
    <w:p w14:paraId="4B973480" w14:textId="77777777" w:rsidR="00B36B1E" w:rsidRPr="00814FCD" w:rsidRDefault="00B36B1E" w:rsidP="00B36B1E">
      <w:pPr>
        <w:keepNext/>
        <w:keepLines/>
        <w:spacing w:after="0" w:line="360" w:lineRule="auto"/>
        <w:outlineLvl w:val="0"/>
        <w:rPr>
          <w:rFonts w:ascii="Times New Roman" w:hAnsi="Times New Roman"/>
          <w:b/>
          <w:sz w:val="10"/>
          <w:szCs w:val="10"/>
        </w:rPr>
      </w:pPr>
    </w:p>
    <w:p w14:paraId="113CB033" w14:textId="77777777" w:rsidR="00447F85" w:rsidRPr="00447F85" w:rsidRDefault="00447F85" w:rsidP="00447F85">
      <w:pPr>
        <w:keepNext/>
        <w:keepLines/>
        <w:spacing w:after="0" w:line="360" w:lineRule="auto"/>
        <w:outlineLvl w:val="0"/>
        <w:rPr>
          <w:rFonts w:ascii="Times New Roman" w:hAnsi="Times New Roman"/>
          <w:b/>
          <w:color w:val="FF0000"/>
          <w:sz w:val="24"/>
          <w:szCs w:val="24"/>
        </w:rPr>
      </w:pPr>
      <w:r w:rsidRPr="00447F85">
        <w:rPr>
          <w:rFonts w:ascii="Times New Roman" w:hAnsi="Times New Roman"/>
          <w:b/>
          <w:sz w:val="24"/>
          <w:szCs w:val="24"/>
        </w:rPr>
        <w:t>3.2 Нормативно-методическое обеспечение</w:t>
      </w:r>
    </w:p>
    <w:p w14:paraId="6040459B" w14:textId="77777777" w:rsidR="00447F85" w:rsidRPr="00447F85" w:rsidRDefault="00447F85" w:rsidP="00447F85">
      <w:pPr>
        <w:spacing w:after="0" w:line="288" w:lineRule="auto"/>
        <w:jc w:val="both"/>
        <w:outlineLvl w:val="0"/>
        <w:rPr>
          <w:rFonts w:ascii="Times New Roman" w:hAnsi="Times New Roman"/>
          <w:bCs/>
          <w:iCs/>
          <w:sz w:val="24"/>
          <w:szCs w:val="24"/>
        </w:rPr>
      </w:pPr>
      <w:r w:rsidRPr="00447F85">
        <w:rPr>
          <w:rFonts w:ascii="Times New Roman" w:hAnsi="Times New Roman"/>
          <w:b/>
          <w:color w:val="000000"/>
          <w:sz w:val="24"/>
          <w:szCs w:val="24"/>
        </w:rPr>
        <w:tab/>
      </w:r>
      <w:r w:rsidRPr="00447F85">
        <w:rPr>
          <w:rFonts w:ascii="Times New Roman" w:hAnsi="Times New Roman"/>
          <w:bCs/>
          <w:iCs/>
          <w:sz w:val="24"/>
          <w:szCs w:val="24"/>
        </w:rPr>
        <w:t>Утверждение и внесение изменений в должностные инструкции педагогических работников по вопросам воспитательной деятельности (при наличии)</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447F85" w:rsidRPr="00447F85" w14:paraId="52679628" w14:textId="77777777" w:rsidTr="00BB2612">
        <w:trPr>
          <w:trHeight w:val="355"/>
        </w:trPr>
        <w:tc>
          <w:tcPr>
            <w:tcW w:w="9776" w:type="dxa"/>
            <w:tcBorders>
              <w:top w:val="single" w:sz="4" w:space="0" w:color="000000"/>
              <w:left w:val="single" w:sz="4" w:space="0" w:color="000000"/>
              <w:bottom w:val="single" w:sz="4" w:space="0" w:color="000000"/>
              <w:right w:val="single" w:sz="4" w:space="0" w:color="000000"/>
            </w:tcBorders>
          </w:tcPr>
          <w:p w14:paraId="1CBB242D" w14:textId="77777777" w:rsidR="00447F85" w:rsidRPr="00447F85" w:rsidRDefault="00447F85" w:rsidP="007835FB">
            <w:pPr>
              <w:numPr>
                <w:ilvl w:val="0"/>
                <w:numId w:val="1"/>
              </w:numPr>
              <w:spacing w:after="0" w:line="288" w:lineRule="auto"/>
              <w:jc w:val="both"/>
              <w:outlineLvl w:val="0"/>
              <w:rPr>
                <w:rFonts w:ascii="Times New Roman" w:hAnsi="Times New Roman"/>
                <w:bCs/>
                <w:sz w:val="24"/>
                <w:szCs w:val="24"/>
                <w:lang w:eastAsia="en-US"/>
              </w:rPr>
            </w:pPr>
            <w:r w:rsidRPr="00447F85">
              <w:rPr>
                <w:rFonts w:ascii="Times New Roman" w:hAnsi="Times New Roman"/>
                <w:bCs/>
                <w:sz w:val="24"/>
                <w:szCs w:val="24"/>
                <w:lang w:eastAsia="en-US"/>
              </w:rPr>
              <w:t>распоряжение о проведении родительского собрания</w:t>
            </w:r>
            <w:r w:rsidRPr="00447F85">
              <w:rPr>
                <w:rFonts w:ascii="Times New Roman" w:hAnsi="Times New Roman"/>
                <w:bCs/>
                <w:iCs/>
                <w:sz w:val="24"/>
                <w:szCs w:val="24"/>
                <w:lang w:eastAsia="en-US"/>
              </w:rPr>
              <w:t>;</w:t>
            </w:r>
          </w:p>
        </w:tc>
      </w:tr>
      <w:tr w:rsidR="00447F85" w:rsidRPr="00447F85" w14:paraId="564C92B5" w14:textId="77777777" w:rsidTr="00BB2612">
        <w:trPr>
          <w:trHeight w:val="289"/>
        </w:trPr>
        <w:tc>
          <w:tcPr>
            <w:tcW w:w="9776" w:type="dxa"/>
            <w:tcBorders>
              <w:top w:val="single" w:sz="4" w:space="0" w:color="000000"/>
              <w:left w:val="single" w:sz="4" w:space="0" w:color="000000"/>
              <w:bottom w:val="single" w:sz="4" w:space="0" w:color="000000"/>
              <w:right w:val="single" w:sz="4" w:space="0" w:color="000000"/>
            </w:tcBorders>
          </w:tcPr>
          <w:p w14:paraId="6AF86521" w14:textId="77777777" w:rsidR="00447F85" w:rsidRPr="00447F85" w:rsidRDefault="00447F85" w:rsidP="007835FB">
            <w:pPr>
              <w:numPr>
                <w:ilvl w:val="0"/>
                <w:numId w:val="1"/>
              </w:numPr>
              <w:spacing w:after="0" w:line="288" w:lineRule="auto"/>
              <w:jc w:val="both"/>
              <w:outlineLvl w:val="0"/>
              <w:rPr>
                <w:rFonts w:ascii="Times New Roman" w:hAnsi="Times New Roman"/>
                <w:bCs/>
                <w:sz w:val="24"/>
                <w:szCs w:val="24"/>
                <w:lang w:eastAsia="en-US"/>
              </w:rPr>
            </w:pPr>
            <w:r w:rsidRPr="00447F85">
              <w:rPr>
                <w:rFonts w:ascii="Times New Roman" w:hAnsi="Times New Roman"/>
                <w:bCs/>
                <w:sz w:val="24"/>
                <w:szCs w:val="24"/>
                <w:lang w:eastAsia="en-US"/>
              </w:rPr>
              <w:t>положение о кураторе</w:t>
            </w:r>
            <w:r w:rsidRPr="00447F85">
              <w:rPr>
                <w:rFonts w:ascii="Times New Roman" w:hAnsi="Times New Roman"/>
                <w:bCs/>
                <w:iCs/>
                <w:sz w:val="24"/>
                <w:szCs w:val="24"/>
                <w:lang w:eastAsia="en-US"/>
              </w:rPr>
              <w:t>;</w:t>
            </w:r>
          </w:p>
        </w:tc>
      </w:tr>
      <w:tr w:rsidR="00447F85" w:rsidRPr="00447F85" w14:paraId="1E8ABB46" w14:textId="77777777" w:rsidTr="00BB2612">
        <w:trPr>
          <w:trHeight w:val="380"/>
        </w:trPr>
        <w:tc>
          <w:tcPr>
            <w:tcW w:w="9776" w:type="dxa"/>
            <w:tcBorders>
              <w:top w:val="single" w:sz="4" w:space="0" w:color="000000"/>
              <w:left w:val="single" w:sz="4" w:space="0" w:color="000000"/>
              <w:bottom w:val="single" w:sz="4" w:space="0" w:color="000000"/>
              <w:right w:val="single" w:sz="4" w:space="0" w:color="000000"/>
            </w:tcBorders>
          </w:tcPr>
          <w:p w14:paraId="52A4FD00" w14:textId="77777777" w:rsidR="00447F85" w:rsidRPr="00447F85" w:rsidRDefault="00447F85" w:rsidP="007835FB">
            <w:pPr>
              <w:numPr>
                <w:ilvl w:val="0"/>
                <w:numId w:val="1"/>
              </w:numPr>
              <w:spacing w:after="0" w:line="288" w:lineRule="auto"/>
              <w:jc w:val="both"/>
              <w:outlineLvl w:val="0"/>
              <w:rPr>
                <w:rFonts w:ascii="Times New Roman" w:hAnsi="Times New Roman"/>
                <w:bCs/>
                <w:sz w:val="24"/>
                <w:szCs w:val="24"/>
                <w:lang w:eastAsia="en-US"/>
              </w:rPr>
            </w:pPr>
            <w:r w:rsidRPr="00447F85">
              <w:rPr>
                <w:rFonts w:ascii="Times New Roman" w:hAnsi="Times New Roman"/>
                <w:bCs/>
                <w:sz w:val="24"/>
                <w:szCs w:val="24"/>
                <w:lang w:eastAsia="en-US"/>
              </w:rPr>
              <w:t>план психолого-педагогического сопровождения обучающихся;</w:t>
            </w:r>
          </w:p>
        </w:tc>
      </w:tr>
      <w:tr w:rsidR="00447F85" w:rsidRPr="00447F85" w14:paraId="52417BBA" w14:textId="77777777" w:rsidTr="00BB2612">
        <w:trPr>
          <w:trHeight w:val="380"/>
        </w:trPr>
        <w:tc>
          <w:tcPr>
            <w:tcW w:w="9776" w:type="dxa"/>
            <w:tcBorders>
              <w:top w:val="single" w:sz="4" w:space="0" w:color="000000"/>
              <w:left w:val="single" w:sz="4" w:space="0" w:color="000000"/>
              <w:bottom w:val="single" w:sz="4" w:space="0" w:color="000000"/>
              <w:right w:val="single" w:sz="4" w:space="0" w:color="000000"/>
            </w:tcBorders>
          </w:tcPr>
          <w:p w14:paraId="4B3F30D7" w14:textId="77777777" w:rsidR="00447F85" w:rsidRPr="00447F85" w:rsidRDefault="00447F85" w:rsidP="007835FB">
            <w:pPr>
              <w:numPr>
                <w:ilvl w:val="0"/>
                <w:numId w:val="1"/>
              </w:numPr>
              <w:spacing w:after="0" w:line="288" w:lineRule="auto"/>
              <w:jc w:val="both"/>
              <w:outlineLvl w:val="0"/>
              <w:rPr>
                <w:rFonts w:ascii="Times New Roman" w:hAnsi="Times New Roman"/>
                <w:bCs/>
                <w:sz w:val="24"/>
                <w:szCs w:val="24"/>
                <w:lang w:eastAsia="en-US"/>
              </w:rPr>
            </w:pPr>
            <w:r w:rsidRPr="00447F85">
              <w:rPr>
                <w:rFonts w:ascii="Times New Roman" w:hAnsi="Times New Roman"/>
                <w:bCs/>
                <w:sz w:val="24"/>
                <w:szCs w:val="24"/>
                <w:lang w:eastAsia="en-US"/>
              </w:rPr>
              <w:t>программа адаптации и интеграции обучающегося мигранта и его семьи к образовательному процессу в колледже;</w:t>
            </w:r>
          </w:p>
        </w:tc>
      </w:tr>
      <w:tr w:rsidR="00447F85" w:rsidRPr="00447F85" w14:paraId="34ECE8F5" w14:textId="77777777" w:rsidTr="00BB2612">
        <w:trPr>
          <w:trHeight w:val="648"/>
        </w:trPr>
        <w:tc>
          <w:tcPr>
            <w:tcW w:w="9776" w:type="dxa"/>
            <w:tcBorders>
              <w:top w:val="single" w:sz="4" w:space="0" w:color="000000"/>
              <w:left w:val="single" w:sz="4" w:space="0" w:color="000000"/>
              <w:bottom w:val="single" w:sz="4" w:space="0" w:color="000000"/>
              <w:right w:val="single" w:sz="4" w:space="0" w:color="000000"/>
            </w:tcBorders>
          </w:tcPr>
          <w:p w14:paraId="35345D52" w14:textId="77777777" w:rsidR="00447F85" w:rsidRPr="00447F85" w:rsidRDefault="00447F85" w:rsidP="007835FB">
            <w:pPr>
              <w:numPr>
                <w:ilvl w:val="0"/>
                <w:numId w:val="1"/>
              </w:numPr>
              <w:spacing w:after="0" w:line="288" w:lineRule="auto"/>
              <w:jc w:val="both"/>
              <w:outlineLvl w:val="0"/>
              <w:rPr>
                <w:rFonts w:ascii="Times New Roman" w:hAnsi="Times New Roman"/>
                <w:bCs/>
                <w:sz w:val="24"/>
                <w:szCs w:val="24"/>
                <w:lang w:eastAsia="en-US"/>
              </w:rPr>
            </w:pPr>
            <w:r w:rsidRPr="00447F85">
              <w:rPr>
                <w:rFonts w:ascii="Times New Roman" w:hAnsi="Times New Roman"/>
                <w:color w:val="222222"/>
                <w:sz w:val="24"/>
                <w:szCs w:val="24"/>
              </w:rPr>
              <w:t>программа по профилактике безнадзорности и правонарушений обучающихся;</w:t>
            </w:r>
          </w:p>
        </w:tc>
      </w:tr>
      <w:tr w:rsidR="00447F85" w:rsidRPr="00447F85" w14:paraId="6431EFA4" w14:textId="77777777" w:rsidTr="00BB2612">
        <w:trPr>
          <w:trHeight w:val="648"/>
        </w:trPr>
        <w:tc>
          <w:tcPr>
            <w:tcW w:w="9776" w:type="dxa"/>
            <w:tcBorders>
              <w:top w:val="single" w:sz="4" w:space="0" w:color="000000"/>
              <w:left w:val="single" w:sz="4" w:space="0" w:color="000000"/>
              <w:bottom w:val="single" w:sz="4" w:space="0" w:color="000000"/>
              <w:right w:val="single" w:sz="4" w:space="0" w:color="000000"/>
            </w:tcBorders>
          </w:tcPr>
          <w:p w14:paraId="7FB1D47E" w14:textId="77777777" w:rsidR="00447F85" w:rsidRPr="00447F85" w:rsidRDefault="00447F85" w:rsidP="007835FB">
            <w:pPr>
              <w:numPr>
                <w:ilvl w:val="0"/>
                <w:numId w:val="1"/>
              </w:numPr>
              <w:spacing w:after="0" w:line="288" w:lineRule="auto"/>
              <w:jc w:val="both"/>
              <w:outlineLvl w:val="0"/>
              <w:rPr>
                <w:rFonts w:ascii="Times New Roman" w:hAnsi="Times New Roman"/>
                <w:bCs/>
                <w:sz w:val="24"/>
                <w:szCs w:val="24"/>
                <w:lang w:eastAsia="en-US"/>
              </w:rPr>
            </w:pPr>
            <w:r w:rsidRPr="00447F85">
              <w:rPr>
                <w:rFonts w:ascii="Times New Roman" w:hAnsi="Times New Roman"/>
                <w:bCs/>
                <w:sz w:val="24"/>
                <w:szCs w:val="24"/>
                <w:lang w:eastAsia="en-US"/>
              </w:rPr>
              <w:t>приказы руководителя: об утверждении программы и положения о наставничестве, о назначении ответственного за организацию наставнической деятельности и контроль в ПОО, об утверждении наставников и наставляемых, об утверждении плана мероприятий наставнической деятельности и дорожной карты внедрения программы наставничества</w:t>
            </w:r>
            <w:r w:rsidRPr="00447F85">
              <w:rPr>
                <w:rFonts w:ascii="Times New Roman" w:hAnsi="Times New Roman"/>
                <w:bCs/>
                <w:iCs/>
                <w:sz w:val="24"/>
                <w:szCs w:val="24"/>
                <w:lang w:eastAsia="en-US"/>
              </w:rPr>
              <w:t>;</w:t>
            </w:r>
          </w:p>
        </w:tc>
      </w:tr>
    </w:tbl>
    <w:p w14:paraId="6AC348CF" w14:textId="77777777" w:rsidR="00447F85" w:rsidRPr="00447F85" w:rsidRDefault="00447F85" w:rsidP="00447F85">
      <w:pPr>
        <w:spacing w:after="0" w:line="288" w:lineRule="auto"/>
        <w:jc w:val="both"/>
        <w:outlineLvl w:val="0"/>
        <w:rPr>
          <w:rFonts w:ascii="Times New Roman" w:hAnsi="Times New Roman"/>
          <w:bCs/>
          <w:iCs/>
          <w:sz w:val="24"/>
          <w:szCs w:val="24"/>
        </w:rPr>
      </w:pPr>
      <w:r w:rsidRPr="00447F85">
        <w:rPr>
          <w:rFonts w:ascii="Times New Roman" w:hAnsi="Times New Roman"/>
          <w:bCs/>
          <w:iCs/>
          <w:sz w:val="24"/>
          <w:szCs w:val="24"/>
        </w:rPr>
        <w:t xml:space="preserve">              Ведение договорных отношений, сетевая форма организации образовательного процесса, сотрудничество с социальными партнерами (при наличии)</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447F85" w:rsidRPr="00447F85" w14:paraId="355473A4" w14:textId="77777777" w:rsidTr="00BB2612">
        <w:trPr>
          <w:trHeight w:val="415"/>
        </w:trPr>
        <w:tc>
          <w:tcPr>
            <w:tcW w:w="9776" w:type="dxa"/>
            <w:tcBorders>
              <w:top w:val="single" w:sz="4" w:space="0" w:color="000000"/>
              <w:left w:val="single" w:sz="4" w:space="0" w:color="000000"/>
              <w:bottom w:val="single" w:sz="4" w:space="0" w:color="000000"/>
              <w:right w:val="single" w:sz="4" w:space="0" w:color="000000"/>
            </w:tcBorders>
            <w:hideMark/>
          </w:tcPr>
          <w:p w14:paraId="60CD0C0F" w14:textId="77777777" w:rsidR="00447F85" w:rsidRPr="00447F85" w:rsidRDefault="00447F85" w:rsidP="007835FB">
            <w:pPr>
              <w:numPr>
                <w:ilvl w:val="0"/>
                <w:numId w:val="1"/>
              </w:numPr>
              <w:spacing w:after="0" w:line="288" w:lineRule="auto"/>
              <w:jc w:val="both"/>
              <w:outlineLvl w:val="0"/>
              <w:rPr>
                <w:rFonts w:ascii="Times New Roman" w:hAnsi="Times New Roman"/>
                <w:iCs/>
                <w:kern w:val="32"/>
                <w:sz w:val="24"/>
                <w:szCs w:val="24"/>
                <w:lang w:eastAsia="x-none"/>
              </w:rPr>
            </w:pPr>
            <w:r w:rsidRPr="00447F85">
              <w:rPr>
                <w:rFonts w:ascii="Times New Roman" w:hAnsi="Times New Roman"/>
                <w:bCs/>
                <w:sz w:val="24"/>
                <w:szCs w:val="24"/>
                <w:lang w:eastAsia="en-US"/>
              </w:rPr>
              <w:t>договоры о сотрудничестве с социальными партнерами и работодателями</w:t>
            </w:r>
            <w:r w:rsidRPr="00447F85">
              <w:rPr>
                <w:rFonts w:ascii="Times New Roman" w:hAnsi="Times New Roman"/>
                <w:bCs/>
                <w:iCs/>
                <w:sz w:val="24"/>
                <w:szCs w:val="24"/>
                <w:lang w:eastAsia="en-US"/>
              </w:rPr>
              <w:t>;</w:t>
            </w:r>
          </w:p>
        </w:tc>
      </w:tr>
      <w:tr w:rsidR="00447F85" w:rsidRPr="00447F85" w14:paraId="09E52C62" w14:textId="77777777" w:rsidTr="00BB2612">
        <w:trPr>
          <w:trHeight w:val="415"/>
        </w:trPr>
        <w:tc>
          <w:tcPr>
            <w:tcW w:w="9776" w:type="dxa"/>
            <w:tcBorders>
              <w:top w:val="single" w:sz="4" w:space="0" w:color="000000"/>
              <w:left w:val="single" w:sz="4" w:space="0" w:color="000000"/>
              <w:bottom w:val="single" w:sz="4" w:space="0" w:color="000000"/>
              <w:right w:val="single" w:sz="4" w:space="0" w:color="000000"/>
            </w:tcBorders>
          </w:tcPr>
          <w:p w14:paraId="03E52C67" w14:textId="77777777" w:rsidR="00447F85" w:rsidRPr="00447F85" w:rsidRDefault="00447F85" w:rsidP="007835FB">
            <w:pPr>
              <w:numPr>
                <w:ilvl w:val="0"/>
                <w:numId w:val="1"/>
              </w:numPr>
              <w:spacing w:after="0" w:line="288" w:lineRule="auto"/>
              <w:jc w:val="both"/>
              <w:outlineLvl w:val="0"/>
              <w:rPr>
                <w:rFonts w:ascii="Times New Roman" w:hAnsi="Times New Roman"/>
                <w:bCs/>
                <w:sz w:val="24"/>
                <w:szCs w:val="24"/>
                <w:lang w:eastAsia="en-US"/>
              </w:rPr>
            </w:pPr>
            <w:r w:rsidRPr="00447F85">
              <w:rPr>
                <w:rFonts w:ascii="Times New Roman" w:hAnsi="Times New Roman"/>
                <w:bCs/>
                <w:sz w:val="24"/>
                <w:szCs w:val="24"/>
                <w:lang w:eastAsia="en-US"/>
              </w:rPr>
              <w:t xml:space="preserve">сетевая форма организации образовательного процесса (при наличии) и активное взаимодействие с профильными предприятиями, организациями и институтами, с целью обеспечения полного и практически-ориентированного образования: </w:t>
            </w:r>
            <w:r w:rsidRPr="00447F85">
              <w:rPr>
                <w:rFonts w:ascii="Times New Roman" w:hAnsi="Times New Roman"/>
                <w:bCs/>
                <w:iCs/>
                <w:sz w:val="24"/>
                <w:szCs w:val="24"/>
                <w:lang w:eastAsia="en-US"/>
              </w:rPr>
              <w:t>сотрудничество с финансовыми организациями, страховыми и логистическими компаниями, производственными и торговыми организациями, иными предприятиями различных организационно-правовых форм;</w:t>
            </w:r>
          </w:p>
        </w:tc>
      </w:tr>
    </w:tbl>
    <w:p w14:paraId="4C30DFD3" w14:textId="77777777" w:rsidR="00B36B1E" w:rsidRPr="00814FCD" w:rsidRDefault="00B36B1E" w:rsidP="00B44B8C">
      <w:pPr>
        <w:keepNext/>
        <w:keepLines/>
        <w:spacing w:after="0" w:line="360" w:lineRule="auto"/>
        <w:jc w:val="both"/>
        <w:outlineLvl w:val="0"/>
        <w:rPr>
          <w:rFonts w:ascii="Times New Roman" w:hAnsi="Times New Roman"/>
          <w:b/>
          <w:sz w:val="24"/>
          <w:szCs w:val="24"/>
        </w:rPr>
      </w:pPr>
      <w:r w:rsidRPr="00814FCD">
        <w:rPr>
          <w:rFonts w:ascii="Times New Roman" w:hAnsi="Times New Roman"/>
          <w:b/>
          <w:sz w:val="24"/>
          <w:szCs w:val="24"/>
        </w:rPr>
        <w:lastRenderedPageBreak/>
        <w:t>3.3 Система поощрения профессиональной успешности и проявлений активной жизненной позиции обучающихся</w:t>
      </w:r>
    </w:p>
    <w:p w14:paraId="0A07714E" w14:textId="37EE7511" w:rsidR="00B36B1E" w:rsidRPr="00B44B8C" w:rsidRDefault="00B36B1E" w:rsidP="00B36B1E">
      <w:pPr>
        <w:spacing w:after="0" w:line="240" w:lineRule="auto"/>
        <w:ind w:firstLine="709"/>
        <w:rPr>
          <w:rFonts w:ascii="Times New Roman" w:hAnsi="Times New Roman"/>
          <w:bCs/>
          <w:iCs/>
          <w:sz w:val="24"/>
          <w:szCs w:val="24"/>
        </w:rPr>
      </w:pPr>
      <w:r w:rsidRPr="00B44B8C">
        <w:rPr>
          <w:rFonts w:ascii="Times New Roman" w:hAnsi="Times New Roman"/>
          <w:bCs/>
          <w:iCs/>
          <w:sz w:val="24"/>
          <w:szCs w:val="24"/>
        </w:rPr>
        <w:t>Основания для поощрения профессиональной успешности и проявлений активной жизненной позиции обучающихся по специальности – рейтинги, портфолио и пр. (при наличии)</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3F7A47AC" w14:textId="77777777" w:rsidTr="00D07AE2">
        <w:trPr>
          <w:trHeight w:val="552"/>
        </w:trPr>
        <w:tc>
          <w:tcPr>
            <w:tcW w:w="9776" w:type="dxa"/>
            <w:tcBorders>
              <w:top w:val="single" w:sz="4" w:space="0" w:color="000000"/>
              <w:left w:val="single" w:sz="4" w:space="0" w:color="000000"/>
              <w:bottom w:val="single" w:sz="4" w:space="0" w:color="000000"/>
              <w:right w:val="single" w:sz="4" w:space="0" w:color="000000"/>
            </w:tcBorders>
            <w:hideMark/>
          </w:tcPr>
          <w:p w14:paraId="5A927408"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наличие профессионального портфолио - способ документирования достижений, профессионального роста и активной жизненной позиции обучающегося; </w:t>
            </w:r>
          </w:p>
        </w:tc>
      </w:tr>
      <w:tr w:rsidR="00B36B1E" w:rsidRPr="00814FCD" w14:paraId="4C6D6862" w14:textId="77777777" w:rsidTr="00D07AE2">
        <w:trPr>
          <w:trHeight w:val="552"/>
        </w:trPr>
        <w:tc>
          <w:tcPr>
            <w:tcW w:w="9776" w:type="dxa"/>
            <w:tcBorders>
              <w:top w:val="single" w:sz="4" w:space="0" w:color="000000"/>
              <w:left w:val="single" w:sz="4" w:space="0" w:color="000000"/>
              <w:bottom w:val="single" w:sz="4" w:space="0" w:color="000000"/>
              <w:right w:val="single" w:sz="4" w:space="0" w:color="000000"/>
            </w:tcBorders>
          </w:tcPr>
          <w:p w14:paraId="511C797C" w14:textId="79D8C78F"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участие и результативность в конкурсах и мероприятиях профессиональной направленности, </w:t>
            </w:r>
            <w:r w:rsidRPr="00B44B8C">
              <w:rPr>
                <w:rFonts w:ascii="Times New Roman" w:hAnsi="Times New Roman"/>
                <w:bCs/>
                <w:sz w:val="24"/>
                <w:szCs w:val="24"/>
                <w:lang w:eastAsia="en-US"/>
              </w:rPr>
              <w:t xml:space="preserve">связанных с </w:t>
            </w:r>
            <w:r w:rsidRPr="00B44B8C">
              <w:rPr>
                <w:rFonts w:ascii="Times New Roman" w:hAnsi="Times New Roman"/>
                <w:bCs/>
                <w:iCs/>
                <w:sz w:val="24"/>
                <w:szCs w:val="24"/>
                <w:lang w:eastAsia="en-US"/>
              </w:rPr>
              <w:t>специальностью</w:t>
            </w:r>
            <w:r w:rsidRPr="00B44B8C">
              <w:rPr>
                <w:rFonts w:ascii="Times New Roman" w:hAnsi="Times New Roman"/>
                <w:bCs/>
                <w:sz w:val="24"/>
                <w:szCs w:val="24"/>
                <w:lang w:eastAsia="en-US"/>
              </w:rPr>
              <w:t>;</w:t>
            </w:r>
          </w:p>
        </w:tc>
      </w:tr>
      <w:tr w:rsidR="00B36B1E" w:rsidRPr="00814FCD" w14:paraId="6854628B" w14:textId="77777777" w:rsidTr="00D07AE2">
        <w:trPr>
          <w:trHeight w:val="552"/>
        </w:trPr>
        <w:tc>
          <w:tcPr>
            <w:tcW w:w="9776" w:type="dxa"/>
            <w:tcBorders>
              <w:top w:val="single" w:sz="4" w:space="0" w:color="000000"/>
              <w:left w:val="single" w:sz="4" w:space="0" w:color="000000"/>
              <w:bottom w:val="single" w:sz="4" w:space="0" w:color="000000"/>
              <w:right w:val="single" w:sz="4" w:space="0" w:color="000000"/>
            </w:tcBorders>
          </w:tcPr>
          <w:p w14:paraId="1C4A4561"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рекомендации к поощрению от наставника, социальных и производственных партнеров;</w:t>
            </w:r>
          </w:p>
        </w:tc>
      </w:tr>
      <w:tr w:rsidR="00B36B1E" w:rsidRPr="00814FCD" w14:paraId="4C65AA29" w14:textId="77777777" w:rsidTr="00D07AE2">
        <w:trPr>
          <w:trHeight w:val="552"/>
        </w:trPr>
        <w:tc>
          <w:tcPr>
            <w:tcW w:w="9776" w:type="dxa"/>
            <w:tcBorders>
              <w:top w:val="single" w:sz="4" w:space="0" w:color="000000"/>
              <w:left w:val="single" w:sz="4" w:space="0" w:color="000000"/>
              <w:bottom w:val="single" w:sz="4" w:space="0" w:color="000000"/>
              <w:right w:val="single" w:sz="4" w:space="0" w:color="000000"/>
            </w:tcBorders>
          </w:tcPr>
          <w:p w14:paraId="08555334" w14:textId="73CC4FFC"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реализация просветительской деятельности в рамках освоения образовательных программ по </w:t>
            </w:r>
            <w:r w:rsidRPr="00B44B8C">
              <w:rPr>
                <w:rFonts w:ascii="Times New Roman" w:hAnsi="Times New Roman"/>
                <w:bCs/>
                <w:iCs/>
                <w:sz w:val="24"/>
                <w:szCs w:val="24"/>
                <w:lang w:eastAsia="en-US"/>
              </w:rPr>
              <w:t>специальности</w:t>
            </w:r>
            <w:r w:rsidRPr="00B44B8C">
              <w:rPr>
                <w:rFonts w:ascii="Times New Roman" w:hAnsi="Times New Roman"/>
                <w:bCs/>
                <w:sz w:val="24"/>
                <w:szCs w:val="24"/>
                <w:lang w:eastAsia="en-US"/>
              </w:rPr>
              <w:t>;</w:t>
            </w:r>
          </w:p>
        </w:tc>
      </w:tr>
      <w:tr w:rsidR="00B36B1E" w:rsidRPr="00814FCD" w14:paraId="257642AF" w14:textId="77777777" w:rsidTr="00D07AE2">
        <w:trPr>
          <w:trHeight w:val="552"/>
        </w:trPr>
        <w:tc>
          <w:tcPr>
            <w:tcW w:w="9776" w:type="dxa"/>
            <w:tcBorders>
              <w:top w:val="single" w:sz="4" w:space="0" w:color="000000"/>
              <w:left w:val="single" w:sz="4" w:space="0" w:color="000000"/>
              <w:bottom w:val="single" w:sz="4" w:space="0" w:color="000000"/>
              <w:right w:val="single" w:sz="4" w:space="0" w:color="000000"/>
            </w:tcBorders>
          </w:tcPr>
          <w:p w14:paraId="733DD08A" w14:textId="2A9C8D00" w:rsidR="00B36B1E" w:rsidRPr="00814FCD" w:rsidRDefault="00B36B1E" w:rsidP="007835FB">
            <w:pPr>
              <w:numPr>
                <w:ilvl w:val="0"/>
                <w:numId w:val="1"/>
              </w:numPr>
              <w:spacing w:after="0" w:line="288" w:lineRule="auto"/>
              <w:ind w:left="0" w:firstLine="0"/>
              <w:jc w:val="both"/>
              <w:outlineLvl w:val="0"/>
              <w:rPr>
                <w:rFonts w:ascii="Times New Roman" w:hAnsi="Times New Roman"/>
                <w:bCs/>
                <w:sz w:val="24"/>
                <w:szCs w:val="24"/>
                <w:lang w:eastAsia="en-US"/>
              </w:rPr>
            </w:pPr>
            <w:r w:rsidRPr="00814FCD">
              <w:rPr>
                <w:rFonts w:ascii="Times New Roman" w:hAnsi="Times New Roman"/>
                <w:bCs/>
                <w:sz w:val="24"/>
                <w:szCs w:val="24"/>
                <w:lang w:eastAsia="en-US"/>
              </w:rPr>
              <w:t xml:space="preserve">успешное освоение образовательных программ по </w:t>
            </w:r>
            <w:r w:rsidRPr="003B2D89">
              <w:rPr>
                <w:rFonts w:ascii="Times New Roman" w:hAnsi="Times New Roman"/>
                <w:bCs/>
                <w:iCs/>
                <w:sz w:val="24"/>
                <w:szCs w:val="24"/>
                <w:lang w:eastAsia="en-US"/>
              </w:rPr>
              <w:t>специальности;</w:t>
            </w:r>
          </w:p>
        </w:tc>
      </w:tr>
    </w:tbl>
    <w:p w14:paraId="44E8F37D" w14:textId="77777777" w:rsidR="00B36B1E" w:rsidRPr="004E3854" w:rsidRDefault="00B36B1E" w:rsidP="004E3854">
      <w:pPr>
        <w:spacing w:after="0" w:line="240" w:lineRule="auto"/>
        <w:ind w:firstLine="709"/>
        <w:jc w:val="both"/>
        <w:rPr>
          <w:rFonts w:ascii="Times New Roman" w:hAnsi="Times New Roman"/>
          <w:iCs/>
          <w:sz w:val="24"/>
          <w:szCs w:val="24"/>
        </w:rPr>
      </w:pPr>
      <w:r w:rsidRPr="004E3854">
        <w:rPr>
          <w:rFonts w:ascii="Times New Roman" w:hAnsi="Times New Roman"/>
          <w:iCs/>
          <w:sz w:val="24"/>
          <w:szCs w:val="24"/>
        </w:rPr>
        <w:t>Формы поощрения: объявления благодарности, помещение на доску почета, награждение грамотой, памятным подарком, материальное стимулирование (при наличии)</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08A238EF" w14:textId="77777777" w:rsidTr="00D07AE2">
        <w:tc>
          <w:tcPr>
            <w:tcW w:w="9776" w:type="dxa"/>
            <w:tcBorders>
              <w:top w:val="single" w:sz="4" w:space="0" w:color="000000"/>
              <w:left w:val="single" w:sz="4" w:space="0" w:color="000000"/>
              <w:bottom w:val="single" w:sz="4" w:space="0" w:color="000000"/>
              <w:right w:val="single" w:sz="4" w:space="0" w:color="000000"/>
            </w:tcBorders>
          </w:tcPr>
          <w:p w14:paraId="37D1D9ED" w14:textId="77777777" w:rsidR="00B36B1E" w:rsidRPr="00814FCD" w:rsidRDefault="00B36B1E" w:rsidP="007835FB">
            <w:pPr>
              <w:numPr>
                <w:ilvl w:val="0"/>
                <w:numId w:val="1"/>
              </w:numPr>
              <w:spacing w:after="0" w:line="288" w:lineRule="auto"/>
              <w:ind w:left="0" w:firstLine="0"/>
              <w:jc w:val="both"/>
              <w:outlineLvl w:val="0"/>
              <w:rPr>
                <w:rFonts w:ascii="Times New Roman" w:hAnsi="Times New Roman"/>
                <w:kern w:val="32"/>
                <w:sz w:val="24"/>
                <w:szCs w:val="24"/>
                <w:lang w:val="x-none" w:eastAsia="x-none"/>
              </w:rPr>
            </w:pPr>
            <w:r w:rsidRPr="00814FCD">
              <w:rPr>
                <w:rFonts w:ascii="Times New Roman" w:hAnsi="Times New Roman"/>
                <w:bCs/>
                <w:sz w:val="24"/>
                <w:szCs w:val="24"/>
                <w:lang w:eastAsia="en-US"/>
              </w:rPr>
              <w:t>сертификаты, дипломы, грамоты, стипендии или призы, поощрительные письма, фотовыставки изделий, работ, публичное признание заслуг, публикации в СМИ, интервью, персональная выставка работ,</w:t>
            </w:r>
            <w:r>
              <w:rPr>
                <w:rFonts w:ascii="Times New Roman" w:hAnsi="Times New Roman"/>
                <w:bCs/>
                <w:sz w:val="24"/>
                <w:szCs w:val="24"/>
                <w:lang w:eastAsia="en-US"/>
              </w:rPr>
              <w:t xml:space="preserve"> </w:t>
            </w:r>
            <w:r w:rsidRPr="00814FCD">
              <w:rPr>
                <w:rFonts w:ascii="Times New Roman" w:hAnsi="Times New Roman"/>
                <w:bCs/>
                <w:sz w:val="24"/>
                <w:szCs w:val="24"/>
                <w:lang w:eastAsia="en-US"/>
              </w:rPr>
              <w:t>направление на дополнительные образовательные программы, стажировки и др.</w:t>
            </w:r>
            <w:r w:rsidRPr="00814FCD">
              <w:rPr>
                <w:rFonts w:ascii="Times New Roman" w:hAnsi="Times New Roman"/>
                <w:bCs/>
                <w:i/>
                <w:iCs/>
                <w:sz w:val="24"/>
                <w:szCs w:val="24"/>
                <w:lang w:eastAsia="en-US"/>
              </w:rPr>
              <w:t>;</w:t>
            </w:r>
          </w:p>
        </w:tc>
      </w:tr>
    </w:tbl>
    <w:p w14:paraId="526EE883" w14:textId="77777777" w:rsidR="00B36B1E" w:rsidRPr="00814FCD" w:rsidRDefault="00B36B1E" w:rsidP="00B36B1E">
      <w:pPr>
        <w:keepNext/>
        <w:keepLines/>
        <w:spacing w:after="0" w:line="360" w:lineRule="auto"/>
        <w:outlineLvl w:val="0"/>
        <w:rPr>
          <w:rFonts w:ascii="Times New Roman" w:hAnsi="Times New Roman"/>
          <w:b/>
          <w:i/>
          <w:sz w:val="24"/>
          <w:szCs w:val="24"/>
        </w:rPr>
      </w:pPr>
      <w:r w:rsidRPr="00814FCD">
        <w:rPr>
          <w:rFonts w:ascii="Times New Roman" w:hAnsi="Times New Roman"/>
          <w:b/>
          <w:sz w:val="24"/>
          <w:szCs w:val="24"/>
        </w:rPr>
        <w:t xml:space="preserve"> </w:t>
      </w:r>
    </w:p>
    <w:p w14:paraId="03DAD292" w14:textId="77777777" w:rsidR="00B36B1E" w:rsidRPr="00814FCD" w:rsidRDefault="00B36B1E" w:rsidP="00B36B1E">
      <w:pPr>
        <w:keepNext/>
        <w:keepLines/>
        <w:spacing w:after="0" w:line="360" w:lineRule="auto"/>
        <w:outlineLvl w:val="0"/>
        <w:rPr>
          <w:rFonts w:ascii="Times New Roman" w:hAnsi="Times New Roman"/>
          <w:b/>
          <w:sz w:val="24"/>
          <w:szCs w:val="24"/>
        </w:rPr>
      </w:pPr>
      <w:r w:rsidRPr="00814FCD">
        <w:rPr>
          <w:rFonts w:ascii="Times New Roman" w:hAnsi="Times New Roman"/>
          <w:b/>
          <w:sz w:val="24"/>
          <w:szCs w:val="24"/>
        </w:rPr>
        <w:t>3.4 Анализ воспитательного процесса</w:t>
      </w:r>
    </w:p>
    <w:p w14:paraId="7CCCCA81" w14:textId="72A28293" w:rsidR="00B36B1E" w:rsidRPr="0033004A" w:rsidRDefault="00B36B1E" w:rsidP="00B36B1E">
      <w:pPr>
        <w:spacing w:after="0" w:line="240" w:lineRule="auto"/>
        <w:ind w:firstLine="709"/>
        <w:rPr>
          <w:rFonts w:ascii="Times New Roman" w:hAnsi="Times New Roman"/>
          <w:iCs/>
          <w:sz w:val="24"/>
          <w:szCs w:val="24"/>
        </w:rPr>
      </w:pPr>
      <w:r w:rsidRPr="0033004A">
        <w:rPr>
          <w:rFonts w:ascii="Times New Roman" w:hAnsi="Times New Roman"/>
          <w:iCs/>
          <w:sz w:val="24"/>
          <w:szCs w:val="24"/>
        </w:rPr>
        <w:t xml:space="preserve">Анализ воспитательного процесса по специальности может осуществляться в рамках единого мониторинга в профессиональной образовательной организации.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B36B1E" w:rsidRPr="00814FCD" w14:paraId="280245C9" w14:textId="77777777" w:rsidTr="00D07AE2">
        <w:trPr>
          <w:trHeight w:val="1206"/>
        </w:trPr>
        <w:tc>
          <w:tcPr>
            <w:tcW w:w="9776" w:type="dxa"/>
            <w:tcBorders>
              <w:top w:val="single" w:sz="4" w:space="0" w:color="000000"/>
              <w:left w:val="single" w:sz="4" w:space="0" w:color="000000"/>
              <w:bottom w:val="single" w:sz="4" w:space="0" w:color="000000"/>
              <w:right w:val="single" w:sz="4" w:space="0" w:color="000000"/>
            </w:tcBorders>
          </w:tcPr>
          <w:p w14:paraId="5781C227" w14:textId="786CA07F" w:rsidR="00B36B1E" w:rsidRPr="00814FCD" w:rsidRDefault="00B36B1E" w:rsidP="007835FB">
            <w:pPr>
              <w:numPr>
                <w:ilvl w:val="0"/>
                <w:numId w:val="1"/>
              </w:numPr>
              <w:spacing w:after="0"/>
              <w:ind w:left="0" w:firstLine="0"/>
              <w:jc w:val="both"/>
              <w:outlineLvl w:val="0"/>
              <w:rPr>
                <w:rFonts w:ascii="Times New Roman" w:hAnsi="Times New Roman"/>
                <w:b/>
                <w:sz w:val="24"/>
                <w:szCs w:val="24"/>
                <w:lang w:val="x-none" w:eastAsia="en-US"/>
              </w:rPr>
            </w:pPr>
            <w:bookmarkStart w:id="2" w:name="_Hlk139545530"/>
            <w:r w:rsidRPr="00814FCD">
              <w:rPr>
                <w:rFonts w:ascii="Times New Roman" w:hAnsi="Times New Roman"/>
                <w:bCs/>
                <w:sz w:val="24"/>
                <w:szCs w:val="24"/>
                <w:lang w:eastAsia="en-US"/>
              </w:rPr>
              <w:t xml:space="preserve">анализ профессионально-трудового воспитания, ориентированного на практическую подготовку обучающегося и условий развивающей образовательной среды, способствующей профессиональному и личностному росту обучающихся в рамках освоения образовательной программы по </w:t>
            </w:r>
            <w:r w:rsidRPr="0018576D">
              <w:rPr>
                <w:rFonts w:ascii="Times New Roman" w:hAnsi="Times New Roman"/>
                <w:bCs/>
                <w:iCs/>
                <w:sz w:val="24"/>
                <w:szCs w:val="24"/>
                <w:lang w:eastAsia="en-US"/>
              </w:rPr>
              <w:t>специальности;</w:t>
            </w:r>
          </w:p>
        </w:tc>
      </w:tr>
      <w:bookmarkEnd w:id="2"/>
    </w:tbl>
    <w:p w14:paraId="7A3BEDE8" w14:textId="77777777" w:rsidR="00B36B1E" w:rsidRPr="00814FCD" w:rsidRDefault="00B36B1E" w:rsidP="00B36B1E">
      <w:pPr>
        <w:keepNext/>
        <w:keepLines/>
        <w:spacing w:after="0" w:line="288" w:lineRule="auto"/>
        <w:jc w:val="center"/>
        <w:outlineLvl w:val="0"/>
        <w:rPr>
          <w:rFonts w:ascii="Times New Roman" w:hAnsi="Times New Roman"/>
          <w:b/>
          <w:sz w:val="24"/>
          <w:szCs w:val="24"/>
        </w:rPr>
      </w:pPr>
    </w:p>
    <w:p w14:paraId="450C64D7" w14:textId="33871A42" w:rsidR="006359FC" w:rsidRPr="006359FC" w:rsidRDefault="006359FC" w:rsidP="00493EA9">
      <w:pPr>
        <w:spacing w:after="0"/>
        <w:ind w:firstLine="709"/>
        <w:jc w:val="both"/>
        <w:rPr>
          <w:rFonts w:ascii="Times New Roman" w:eastAsia="Calibri" w:hAnsi="Times New Roman"/>
          <w:sz w:val="24"/>
          <w:szCs w:val="24"/>
        </w:rPr>
      </w:pPr>
      <w:r w:rsidRPr="006359FC">
        <w:rPr>
          <w:rFonts w:ascii="Times New Roman" w:eastAsia="Calibri" w:hAnsi="Times New Roman"/>
          <w:sz w:val="24"/>
          <w:szCs w:val="24"/>
        </w:rPr>
        <w:t xml:space="preserve">Диагностирование сформированности ОК осуществляется с помощью соответствующих показателей – дескрипторов ОК, каждый из которых имеет, в свою очередь, шкалу с содержательными значениями.  Дескрипторы ОК представлены в виде потенциальных возможностей для обучающихся событийным рядом Плана воспитательной работы – проявить активность и сформировать (в ходе подготовки к событию) или уже предъявить сообществу сформированные компетенции и личностные качества. </w:t>
      </w:r>
    </w:p>
    <w:p w14:paraId="0785541E" w14:textId="7D7F4CEB" w:rsidR="006359FC" w:rsidRPr="006359FC" w:rsidRDefault="006359FC" w:rsidP="00493EA9">
      <w:pPr>
        <w:spacing w:after="0"/>
        <w:ind w:firstLine="709"/>
        <w:jc w:val="both"/>
        <w:rPr>
          <w:rFonts w:ascii="Times New Roman" w:eastAsia="Calibri" w:hAnsi="Times New Roman"/>
          <w:sz w:val="24"/>
          <w:szCs w:val="24"/>
        </w:rPr>
      </w:pPr>
      <w:r w:rsidRPr="006359FC">
        <w:rPr>
          <w:rFonts w:ascii="Times New Roman" w:eastAsia="Calibri" w:hAnsi="Times New Roman"/>
          <w:sz w:val="24"/>
          <w:szCs w:val="24"/>
        </w:rPr>
        <w:t>За эталон достигаемых показателей сформ</w:t>
      </w:r>
      <w:r w:rsidR="009D39F8">
        <w:rPr>
          <w:rFonts w:ascii="Times New Roman" w:eastAsia="Calibri" w:hAnsi="Times New Roman"/>
          <w:sz w:val="24"/>
          <w:szCs w:val="24"/>
        </w:rPr>
        <w:t>ированной общих компетенций</w:t>
      </w:r>
      <w:r w:rsidRPr="006359FC">
        <w:rPr>
          <w:rFonts w:ascii="Times New Roman" w:eastAsia="Calibri" w:hAnsi="Times New Roman"/>
          <w:sz w:val="24"/>
          <w:szCs w:val="24"/>
        </w:rPr>
        <w:t xml:space="preserve">  взяты требования к общим компетенциям в разрезе знаний и умений, указанных в Разделе 4 примерной основной образовательной программы по специальности: «Планируемые результаты освоения образовательной программы».</w:t>
      </w:r>
    </w:p>
    <w:p w14:paraId="20F8A55E"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Оценка достижения личностных результатов и мониторинг воспитательной работы в группах проводится в рамках контрольных и оценочных процедур, предусмотренных настоящей программой, в соответствии с комплексом критериев оценки личностных результатов обучающихся:</w:t>
      </w:r>
    </w:p>
    <w:p w14:paraId="7DECCFE6"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–демонстрация интереса к будущей профессии;</w:t>
      </w:r>
    </w:p>
    <w:p w14:paraId="00F0B913"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оценка собственного продвижения, личностного развития;</w:t>
      </w:r>
    </w:p>
    <w:p w14:paraId="2DF8AD99"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lastRenderedPageBreak/>
        <w:t>– положительная динамика в организации собственной учебной деятельности по результатам самооценки, самоанализа и коррекции ее результатов;</w:t>
      </w:r>
    </w:p>
    <w:p w14:paraId="38289A0E"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ответственность за результат учебной деятельности и подготовки к профессиональной деятельности;</w:t>
      </w:r>
    </w:p>
    <w:p w14:paraId="08AAD767"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проявление высокопрофессиональной трудовой активности;</w:t>
      </w:r>
    </w:p>
    <w:p w14:paraId="1D165127"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участие в исследовательской и проектной работе;</w:t>
      </w:r>
    </w:p>
    <w:p w14:paraId="7C340AA0"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участие в конкурсах профессионального мастерства, олимпиадах по профессии, викторинах, в предметных неделях;</w:t>
      </w:r>
    </w:p>
    <w:p w14:paraId="73888492"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соблюдение этических норм общения при взаимодействии с обучающимися, преподавателями, мастерами и руководителями практики;</w:t>
      </w:r>
    </w:p>
    <w:p w14:paraId="5752DD55"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конструктивное взаимодействие в учебном коллективе/бригаде;</w:t>
      </w:r>
    </w:p>
    <w:p w14:paraId="2101EF4E"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демонстрация навыков межличностного делового общения, социального имиджа;</w:t>
      </w:r>
    </w:p>
    <w:p w14:paraId="62464C9D"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готовность к общению и взаимодействию с людьми самого разного статуса, этнической, религиозной принадлежности и в многообразных обстоятельствах;</w:t>
      </w:r>
    </w:p>
    <w:p w14:paraId="3DF6159A"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xml:space="preserve">– сформированность гражданской позиции; участие в волонтерском движении;  </w:t>
      </w:r>
    </w:p>
    <w:p w14:paraId="24A7845F"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проявление мировоззренческих установок на готовность молодых людей к работе на благо Отечества;</w:t>
      </w:r>
    </w:p>
    <w:p w14:paraId="498DF8AB"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проявление правовой активности и навыков правомерного поведения, уважения к Закону;</w:t>
      </w:r>
    </w:p>
    <w:p w14:paraId="66898EE3"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отсутствие фактов проявления идеологии терроризма и экстремизма среди обучающихся;</w:t>
      </w:r>
    </w:p>
    <w:p w14:paraId="463B8157"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отсутствие социальных конфликтов среди обучающихся, основанных на межнациональной, межрелигиозной почве;</w:t>
      </w:r>
    </w:p>
    <w:p w14:paraId="73DDCF81"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xml:space="preserve">– 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14:paraId="1F6E6D18"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добровольческие инициативы по поддержки инвалидов и престарелых граждан;</w:t>
      </w:r>
    </w:p>
    <w:p w14:paraId="6A5BF47A"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проявление экологической культуры, бережного отношения к родной земле, природным богатствам России и мира;</w:t>
      </w:r>
    </w:p>
    <w:p w14:paraId="64BEE674"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демонстрация умений и навыков разумного природопользования, нетерпимого отношения к действиям, приносящим вред экологии;</w:t>
      </w:r>
    </w:p>
    <w:p w14:paraId="0A9BCCD5"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демонстрация навыков здорового образа жизни и высокий уровень культуры здоровья обучающихся;</w:t>
      </w:r>
    </w:p>
    <w:p w14:paraId="160DAEF2"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14:paraId="25FD29CC"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xml:space="preserve">– участие в конкурсах профессионального мастерства и в командных проектах; </w:t>
      </w:r>
    </w:p>
    <w:p w14:paraId="7C392D34" w14:textId="77777777" w:rsidR="006359FC" w:rsidRPr="006359FC" w:rsidRDefault="006359FC" w:rsidP="00493EA9">
      <w:pPr>
        <w:spacing w:after="0"/>
        <w:ind w:firstLine="709"/>
        <w:jc w:val="both"/>
        <w:rPr>
          <w:rFonts w:ascii="Times New Roman" w:hAnsi="Times New Roman"/>
          <w:bCs/>
          <w:sz w:val="24"/>
          <w:szCs w:val="24"/>
        </w:rPr>
      </w:pPr>
      <w:r w:rsidRPr="006359FC">
        <w:rPr>
          <w:rFonts w:ascii="Times New Roman" w:hAnsi="Times New Roman"/>
          <w:bCs/>
          <w:sz w:val="24"/>
          <w:szCs w:val="24"/>
        </w:rPr>
        <w:t>– 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14:paraId="388829A3" w14:textId="77777777" w:rsidR="006359FC" w:rsidRPr="006359FC" w:rsidRDefault="006359FC" w:rsidP="00493EA9">
      <w:pPr>
        <w:tabs>
          <w:tab w:val="left" w:pos="1134"/>
        </w:tabs>
        <w:spacing w:after="0"/>
        <w:ind w:firstLine="709"/>
        <w:jc w:val="both"/>
        <w:rPr>
          <w:rFonts w:ascii="Times New Roman" w:hAnsi="Times New Roman"/>
          <w:sz w:val="24"/>
          <w:szCs w:val="24"/>
        </w:rPr>
      </w:pPr>
      <w:r w:rsidRPr="006359FC">
        <w:rPr>
          <w:rFonts w:ascii="Times New Roman" w:hAnsi="Times New Roman"/>
          <w:sz w:val="24"/>
          <w:szCs w:val="24"/>
        </w:rPr>
        <w:t>Оценка достижения личностных результатов и мониторинг  воспитательной работы в группах осуществляется через:</w:t>
      </w:r>
    </w:p>
    <w:p w14:paraId="5AB234E5" w14:textId="77777777" w:rsidR="006359FC" w:rsidRPr="006359FC" w:rsidRDefault="006359FC" w:rsidP="00493EA9">
      <w:pPr>
        <w:spacing w:after="0"/>
        <w:ind w:firstLine="709"/>
        <w:jc w:val="both"/>
        <w:rPr>
          <w:rFonts w:ascii="Times New Roman" w:hAnsi="Times New Roman"/>
          <w:sz w:val="24"/>
          <w:szCs w:val="24"/>
        </w:rPr>
      </w:pPr>
      <w:r w:rsidRPr="006359FC">
        <w:rPr>
          <w:rFonts w:ascii="Times New Roman" w:hAnsi="Times New Roman"/>
          <w:sz w:val="24"/>
          <w:szCs w:val="24"/>
        </w:rPr>
        <w:t>- ежегодную процедуру защиты общих компетенций студентов на основе действующего Положения «Об оценке общих компетенций».</w:t>
      </w:r>
    </w:p>
    <w:p w14:paraId="01A41780" w14:textId="77777777" w:rsidR="006359FC" w:rsidRPr="006359FC" w:rsidRDefault="006359FC" w:rsidP="00493EA9">
      <w:pPr>
        <w:spacing w:after="0"/>
        <w:ind w:firstLine="709"/>
        <w:jc w:val="both"/>
        <w:rPr>
          <w:rFonts w:ascii="Times New Roman" w:hAnsi="Times New Roman"/>
          <w:sz w:val="24"/>
          <w:szCs w:val="24"/>
        </w:rPr>
      </w:pPr>
      <w:r w:rsidRPr="006359FC">
        <w:rPr>
          <w:rFonts w:ascii="Times New Roman" w:hAnsi="Times New Roman"/>
          <w:sz w:val="24"/>
          <w:szCs w:val="24"/>
        </w:rPr>
        <w:t>-  формирование рейтинга групп по результатам ежегодного конкурса «Лучшая учебная группа» (на основе Положения конкурса «Лучшая учебная группа АУ «Ханты-Мансийский технолого-педагогический колледж»).</w:t>
      </w:r>
    </w:p>
    <w:p w14:paraId="0F2648F8" w14:textId="77777777" w:rsidR="006359FC" w:rsidRPr="006359FC" w:rsidRDefault="006359FC" w:rsidP="00493EA9">
      <w:pPr>
        <w:spacing w:after="0"/>
        <w:ind w:firstLine="709"/>
        <w:jc w:val="both"/>
        <w:rPr>
          <w:rFonts w:ascii="Times New Roman" w:hAnsi="Times New Roman"/>
          <w:sz w:val="24"/>
          <w:szCs w:val="24"/>
        </w:rPr>
      </w:pPr>
      <w:r w:rsidRPr="006359FC">
        <w:rPr>
          <w:rFonts w:ascii="Times New Roman" w:hAnsi="Times New Roman"/>
          <w:sz w:val="24"/>
          <w:szCs w:val="24"/>
        </w:rPr>
        <w:t xml:space="preserve"> -  публичную защиту достигнутых показателей  реализации  проектов профессионального воспитания в учебных группах и студенческих общежитиях.</w:t>
      </w:r>
    </w:p>
    <w:p w14:paraId="4AC9FFCD" w14:textId="77777777" w:rsidR="006359FC" w:rsidRPr="006359FC" w:rsidRDefault="006359FC" w:rsidP="00493EA9">
      <w:pPr>
        <w:spacing w:after="0"/>
        <w:jc w:val="both"/>
        <w:rPr>
          <w:rFonts w:ascii="Times New Roman" w:hAnsi="Times New Roman"/>
          <w:sz w:val="24"/>
          <w:szCs w:val="24"/>
        </w:rPr>
      </w:pPr>
      <w:r w:rsidRPr="006359FC">
        <w:rPr>
          <w:rFonts w:ascii="Times New Roman" w:hAnsi="Times New Roman"/>
          <w:sz w:val="24"/>
          <w:szCs w:val="24"/>
        </w:rPr>
        <w:lastRenderedPageBreak/>
        <w:tab/>
        <w:t>Ежегодная процедура защиты общих компетенций  осуществляется через  представление обучающимися на общем собрании группы  портфолио личных образовательных достижений за учебный год. Итоговую информацию об уровне  сформированности  общих компетенций студентов по группе  педагогическому сообществу    представляет куратор  (на данной процедуре обязательно присутствие всех педагогов, работающих на профессиональной программе, воспитателей общежитий, педагога-психолога, соц. педагога, педагогов-организаторов).  Педагогическое сообщество принимает решение об аттестации общих компетенций после рассмотрения представлений кураторов путем общего обсуждения и голосования.  В процессе обсуждения внимание педагогов сосредотачивается на следующих вопросах: какие прежде существовавшие проблемы личностного и профессионального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обучающемуся и педагогическому коллективу, какие коррекционные действия необходимы со стороны педагогов и самого обучающегося. Решение заносится в протокол. Координирует процедуру защиты общих компетенций заместитель директора по учебно-воспитательной деятельности.</w:t>
      </w:r>
    </w:p>
    <w:p w14:paraId="4267392C" w14:textId="77777777" w:rsidR="006359FC" w:rsidRPr="006359FC" w:rsidRDefault="006359FC" w:rsidP="00493EA9">
      <w:pPr>
        <w:spacing w:after="0"/>
        <w:ind w:firstLine="708"/>
        <w:jc w:val="both"/>
        <w:rPr>
          <w:rFonts w:ascii="Times New Roman" w:hAnsi="Times New Roman"/>
          <w:sz w:val="24"/>
          <w:szCs w:val="24"/>
        </w:rPr>
      </w:pPr>
      <w:r w:rsidRPr="006359FC">
        <w:rPr>
          <w:rFonts w:ascii="Times New Roman" w:hAnsi="Times New Roman"/>
          <w:sz w:val="24"/>
          <w:szCs w:val="24"/>
        </w:rPr>
        <w:t xml:space="preserve">Рейтинг групп по результатам ежегодного конкурса «Лучшая учебная группа» формируется после подведения итогов конкурса в конце учебного года. Лучшая учебная группа колледжа определяется по средней сумме баллов, приходящейся на одного студента в группе.  Конкурсными критериями оценки являются: показатели успеваемости и посещаемости студентов, эффективность участия в </w:t>
      </w:r>
      <w:proofErr w:type="spellStart"/>
      <w:r w:rsidRPr="006359FC">
        <w:rPr>
          <w:rFonts w:ascii="Times New Roman" w:hAnsi="Times New Roman"/>
          <w:sz w:val="24"/>
          <w:szCs w:val="24"/>
        </w:rPr>
        <w:t>общеколледжных</w:t>
      </w:r>
      <w:proofErr w:type="spellEnd"/>
      <w:r w:rsidRPr="006359FC">
        <w:rPr>
          <w:rFonts w:ascii="Times New Roman" w:hAnsi="Times New Roman"/>
          <w:sz w:val="24"/>
          <w:szCs w:val="24"/>
        </w:rPr>
        <w:t xml:space="preserve"> мероприятиях, личные и групповые достижения студентов группы в общественной, профессиональной, спортивной, творческой деятельности; отсутствие (наличие) правонарушений,  занятость студентов группы в студиях дополнительного образования, сохранность контингента группы.</w:t>
      </w:r>
    </w:p>
    <w:p w14:paraId="0D09191D" w14:textId="77777777" w:rsidR="006359FC" w:rsidRPr="006359FC" w:rsidRDefault="006359FC" w:rsidP="00493EA9">
      <w:pPr>
        <w:spacing w:after="0"/>
        <w:ind w:firstLine="708"/>
        <w:jc w:val="both"/>
        <w:rPr>
          <w:rFonts w:ascii="Times New Roman" w:hAnsi="Times New Roman"/>
          <w:sz w:val="24"/>
          <w:szCs w:val="24"/>
        </w:rPr>
      </w:pPr>
      <w:r w:rsidRPr="006359FC">
        <w:rPr>
          <w:rFonts w:ascii="Times New Roman" w:hAnsi="Times New Roman"/>
          <w:sz w:val="24"/>
          <w:szCs w:val="24"/>
        </w:rPr>
        <w:t xml:space="preserve">Критериями реализации  проектов профессионального воспитания в учебных группах и студенческих общежитиях являются достигнутые (недостигнутые) показатели за учебный год.  </w:t>
      </w:r>
    </w:p>
    <w:p w14:paraId="311535FE" w14:textId="27DCD990" w:rsidR="006359FC" w:rsidRPr="006359FC" w:rsidRDefault="006359FC" w:rsidP="00493EA9">
      <w:pPr>
        <w:spacing w:after="0"/>
        <w:ind w:firstLine="708"/>
        <w:jc w:val="both"/>
        <w:rPr>
          <w:rFonts w:ascii="Times New Roman" w:hAnsi="Times New Roman"/>
          <w:sz w:val="24"/>
          <w:szCs w:val="24"/>
        </w:rPr>
      </w:pPr>
      <w:r w:rsidRPr="006359FC">
        <w:rPr>
          <w:rFonts w:ascii="Times New Roman" w:hAnsi="Times New Roman"/>
          <w:sz w:val="24"/>
          <w:szCs w:val="24"/>
        </w:rPr>
        <w:t xml:space="preserve">Общие итоги воспитательной работы за год отражаются </w:t>
      </w:r>
      <w:r w:rsidR="00514298">
        <w:rPr>
          <w:rFonts w:ascii="Times New Roman" w:hAnsi="Times New Roman"/>
          <w:sz w:val="24"/>
          <w:szCs w:val="24"/>
        </w:rPr>
        <w:t>в ежегодном отчете о самообследо</w:t>
      </w:r>
      <w:r w:rsidRPr="006359FC">
        <w:rPr>
          <w:rFonts w:ascii="Times New Roman" w:hAnsi="Times New Roman"/>
          <w:sz w:val="24"/>
          <w:szCs w:val="24"/>
        </w:rPr>
        <w:t xml:space="preserve">вании, где дается   анализ результатов проведенных за год мероприятий, созданных социально-педагогических условий для развития личности обучающихся, достижений студентов, занятости обучающихся в кружках и секциях и пр. </w:t>
      </w:r>
    </w:p>
    <w:p w14:paraId="15C51D8E" w14:textId="77777777" w:rsidR="006359FC" w:rsidRPr="006359FC" w:rsidRDefault="006359FC" w:rsidP="00493EA9">
      <w:pPr>
        <w:spacing w:after="0"/>
        <w:jc w:val="both"/>
        <w:rPr>
          <w:rFonts w:ascii="Times New Roman" w:hAnsi="Times New Roman"/>
          <w:sz w:val="24"/>
          <w:szCs w:val="24"/>
        </w:rPr>
      </w:pPr>
      <w:r w:rsidRPr="006359FC">
        <w:rPr>
          <w:rFonts w:ascii="Times New Roman" w:hAnsi="Times New Roman"/>
          <w:sz w:val="24"/>
          <w:szCs w:val="24"/>
        </w:rPr>
        <w:tab/>
        <w:t>Осуществляется анализ заместителем директора по учебно-воспитательной деятельности и старшим методистом.</w:t>
      </w:r>
    </w:p>
    <w:p w14:paraId="460B809D" w14:textId="62863DAC" w:rsidR="006359FC" w:rsidRPr="006359FC" w:rsidRDefault="006359FC" w:rsidP="00493EA9">
      <w:pPr>
        <w:spacing w:after="0"/>
        <w:jc w:val="both"/>
        <w:rPr>
          <w:rFonts w:ascii="Times New Roman" w:hAnsi="Times New Roman"/>
          <w:sz w:val="24"/>
          <w:szCs w:val="24"/>
        </w:rPr>
      </w:pPr>
      <w:r w:rsidRPr="006359FC">
        <w:rPr>
          <w:rFonts w:ascii="Times New Roman" w:hAnsi="Times New Roman"/>
          <w:sz w:val="24"/>
          <w:szCs w:val="24"/>
        </w:rPr>
        <w:t xml:space="preserve">            Вопросы мониторинга выносятся на обязательный ежегодный педсовет по организации воспитательной работы и являются содержанием формы административного контроля – Директорской контрольной работы.</w:t>
      </w:r>
    </w:p>
    <w:p w14:paraId="6822DED5" w14:textId="77777777" w:rsidR="00B36B1E" w:rsidRPr="00814FCD" w:rsidRDefault="00B36B1E" w:rsidP="00493EA9">
      <w:pPr>
        <w:keepNext/>
        <w:keepLines/>
        <w:spacing w:after="0"/>
        <w:jc w:val="center"/>
        <w:outlineLvl w:val="0"/>
        <w:rPr>
          <w:rFonts w:ascii="Times New Roman" w:hAnsi="Times New Roman"/>
          <w:b/>
          <w:sz w:val="24"/>
          <w:szCs w:val="24"/>
        </w:rPr>
      </w:pPr>
    </w:p>
    <w:p w14:paraId="1CCB6D78" w14:textId="77777777" w:rsidR="00B36B1E" w:rsidRPr="00814FCD" w:rsidRDefault="00B36B1E" w:rsidP="00B36B1E">
      <w:pPr>
        <w:pStyle w:val="afffffc"/>
        <w:jc w:val="center"/>
        <w:rPr>
          <w:rFonts w:ascii="Times New Roman" w:hAnsi="Times New Roman"/>
          <w:b/>
          <w:sz w:val="24"/>
          <w:szCs w:val="24"/>
        </w:rPr>
      </w:pPr>
    </w:p>
    <w:p w14:paraId="43335123" w14:textId="306AC130" w:rsidR="00B36B1E" w:rsidRDefault="00B36B1E" w:rsidP="00B36B1E">
      <w:pPr>
        <w:pStyle w:val="afffffc"/>
        <w:jc w:val="center"/>
        <w:rPr>
          <w:rFonts w:ascii="Times New Roman" w:hAnsi="Times New Roman"/>
          <w:b/>
          <w:sz w:val="24"/>
          <w:szCs w:val="24"/>
        </w:rPr>
      </w:pPr>
    </w:p>
    <w:p w14:paraId="0A82146D" w14:textId="3B563FBD" w:rsidR="00B36B1E" w:rsidRDefault="00B36B1E" w:rsidP="00B36B1E">
      <w:pPr>
        <w:pStyle w:val="afffffc"/>
        <w:jc w:val="center"/>
        <w:rPr>
          <w:rFonts w:ascii="Times New Roman" w:hAnsi="Times New Roman"/>
          <w:b/>
          <w:sz w:val="24"/>
          <w:szCs w:val="24"/>
        </w:rPr>
      </w:pPr>
    </w:p>
    <w:p w14:paraId="76D7FA97" w14:textId="56B57741" w:rsidR="00B36B1E" w:rsidRDefault="00B36B1E" w:rsidP="00B36B1E">
      <w:pPr>
        <w:pStyle w:val="afffffc"/>
        <w:jc w:val="center"/>
        <w:rPr>
          <w:rFonts w:ascii="Times New Roman" w:hAnsi="Times New Roman"/>
          <w:b/>
          <w:sz w:val="24"/>
          <w:szCs w:val="24"/>
        </w:rPr>
      </w:pPr>
    </w:p>
    <w:p w14:paraId="0AACD0F5" w14:textId="22D90067" w:rsidR="00B36B1E" w:rsidRDefault="00B36B1E" w:rsidP="00B36B1E">
      <w:pPr>
        <w:pStyle w:val="afffffc"/>
        <w:jc w:val="center"/>
        <w:rPr>
          <w:rFonts w:ascii="Times New Roman" w:hAnsi="Times New Roman"/>
          <w:b/>
          <w:sz w:val="24"/>
          <w:szCs w:val="24"/>
        </w:rPr>
      </w:pPr>
    </w:p>
    <w:p w14:paraId="79F12823" w14:textId="339DB3D0" w:rsidR="00B36B1E" w:rsidRDefault="00B36B1E" w:rsidP="00B36B1E">
      <w:pPr>
        <w:pStyle w:val="afffffc"/>
        <w:jc w:val="center"/>
        <w:rPr>
          <w:rFonts w:ascii="Times New Roman" w:hAnsi="Times New Roman"/>
          <w:b/>
          <w:sz w:val="24"/>
          <w:szCs w:val="24"/>
        </w:rPr>
      </w:pPr>
    </w:p>
    <w:p w14:paraId="4407F805" w14:textId="00C2C045" w:rsidR="00B36B1E" w:rsidRDefault="00B36B1E" w:rsidP="00B36B1E">
      <w:pPr>
        <w:pStyle w:val="afffffc"/>
        <w:jc w:val="center"/>
        <w:rPr>
          <w:rFonts w:ascii="Times New Roman" w:hAnsi="Times New Roman"/>
          <w:b/>
          <w:sz w:val="24"/>
          <w:szCs w:val="24"/>
        </w:rPr>
      </w:pPr>
    </w:p>
    <w:p w14:paraId="4A56D27C" w14:textId="7FD5BA75" w:rsidR="00B36B1E" w:rsidRDefault="00B36B1E" w:rsidP="00B36B1E">
      <w:pPr>
        <w:pStyle w:val="afffffc"/>
        <w:jc w:val="center"/>
        <w:rPr>
          <w:rFonts w:ascii="Times New Roman" w:hAnsi="Times New Roman"/>
          <w:b/>
          <w:sz w:val="24"/>
          <w:szCs w:val="24"/>
        </w:rPr>
      </w:pPr>
    </w:p>
    <w:p w14:paraId="455F16E3" w14:textId="6BFDCA05" w:rsidR="00B36B1E" w:rsidRDefault="00B36B1E" w:rsidP="00B36B1E">
      <w:pPr>
        <w:pStyle w:val="afffffc"/>
        <w:jc w:val="center"/>
        <w:rPr>
          <w:rFonts w:ascii="Times New Roman" w:hAnsi="Times New Roman"/>
          <w:b/>
          <w:sz w:val="24"/>
          <w:szCs w:val="24"/>
        </w:rPr>
      </w:pPr>
    </w:p>
    <w:p w14:paraId="023C0D91" w14:textId="54E12EF1" w:rsidR="00B36B1E" w:rsidRDefault="00B36B1E" w:rsidP="00B36B1E">
      <w:pPr>
        <w:pStyle w:val="afffffc"/>
        <w:jc w:val="center"/>
        <w:rPr>
          <w:rFonts w:ascii="Times New Roman" w:hAnsi="Times New Roman"/>
          <w:b/>
          <w:sz w:val="24"/>
          <w:szCs w:val="24"/>
        </w:rPr>
      </w:pPr>
    </w:p>
    <w:p w14:paraId="5DD2C764" w14:textId="7A383120" w:rsidR="00B36B1E" w:rsidRDefault="00B36B1E" w:rsidP="00B36B1E">
      <w:pPr>
        <w:pStyle w:val="afffffc"/>
        <w:jc w:val="center"/>
        <w:rPr>
          <w:rFonts w:ascii="Times New Roman" w:hAnsi="Times New Roman"/>
          <w:b/>
          <w:sz w:val="24"/>
          <w:szCs w:val="24"/>
        </w:rPr>
      </w:pPr>
    </w:p>
    <w:p w14:paraId="58C184BF" w14:textId="77777777" w:rsidR="00B36B1E" w:rsidRPr="00814FCD" w:rsidRDefault="00B36B1E" w:rsidP="00B36B1E">
      <w:pPr>
        <w:pStyle w:val="afffffc"/>
        <w:jc w:val="center"/>
        <w:rPr>
          <w:rFonts w:ascii="Times New Roman" w:hAnsi="Times New Roman"/>
          <w:b/>
          <w:sz w:val="24"/>
          <w:szCs w:val="24"/>
        </w:rPr>
      </w:pPr>
    </w:p>
    <w:p w14:paraId="6E915583" w14:textId="77777777" w:rsidR="00CE1C2F" w:rsidRDefault="00CE1C2F" w:rsidP="00B36B1E">
      <w:pPr>
        <w:spacing w:after="0"/>
        <w:jc w:val="right"/>
        <w:rPr>
          <w:rFonts w:ascii="Times New Roman" w:hAnsi="Times New Roman"/>
          <w:bCs/>
          <w:sz w:val="24"/>
          <w:szCs w:val="24"/>
        </w:rPr>
        <w:sectPr w:rsidR="00CE1C2F" w:rsidSect="006359FC">
          <w:footerReference w:type="even" r:id="rId8"/>
          <w:footerReference w:type="default" r:id="rId9"/>
          <w:pgSz w:w="11906" w:h="16838"/>
          <w:pgMar w:top="1134" w:right="567" w:bottom="1134" w:left="1134" w:header="709" w:footer="709" w:gutter="0"/>
          <w:cols w:space="708"/>
          <w:titlePg/>
          <w:docGrid w:linePitch="360"/>
        </w:sectPr>
      </w:pPr>
    </w:p>
    <w:p w14:paraId="24AC6FD5" w14:textId="38889FB0" w:rsidR="00CE1C2F" w:rsidRPr="00CE1C2F" w:rsidRDefault="00CE1C2F" w:rsidP="00CE1C2F">
      <w:pPr>
        <w:spacing w:after="0"/>
        <w:jc w:val="center"/>
        <w:rPr>
          <w:rFonts w:ascii="Times New Roman" w:hAnsi="Times New Roman"/>
          <w:b/>
          <w:bCs/>
          <w:sz w:val="24"/>
          <w:szCs w:val="24"/>
        </w:rPr>
      </w:pPr>
      <w:r w:rsidRPr="00CE1C2F">
        <w:rPr>
          <w:rFonts w:ascii="Times New Roman" w:hAnsi="Times New Roman"/>
          <w:b/>
          <w:bCs/>
          <w:sz w:val="24"/>
          <w:szCs w:val="24"/>
        </w:rPr>
        <w:lastRenderedPageBreak/>
        <w:t>КАЛЕНДАРНЫЙ ПЛАН ВОСПИТАТЕЛЬНОЙ РАБОТЫ</w:t>
      </w:r>
    </w:p>
    <w:p w14:paraId="064B1719" w14:textId="77777777" w:rsidR="00CE1C2F" w:rsidRPr="00CE1C2F" w:rsidRDefault="00CE1C2F" w:rsidP="00CE1C2F">
      <w:pPr>
        <w:spacing w:after="0"/>
        <w:jc w:val="center"/>
        <w:rPr>
          <w:rFonts w:ascii="Times New Roman" w:hAnsi="Times New Roman"/>
          <w:b/>
          <w:bCs/>
          <w:sz w:val="24"/>
          <w:szCs w:val="24"/>
        </w:rPr>
      </w:pPr>
    </w:p>
    <w:p w14:paraId="2A1A09FD" w14:textId="68D16B52" w:rsidR="00FB60B4" w:rsidRDefault="00FB60B4" w:rsidP="00CE1C2F">
      <w:pPr>
        <w:spacing w:after="0"/>
        <w:jc w:val="center"/>
        <w:rPr>
          <w:rFonts w:ascii="Times New Roman" w:hAnsi="Times New Roman"/>
          <w:b/>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4"/>
        <w:gridCol w:w="4648"/>
        <w:gridCol w:w="1843"/>
        <w:gridCol w:w="1843"/>
        <w:gridCol w:w="2408"/>
        <w:gridCol w:w="3084"/>
      </w:tblGrid>
      <w:tr w:rsidR="00CE1C2F" w:rsidRPr="00CE1C2F" w14:paraId="7153FCF9" w14:textId="77777777" w:rsidTr="00E5165E">
        <w:tc>
          <w:tcPr>
            <w:tcW w:w="252" w:type="pct"/>
            <w:shd w:val="clear" w:color="auto" w:fill="auto"/>
          </w:tcPr>
          <w:p w14:paraId="654F70CC"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Дата</w:t>
            </w:r>
          </w:p>
        </w:tc>
        <w:tc>
          <w:tcPr>
            <w:tcW w:w="1596" w:type="pct"/>
            <w:shd w:val="clear" w:color="auto" w:fill="auto"/>
          </w:tcPr>
          <w:p w14:paraId="33A737D3"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 xml:space="preserve">Содержание и формы </w:t>
            </w:r>
          </w:p>
          <w:p w14:paraId="31155AD7"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деятельности</w:t>
            </w:r>
          </w:p>
        </w:tc>
        <w:tc>
          <w:tcPr>
            <w:tcW w:w="633" w:type="pct"/>
            <w:shd w:val="clear" w:color="auto" w:fill="auto"/>
          </w:tcPr>
          <w:p w14:paraId="1B4AC4FF"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Участники</w:t>
            </w:r>
          </w:p>
          <w:p w14:paraId="1E742AC7" w14:textId="77777777" w:rsidR="00CE1C2F" w:rsidRPr="00CE1C2F" w:rsidRDefault="00CE1C2F" w:rsidP="00CE1C2F">
            <w:pPr>
              <w:widowControl w:val="0"/>
              <w:autoSpaceDE w:val="0"/>
              <w:autoSpaceDN w:val="0"/>
              <w:spacing w:after="0" w:line="240" w:lineRule="auto"/>
              <w:jc w:val="center"/>
              <w:rPr>
                <w:rFonts w:ascii="Times New Roman" w:hAnsi="Times New Roman"/>
                <w:i/>
                <w:kern w:val="2"/>
                <w:sz w:val="24"/>
                <w:szCs w:val="24"/>
                <w:lang w:eastAsia="ko-KR"/>
              </w:rPr>
            </w:pPr>
          </w:p>
        </w:tc>
        <w:tc>
          <w:tcPr>
            <w:tcW w:w="633" w:type="pct"/>
            <w:shd w:val="clear" w:color="auto" w:fill="auto"/>
          </w:tcPr>
          <w:p w14:paraId="6999DA59"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 xml:space="preserve">Место </w:t>
            </w:r>
          </w:p>
          <w:p w14:paraId="4E5A822A"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проведения</w:t>
            </w:r>
          </w:p>
          <w:p w14:paraId="01406C70"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p>
        </w:tc>
        <w:tc>
          <w:tcPr>
            <w:tcW w:w="827" w:type="pct"/>
            <w:shd w:val="clear" w:color="auto" w:fill="auto"/>
          </w:tcPr>
          <w:p w14:paraId="1F8CBCBC"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Ответственные</w:t>
            </w:r>
          </w:p>
        </w:tc>
        <w:tc>
          <w:tcPr>
            <w:tcW w:w="1059" w:type="pct"/>
            <w:shd w:val="clear" w:color="auto" w:fill="auto"/>
          </w:tcPr>
          <w:p w14:paraId="75314D0A"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 xml:space="preserve">Наименование </w:t>
            </w:r>
          </w:p>
          <w:p w14:paraId="7F656EAE"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модуля</w:t>
            </w:r>
          </w:p>
        </w:tc>
      </w:tr>
      <w:tr w:rsidR="00CE1C2F" w:rsidRPr="00CE1C2F" w14:paraId="395782C6" w14:textId="77777777" w:rsidTr="00E5165E">
        <w:tc>
          <w:tcPr>
            <w:tcW w:w="3941" w:type="pct"/>
            <w:gridSpan w:val="5"/>
            <w:shd w:val="clear" w:color="auto" w:fill="auto"/>
          </w:tcPr>
          <w:p w14:paraId="3E1CCEB9"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r w:rsidRPr="00CE1C2F">
              <w:rPr>
                <w:rFonts w:ascii="Times New Roman" w:hAnsi="Times New Roman"/>
                <w:b/>
                <w:kern w:val="2"/>
                <w:sz w:val="24"/>
                <w:szCs w:val="24"/>
                <w:lang w:eastAsia="ko-KR"/>
              </w:rPr>
              <w:t xml:space="preserve"> СЕНТЯБРЬ</w:t>
            </w:r>
          </w:p>
        </w:tc>
        <w:tc>
          <w:tcPr>
            <w:tcW w:w="1059" w:type="pct"/>
            <w:shd w:val="clear" w:color="auto" w:fill="auto"/>
          </w:tcPr>
          <w:p w14:paraId="72336931" w14:textId="77777777" w:rsidR="00CE1C2F" w:rsidRPr="00CE1C2F" w:rsidRDefault="00CE1C2F" w:rsidP="00CE1C2F">
            <w:pPr>
              <w:widowControl w:val="0"/>
              <w:autoSpaceDE w:val="0"/>
              <w:autoSpaceDN w:val="0"/>
              <w:spacing w:after="0" w:line="240" w:lineRule="auto"/>
              <w:jc w:val="center"/>
              <w:rPr>
                <w:rFonts w:ascii="Times New Roman" w:hAnsi="Times New Roman"/>
                <w:b/>
                <w:kern w:val="2"/>
                <w:sz w:val="24"/>
                <w:szCs w:val="24"/>
                <w:lang w:eastAsia="ko-KR"/>
              </w:rPr>
            </w:pPr>
          </w:p>
        </w:tc>
      </w:tr>
      <w:tr w:rsidR="00CE1C2F" w:rsidRPr="00CE1C2F" w14:paraId="3D56A291" w14:textId="77777777" w:rsidTr="00E5165E">
        <w:trPr>
          <w:trHeight w:val="495"/>
        </w:trPr>
        <w:tc>
          <w:tcPr>
            <w:tcW w:w="252" w:type="pct"/>
            <w:shd w:val="clear" w:color="auto" w:fill="auto"/>
          </w:tcPr>
          <w:p w14:paraId="6D40B71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1</w:t>
            </w:r>
          </w:p>
        </w:tc>
        <w:tc>
          <w:tcPr>
            <w:tcW w:w="1596" w:type="pct"/>
            <w:shd w:val="clear" w:color="auto" w:fill="auto"/>
          </w:tcPr>
          <w:p w14:paraId="66BC493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Торжественная линейка «Здравствуй, колледж!», посвященная Дню знаний. </w:t>
            </w:r>
          </w:p>
        </w:tc>
        <w:tc>
          <w:tcPr>
            <w:tcW w:w="633" w:type="pct"/>
            <w:shd w:val="clear" w:color="auto" w:fill="auto"/>
          </w:tcPr>
          <w:p w14:paraId="6052946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Студенты </w:t>
            </w:r>
          </w:p>
          <w:p w14:paraId="5B134AA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1 курса</w:t>
            </w:r>
          </w:p>
        </w:tc>
        <w:tc>
          <w:tcPr>
            <w:tcW w:w="633" w:type="pct"/>
            <w:shd w:val="clear" w:color="auto" w:fill="auto"/>
          </w:tcPr>
          <w:p w14:paraId="0E245E83" w14:textId="3BD2D067"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sz w:val="24"/>
                <w:szCs w:val="24"/>
              </w:rPr>
            </w:pPr>
            <w:proofErr w:type="spellStart"/>
            <w:r>
              <w:rPr>
                <w:rFonts w:ascii="Times New Roman" w:hAnsi="Times New Roman"/>
                <w:sz w:val="24"/>
                <w:szCs w:val="24"/>
              </w:rPr>
              <w:t>Спортиный</w:t>
            </w:r>
            <w:proofErr w:type="spellEnd"/>
            <w:r>
              <w:rPr>
                <w:rFonts w:ascii="Times New Roman" w:hAnsi="Times New Roman"/>
                <w:sz w:val="24"/>
                <w:szCs w:val="24"/>
              </w:rPr>
              <w:t>, 1</w:t>
            </w:r>
          </w:p>
        </w:tc>
        <w:tc>
          <w:tcPr>
            <w:tcW w:w="827" w:type="pct"/>
            <w:shd w:val="clear" w:color="auto" w:fill="auto"/>
          </w:tcPr>
          <w:p w14:paraId="244A79A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Заместитель директора по УВД </w:t>
            </w:r>
          </w:p>
          <w:p w14:paraId="58296F4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Федорова Н.И.</w:t>
            </w:r>
          </w:p>
        </w:tc>
        <w:tc>
          <w:tcPr>
            <w:tcW w:w="1059" w:type="pct"/>
            <w:shd w:val="clear" w:color="auto" w:fill="auto"/>
          </w:tcPr>
          <w:p w14:paraId="489FDE4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«Основные воспитательные мероприятия»; «Кураторство»</w:t>
            </w:r>
          </w:p>
          <w:p w14:paraId="381FF71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2EE0F063" w14:textId="77777777" w:rsidTr="00E5165E">
        <w:trPr>
          <w:trHeight w:val="495"/>
        </w:trPr>
        <w:tc>
          <w:tcPr>
            <w:tcW w:w="252" w:type="pct"/>
            <w:shd w:val="clear" w:color="auto" w:fill="auto"/>
          </w:tcPr>
          <w:p w14:paraId="3FA7688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2</w:t>
            </w:r>
          </w:p>
        </w:tc>
        <w:tc>
          <w:tcPr>
            <w:tcW w:w="1596" w:type="pct"/>
            <w:shd w:val="clear" w:color="auto" w:fill="auto"/>
          </w:tcPr>
          <w:p w14:paraId="146199F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Веревочные курсы первокурсников  в прилегающем лесном массиве «Соберись, команда, и сделай сильным каждого!»</w:t>
            </w:r>
          </w:p>
        </w:tc>
        <w:tc>
          <w:tcPr>
            <w:tcW w:w="633" w:type="pct"/>
            <w:shd w:val="clear" w:color="auto" w:fill="auto"/>
          </w:tcPr>
          <w:p w14:paraId="7F5CAF4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Студенты 1 курса </w:t>
            </w:r>
          </w:p>
        </w:tc>
        <w:tc>
          <w:tcPr>
            <w:tcW w:w="633" w:type="pct"/>
            <w:shd w:val="clear" w:color="auto" w:fill="auto"/>
          </w:tcPr>
          <w:p w14:paraId="21BC73F6" w14:textId="7190BE6F"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Прилегающая территория </w:t>
            </w:r>
            <w:proofErr w:type="spellStart"/>
            <w:r w:rsidR="009C2626">
              <w:rPr>
                <w:rFonts w:ascii="Times New Roman" w:hAnsi="Times New Roman"/>
                <w:sz w:val="24"/>
                <w:szCs w:val="24"/>
              </w:rPr>
              <w:t>Спортиный</w:t>
            </w:r>
            <w:proofErr w:type="spellEnd"/>
            <w:r w:rsidR="009C2626">
              <w:rPr>
                <w:rFonts w:ascii="Times New Roman" w:hAnsi="Times New Roman"/>
                <w:sz w:val="24"/>
                <w:szCs w:val="24"/>
              </w:rPr>
              <w:t>, 1</w:t>
            </w:r>
          </w:p>
        </w:tc>
        <w:tc>
          <w:tcPr>
            <w:tcW w:w="827" w:type="pct"/>
            <w:shd w:val="clear" w:color="auto" w:fill="auto"/>
          </w:tcPr>
          <w:p w14:paraId="55B956F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Педагоги-организаторы </w:t>
            </w:r>
          </w:p>
          <w:p w14:paraId="42494CB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roofErr w:type="spellStart"/>
            <w:r w:rsidRPr="00CE1C2F">
              <w:rPr>
                <w:rFonts w:ascii="Times New Roman" w:hAnsi="Times New Roman"/>
                <w:sz w:val="24"/>
                <w:szCs w:val="24"/>
              </w:rPr>
              <w:t>Зайдуллин</w:t>
            </w:r>
            <w:proofErr w:type="spellEnd"/>
            <w:r w:rsidRPr="00CE1C2F">
              <w:rPr>
                <w:rFonts w:ascii="Times New Roman" w:hAnsi="Times New Roman"/>
                <w:sz w:val="24"/>
                <w:szCs w:val="24"/>
              </w:rPr>
              <w:t xml:space="preserve"> Ю.Ф., Пузикова Е.М.</w:t>
            </w:r>
          </w:p>
        </w:tc>
        <w:tc>
          <w:tcPr>
            <w:tcW w:w="1059" w:type="pct"/>
            <w:shd w:val="clear" w:color="auto" w:fill="auto"/>
          </w:tcPr>
          <w:p w14:paraId="111006C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«Основные воспитательные мероприятия»</w:t>
            </w:r>
          </w:p>
        </w:tc>
      </w:tr>
      <w:tr w:rsidR="00CE1C2F" w:rsidRPr="00CE1C2F" w14:paraId="00C98363" w14:textId="77777777" w:rsidTr="00E5165E">
        <w:trPr>
          <w:trHeight w:val="330"/>
        </w:trPr>
        <w:tc>
          <w:tcPr>
            <w:tcW w:w="252" w:type="pct"/>
            <w:shd w:val="clear" w:color="auto" w:fill="auto"/>
          </w:tcPr>
          <w:p w14:paraId="0672D59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1-2 неделя</w:t>
            </w:r>
          </w:p>
        </w:tc>
        <w:tc>
          <w:tcPr>
            <w:tcW w:w="1596" w:type="pct"/>
            <w:shd w:val="clear" w:color="auto" w:fill="auto"/>
          </w:tcPr>
          <w:p w14:paraId="7E79C51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Комплексная диагностика обучающихся I курса: тестирование, анкетирование (составление социального портрета первокурсников)</w:t>
            </w:r>
          </w:p>
        </w:tc>
        <w:tc>
          <w:tcPr>
            <w:tcW w:w="633" w:type="pct"/>
            <w:shd w:val="clear" w:color="auto" w:fill="auto"/>
          </w:tcPr>
          <w:p w14:paraId="208B1A7D"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sz w:val="24"/>
                <w:szCs w:val="24"/>
              </w:rPr>
            </w:pPr>
            <w:r w:rsidRPr="00CE1C2F">
              <w:rPr>
                <w:rFonts w:ascii="Times New Roman" w:hAnsi="Times New Roman"/>
                <w:sz w:val="24"/>
                <w:szCs w:val="24"/>
              </w:rPr>
              <w:t>Студенты</w:t>
            </w:r>
          </w:p>
          <w:p w14:paraId="1383EF2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1 курса</w:t>
            </w:r>
          </w:p>
        </w:tc>
        <w:tc>
          <w:tcPr>
            <w:tcW w:w="633" w:type="pct"/>
            <w:shd w:val="clear" w:color="auto" w:fill="auto"/>
          </w:tcPr>
          <w:p w14:paraId="47795D9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Учебные кабинеты</w:t>
            </w:r>
          </w:p>
        </w:tc>
        <w:tc>
          <w:tcPr>
            <w:tcW w:w="827" w:type="pct"/>
            <w:shd w:val="clear" w:color="auto" w:fill="auto"/>
          </w:tcPr>
          <w:p w14:paraId="16074D5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Кураторы, </w:t>
            </w:r>
            <w:proofErr w:type="spellStart"/>
            <w:r w:rsidRPr="00CE1C2F">
              <w:rPr>
                <w:rFonts w:ascii="Times New Roman" w:hAnsi="Times New Roman"/>
                <w:sz w:val="24"/>
                <w:szCs w:val="24"/>
              </w:rPr>
              <w:t>соц.педагоги</w:t>
            </w:r>
            <w:proofErr w:type="spellEnd"/>
          </w:p>
        </w:tc>
        <w:tc>
          <w:tcPr>
            <w:tcW w:w="1059" w:type="pct"/>
            <w:shd w:val="clear" w:color="auto" w:fill="auto"/>
          </w:tcPr>
          <w:p w14:paraId="312E7E9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«Кураторство»</w:t>
            </w:r>
          </w:p>
          <w:p w14:paraId="5FBA152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77C818E5" w14:textId="77777777" w:rsidTr="00E5165E">
        <w:trPr>
          <w:trHeight w:val="750"/>
        </w:trPr>
        <w:tc>
          <w:tcPr>
            <w:tcW w:w="252" w:type="pct"/>
            <w:shd w:val="clear" w:color="auto" w:fill="auto"/>
          </w:tcPr>
          <w:p w14:paraId="4DC20BC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3</w:t>
            </w:r>
          </w:p>
        </w:tc>
        <w:tc>
          <w:tcPr>
            <w:tcW w:w="1596" w:type="pct"/>
            <w:shd w:val="clear" w:color="auto" w:fill="auto"/>
          </w:tcPr>
          <w:p w14:paraId="284A046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Акция «Свеча памяти», посвященная Дню солидарности в борьбе с терроризмом </w:t>
            </w:r>
          </w:p>
        </w:tc>
        <w:tc>
          <w:tcPr>
            <w:tcW w:w="633" w:type="pct"/>
            <w:shd w:val="clear" w:color="auto" w:fill="auto"/>
          </w:tcPr>
          <w:p w14:paraId="3A98543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Студенты</w:t>
            </w:r>
          </w:p>
        </w:tc>
        <w:tc>
          <w:tcPr>
            <w:tcW w:w="633" w:type="pct"/>
            <w:shd w:val="clear" w:color="auto" w:fill="auto"/>
          </w:tcPr>
          <w:p w14:paraId="00E47A1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Соц. сети «ВКонтакте»,</w:t>
            </w:r>
          </w:p>
          <w:p w14:paraId="582B5961" w14:textId="2AC208FF"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Городской парк </w:t>
            </w:r>
          </w:p>
        </w:tc>
        <w:tc>
          <w:tcPr>
            <w:tcW w:w="827" w:type="pct"/>
            <w:shd w:val="clear" w:color="auto" w:fill="auto"/>
          </w:tcPr>
          <w:p w14:paraId="1210C67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Преподаватель-организатор ОБЖ Ушаков А.Е.</w:t>
            </w:r>
          </w:p>
        </w:tc>
        <w:tc>
          <w:tcPr>
            <w:tcW w:w="1059" w:type="pct"/>
            <w:shd w:val="clear" w:color="auto" w:fill="auto"/>
          </w:tcPr>
          <w:p w14:paraId="289A9B9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«Основные воспитательные мероприятия» </w:t>
            </w:r>
          </w:p>
          <w:p w14:paraId="4E4F0FC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«Профилактика и безопасность»</w:t>
            </w:r>
          </w:p>
          <w:p w14:paraId="4A1DE43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6351877A" w14:textId="77777777" w:rsidTr="00E5165E">
        <w:trPr>
          <w:trHeight w:val="240"/>
        </w:trPr>
        <w:tc>
          <w:tcPr>
            <w:tcW w:w="252" w:type="pct"/>
            <w:shd w:val="clear" w:color="auto" w:fill="auto"/>
          </w:tcPr>
          <w:p w14:paraId="526FF50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4</w:t>
            </w:r>
          </w:p>
          <w:p w14:paraId="2C175C9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1596" w:type="pct"/>
            <w:shd w:val="clear" w:color="auto" w:fill="auto"/>
          </w:tcPr>
          <w:p w14:paraId="1748DBC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Церемония поднятия флага России, исполнения Гимна России. Разговоры о важном «День знаний»</w:t>
            </w:r>
          </w:p>
        </w:tc>
        <w:tc>
          <w:tcPr>
            <w:tcW w:w="633" w:type="pct"/>
            <w:shd w:val="clear" w:color="auto" w:fill="auto"/>
          </w:tcPr>
          <w:p w14:paraId="6124854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Студенты </w:t>
            </w:r>
          </w:p>
          <w:p w14:paraId="511B18FD"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bCs/>
                <w:kern w:val="2"/>
                <w:sz w:val="24"/>
                <w:szCs w:val="24"/>
                <w:lang w:eastAsia="ko-KR"/>
              </w:rPr>
            </w:pPr>
          </w:p>
        </w:tc>
        <w:tc>
          <w:tcPr>
            <w:tcW w:w="633" w:type="pct"/>
            <w:shd w:val="clear" w:color="auto" w:fill="auto"/>
          </w:tcPr>
          <w:p w14:paraId="179A945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0391C0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49F422C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35E668D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3FA4262A" w14:textId="77777777" w:rsidTr="00E5165E">
        <w:trPr>
          <w:trHeight w:val="2115"/>
        </w:trPr>
        <w:tc>
          <w:tcPr>
            <w:tcW w:w="252" w:type="pct"/>
            <w:shd w:val="clear" w:color="auto" w:fill="auto"/>
          </w:tcPr>
          <w:p w14:paraId="49C73F1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7</w:t>
            </w:r>
          </w:p>
        </w:tc>
        <w:tc>
          <w:tcPr>
            <w:tcW w:w="1596" w:type="pct"/>
            <w:shd w:val="clear" w:color="auto" w:fill="auto"/>
          </w:tcPr>
          <w:p w14:paraId="7BCB50A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Литературная гостиная «Я буду видеть сердцем», посвященная 100-летию со дня рождения  советского поэта и прозаика Э. А. Асадова</w:t>
            </w:r>
          </w:p>
        </w:tc>
        <w:tc>
          <w:tcPr>
            <w:tcW w:w="633" w:type="pct"/>
            <w:shd w:val="clear" w:color="auto" w:fill="auto"/>
          </w:tcPr>
          <w:p w14:paraId="41E222E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Студенты</w:t>
            </w:r>
          </w:p>
        </w:tc>
        <w:tc>
          <w:tcPr>
            <w:tcW w:w="633" w:type="pct"/>
            <w:shd w:val="clear" w:color="auto" w:fill="auto"/>
          </w:tcPr>
          <w:p w14:paraId="1B6305DD" w14:textId="70DFF34E"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 xml:space="preserve">Библиотека </w:t>
            </w:r>
          </w:p>
        </w:tc>
        <w:tc>
          <w:tcPr>
            <w:tcW w:w="827" w:type="pct"/>
            <w:shd w:val="clear" w:color="auto" w:fill="auto"/>
          </w:tcPr>
          <w:p w14:paraId="40E4BD5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Кураторы</w:t>
            </w:r>
          </w:p>
        </w:tc>
        <w:tc>
          <w:tcPr>
            <w:tcW w:w="1059" w:type="pct"/>
            <w:shd w:val="clear" w:color="auto" w:fill="auto"/>
          </w:tcPr>
          <w:p w14:paraId="2241569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«Основные воспитательные мероприятия»</w:t>
            </w:r>
          </w:p>
        </w:tc>
      </w:tr>
      <w:tr w:rsidR="00CE1C2F" w:rsidRPr="00CE1C2F" w14:paraId="0FD1F9F3" w14:textId="77777777" w:rsidTr="00E5165E">
        <w:trPr>
          <w:trHeight w:val="354"/>
        </w:trPr>
        <w:tc>
          <w:tcPr>
            <w:tcW w:w="252" w:type="pct"/>
            <w:shd w:val="clear" w:color="auto" w:fill="auto"/>
          </w:tcPr>
          <w:p w14:paraId="1758F96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lastRenderedPageBreak/>
              <w:t>8</w:t>
            </w:r>
          </w:p>
        </w:tc>
        <w:tc>
          <w:tcPr>
            <w:tcW w:w="1596" w:type="pct"/>
            <w:shd w:val="clear" w:color="auto" w:fill="auto"/>
          </w:tcPr>
          <w:p w14:paraId="4B644CE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Викторина, посвященная Международному дню распространения грамотности</w:t>
            </w:r>
          </w:p>
        </w:tc>
        <w:tc>
          <w:tcPr>
            <w:tcW w:w="633" w:type="pct"/>
            <w:shd w:val="clear" w:color="auto" w:fill="auto"/>
          </w:tcPr>
          <w:p w14:paraId="61E69F5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Студенты </w:t>
            </w:r>
          </w:p>
          <w:p w14:paraId="677AD41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1-2  курсов</w:t>
            </w:r>
          </w:p>
        </w:tc>
        <w:tc>
          <w:tcPr>
            <w:tcW w:w="633" w:type="pct"/>
            <w:shd w:val="clear" w:color="auto" w:fill="auto"/>
          </w:tcPr>
          <w:p w14:paraId="6E28801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w:t>
            </w:r>
          </w:p>
        </w:tc>
        <w:tc>
          <w:tcPr>
            <w:tcW w:w="827" w:type="pct"/>
            <w:shd w:val="clear" w:color="auto" w:fill="auto"/>
          </w:tcPr>
          <w:p w14:paraId="22C7534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Преподаватели   Иванова Н.Ф., Курицына И.А.</w:t>
            </w:r>
          </w:p>
        </w:tc>
        <w:tc>
          <w:tcPr>
            <w:tcW w:w="1059" w:type="pct"/>
            <w:shd w:val="clear" w:color="auto" w:fill="auto"/>
          </w:tcPr>
          <w:p w14:paraId="53D322C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65EB52B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«Образовательная деятельность»</w:t>
            </w:r>
          </w:p>
        </w:tc>
      </w:tr>
      <w:tr w:rsidR="00CE1C2F" w:rsidRPr="00CE1C2F" w14:paraId="2CD21491" w14:textId="77777777" w:rsidTr="00E5165E">
        <w:trPr>
          <w:trHeight w:val="354"/>
        </w:trPr>
        <w:tc>
          <w:tcPr>
            <w:tcW w:w="252" w:type="pct"/>
            <w:shd w:val="clear" w:color="auto" w:fill="auto"/>
          </w:tcPr>
          <w:p w14:paraId="056E983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10</w:t>
            </w:r>
          </w:p>
        </w:tc>
        <w:tc>
          <w:tcPr>
            <w:tcW w:w="1596" w:type="pct"/>
            <w:shd w:val="clear" w:color="auto" w:fill="auto"/>
          </w:tcPr>
          <w:p w14:paraId="7ED29E5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День выборов Губернатора Тюменской области</w:t>
            </w:r>
          </w:p>
        </w:tc>
        <w:tc>
          <w:tcPr>
            <w:tcW w:w="633" w:type="pct"/>
            <w:shd w:val="clear" w:color="auto" w:fill="auto"/>
          </w:tcPr>
          <w:p w14:paraId="7111756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(18+)</w:t>
            </w:r>
          </w:p>
        </w:tc>
        <w:tc>
          <w:tcPr>
            <w:tcW w:w="633" w:type="pct"/>
            <w:shd w:val="clear" w:color="auto" w:fill="auto"/>
          </w:tcPr>
          <w:p w14:paraId="45D2C05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Избирательные участки</w:t>
            </w:r>
          </w:p>
        </w:tc>
        <w:tc>
          <w:tcPr>
            <w:tcW w:w="827" w:type="pct"/>
            <w:shd w:val="clear" w:color="auto" w:fill="auto"/>
          </w:tcPr>
          <w:p w14:paraId="4128EF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Заместитель директора по учебно-воспитательной деятельности Федорова Н.И., кураторы</w:t>
            </w:r>
          </w:p>
        </w:tc>
        <w:tc>
          <w:tcPr>
            <w:tcW w:w="1059" w:type="pct"/>
            <w:shd w:val="clear" w:color="auto" w:fill="auto"/>
          </w:tcPr>
          <w:p w14:paraId="5A66558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22EB02A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2FACE119" w14:textId="77777777" w:rsidTr="00E5165E">
        <w:trPr>
          <w:trHeight w:val="285"/>
        </w:trPr>
        <w:tc>
          <w:tcPr>
            <w:tcW w:w="252" w:type="pct"/>
            <w:shd w:val="clear" w:color="auto" w:fill="auto"/>
          </w:tcPr>
          <w:p w14:paraId="126BCC3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11</w:t>
            </w:r>
          </w:p>
        </w:tc>
        <w:tc>
          <w:tcPr>
            <w:tcW w:w="1596" w:type="pct"/>
            <w:shd w:val="clear" w:color="auto" w:fill="auto"/>
          </w:tcPr>
          <w:p w14:paraId="4C86A6D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Церемония поднятия флага России, исполнения Гимна России.  Разговоры о важном «Там, где Россия»</w:t>
            </w:r>
          </w:p>
        </w:tc>
        <w:tc>
          <w:tcPr>
            <w:tcW w:w="633" w:type="pct"/>
            <w:shd w:val="clear" w:color="auto" w:fill="auto"/>
          </w:tcPr>
          <w:p w14:paraId="64BB2A7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7B5834E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01F335F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6A697AA0"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6B9233A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62D565B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70912C62" w14:textId="77777777" w:rsidTr="00E5165E">
        <w:trPr>
          <w:trHeight w:val="810"/>
        </w:trPr>
        <w:tc>
          <w:tcPr>
            <w:tcW w:w="252" w:type="pct"/>
            <w:shd w:val="clear" w:color="auto" w:fill="auto"/>
          </w:tcPr>
          <w:p w14:paraId="164442F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15</w:t>
            </w:r>
          </w:p>
        </w:tc>
        <w:tc>
          <w:tcPr>
            <w:tcW w:w="1596" w:type="pct"/>
            <w:shd w:val="clear" w:color="auto" w:fill="auto"/>
          </w:tcPr>
          <w:p w14:paraId="53C9D12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 xml:space="preserve">Конференция студенческого совета по планированию работы на 2023-2024 </w:t>
            </w:r>
            <w:proofErr w:type="spellStart"/>
            <w:r w:rsidRPr="00CE1C2F">
              <w:rPr>
                <w:rFonts w:ascii="Times New Roman" w:hAnsi="Times New Roman"/>
                <w:sz w:val="24"/>
                <w:szCs w:val="24"/>
              </w:rPr>
              <w:t>уч.год</w:t>
            </w:r>
            <w:proofErr w:type="spellEnd"/>
            <w:r w:rsidRPr="00CE1C2F">
              <w:rPr>
                <w:rFonts w:ascii="Times New Roman" w:hAnsi="Times New Roman"/>
                <w:sz w:val="24"/>
                <w:szCs w:val="24"/>
              </w:rPr>
              <w:t>. Формирование студенческих объединений и клубов.</w:t>
            </w:r>
          </w:p>
        </w:tc>
        <w:tc>
          <w:tcPr>
            <w:tcW w:w="633" w:type="pct"/>
            <w:shd w:val="clear" w:color="auto" w:fill="auto"/>
          </w:tcPr>
          <w:p w14:paraId="006898D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shd w:val="clear" w:color="auto" w:fill="auto"/>
          </w:tcPr>
          <w:p w14:paraId="47BC05E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w:t>
            </w:r>
          </w:p>
        </w:tc>
        <w:tc>
          <w:tcPr>
            <w:tcW w:w="827" w:type="pct"/>
            <w:shd w:val="clear" w:color="auto" w:fill="auto"/>
          </w:tcPr>
          <w:p w14:paraId="133B9005" w14:textId="4AAA1C75"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Советник директора по воспитанию и </w:t>
            </w:r>
            <w:r w:rsidR="00D940FC" w:rsidRPr="00CE1C2F">
              <w:rPr>
                <w:rFonts w:ascii="Times New Roman" w:hAnsi="Times New Roman"/>
                <w:kern w:val="2"/>
                <w:sz w:val="24"/>
                <w:szCs w:val="24"/>
                <w:lang w:eastAsia="ko-KR"/>
              </w:rPr>
              <w:t>взаимодействию</w:t>
            </w:r>
            <w:r w:rsidRPr="00CE1C2F">
              <w:rPr>
                <w:rFonts w:ascii="Times New Roman" w:hAnsi="Times New Roman"/>
                <w:kern w:val="2"/>
                <w:sz w:val="24"/>
                <w:szCs w:val="24"/>
                <w:lang w:eastAsia="ko-KR"/>
              </w:rPr>
              <w:t xml:space="preserve"> с детскими и молодежными </w:t>
            </w:r>
            <w:r w:rsidR="00D940FC" w:rsidRPr="00CE1C2F">
              <w:rPr>
                <w:rFonts w:ascii="Times New Roman" w:hAnsi="Times New Roman"/>
                <w:kern w:val="2"/>
                <w:sz w:val="24"/>
                <w:szCs w:val="24"/>
                <w:lang w:eastAsia="ko-KR"/>
              </w:rPr>
              <w:t>объединениями</w:t>
            </w:r>
            <w:r w:rsidRPr="00CE1C2F">
              <w:rPr>
                <w:rFonts w:ascii="Times New Roman" w:hAnsi="Times New Roman"/>
                <w:kern w:val="2"/>
                <w:sz w:val="24"/>
                <w:szCs w:val="24"/>
                <w:lang w:eastAsia="ko-KR"/>
              </w:rPr>
              <w:t xml:space="preserve"> </w:t>
            </w:r>
            <w:proofErr w:type="spellStart"/>
            <w:r w:rsidRPr="00CE1C2F">
              <w:rPr>
                <w:rFonts w:ascii="Times New Roman" w:hAnsi="Times New Roman"/>
                <w:kern w:val="2"/>
                <w:sz w:val="24"/>
                <w:szCs w:val="24"/>
                <w:lang w:eastAsia="ko-KR"/>
              </w:rPr>
              <w:t>Урядникова</w:t>
            </w:r>
            <w:proofErr w:type="spellEnd"/>
            <w:r w:rsidRPr="00CE1C2F">
              <w:rPr>
                <w:rFonts w:ascii="Times New Roman" w:hAnsi="Times New Roman"/>
                <w:kern w:val="2"/>
                <w:sz w:val="24"/>
                <w:szCs w:val="24"/>
                <w:lang w:eastAsia="ko-KR"/>
              </w:rPr>
              <w:t xml:space="preserve"> И.П.</w:t>
            </w:r>
          </w:p>
        </w:tc>
        <w:tc>
          <w:tcPr>
            <w:tcW w:w="1059" w:type="pct"/>
            <w:shd w:val="clear" w:color="auto" w:fill="auto"/>
          </w:tcPr>
          <w:p w14:paraId="6F10BF8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bCs/>
                <w:iCs/>
                <w:sz w:val="24"/>
                <w:szCs w:val="24"/>
              </w:rPr>
              <w:t>«Самоуправление»</w:t>
            </w:r>
          </w:p>
        </w:tc>
      </w:tr>
      <w:tr w:rsidR="00CE1C2F" w:rsidRPr="00CE1C2F" w14:paraId="7349E003" w14:textId="77777777" w:rsidTr="00E5165E">
        <w:trPr>
          <w:trHeight w:val="810"/>
        </w:trPr>
        <w:tc>
          <w:tcPr>
            <w:tcW w:w="252" w:type="pct"/>
            <w:shd w:val="clear" w:color="auto" w:fill="auto"/>
          </w:tcPr>
          <w:p w14:paraId="0C60933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16</w:t>
            </w:r>
          </w:p>
        </w:tc>
        <w:tc>
          <w:tcPr>
            <w:tcW w:w="1596" w:type="pct"/>
            <w:shd w:val="clear" w:color="auto" w:fill="auto"/>
          </w:tcPr>
          <w:p w14:paraId="6FFCFA0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Первенство по спортивному ориентированию (военно-прикладной вид спорта)</w:t>
            </w:r>
          </w:p>
        </w:tc>
        <w:tc>
          <w:tcPr>
            <w:tcW w:w="633" w:type="pct"/>
            <w:shd w:val="clear" w:color="auto" w:fill="auto"/>
          </w:tcPr>
          <w:p w14:paraId="570FBB5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shd w:val="clear" w:color="auto" w:fill="auto"/>
          </w:tcPr>
          <w:p w14:paraId="11932E29" w14:textId="5C2C2C48"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Учебный корпус </w:t>
            </w:r>
            <w:r w:rsidR="009C2626">
              <w:rPr>
                <w:rFonts w:ascii="Times New Roman" w:hAnsi="Times New Roman"/>
                <w:kern w:val="2"/>
                <w:sz w:val="24"/>
                <w:szCs w:val="24"/>
                <w:lang w:eastAsia="ko-KR"/>
              </w:rPr>
              <w:t>1</w:t>
            </w:r>
          </w:p>
        </w:tc>
        <w:tc>
          <w:tcPr>
            <w:tcW w:w="827" w:type="pct"/>
            <w:shd w:val="clear" w:color="auto" w:fill="auto"/>
          </w:tcPr>
          <w:p w14:paraId="565E92C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Преподаватель-организатор ОБЖ Ушаков А.Е., педагоги-организаторы Пузикова Е.М., </w:t>
            </w:r>
            <w:proofErr w:type="spellStart"/>
            <w:r w:rsidRPr="00CE1C2F">
              <w:rPr>
                <w:rFonts w:ascii="Times New Roman" w:hAnsi="Times New Roman"/>
                <w:kern w:val="2"/>
                <w:sz w:val="24"/>
                <w:szCs w:val="24"/>
                <w:lang w:eastAsia="ko-KR"/>
              </w:rPr>
              <w:t>Зайдуллин</w:t>
            </w:r>
            <w:proofErr w:type="spellEnd"/>
            <w:r w:rsidRPr="00CE1C2F">
              <w:rPr>
                <w:rFonts w:ascii="Times New Roman" w:hAnsi="Times New Roman"/>
                <w:kern w:val="2"/>
                <w:sz w:val="24"/>
                <w:szCs w:val="24"/>
                <w:lang w:eastAsia="ko-KR"/>
              </w:rPr>
              <w:t xml:space="preserve"> Ю.Ф.</w:t>
            </w:r>
          </w:p>
        </w:tc>
        <w:tc>
          <w:tcPr>
            <w:tcW w:w="1059" w:type="pct"/>
            <w:shd w:val="clear" w:color="auto" w:fill="auto"/>
          </w:tcPr>
          <w:p w14:paraId="05323C8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«Профилактика и безопасность»</w:t>
            </w:r>
          </w:p>
        </w:tc>
      </w:tr>
      <w:tr w:rsidR="00CE1C2F" w:rsidRPr="00CE1C2F" w14:paraId="1C136EE1" w14:textId="77777777" w:rsidTr="00E5165E">
        <w:trPr>
          <w:trHeight w:val="810"/>
        </w:trPr>
        <w:tc>
          <w:tcPr>
            <w:tcW w:w="252" w:type="pct"/>
            <w:shd w:val="clear" w:color="auto" w:fill="auto"/>
          </w:tcPr>
          <w:p w14:paraId="7423B76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18</w:t>
            </w:r>
          </w:p>
        </w:tc>
        <w:tc>
          <w:tcPr>
            <w:tcW w:w="1596" w:type="pct"/>
            <w:shd w:val="clear" w:color="auto" w:fill="auto"/>
          </w:tcPr>
          <w:p w14:paraId="1940661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Церемония поднятия флага России, исполнения Гимна России.  Разговоры о важном «К 100-летию советской партизанки Зои Космодемьянской (1923-1941)»</w:t>
            </w:r>
          </w:p>
        </w:tc>
        <w:tc>
          <w:tcPr>
            <w:tcW w:w="633" w:type="pct"/>
            <w:shd w:val="clear" w:color="auto" w:fill="auto"/>
          </w:tcPr>
          <w:p w14:paraId="5699D26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6628B26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4250C0C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EFF93D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1DD67B6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4848633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315C4EB7" w14:textId="77777777" w:rsidTr="00E5165E">
        <w:trPr>
          <w:trHeight w:val="810"/>
        </w:trPr>
        <w:tc>
          <w:tcPr>
            <w:tcW w:w="252" w:type="pct"/>
            <w:shd w:val="clear" w:color="auto" w:fill="auto"/>
          </w:tcPr>
          <w:p w14:paraId="30917A2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18-24</w:t>
            </w:r>
          </w:p>
        </w:tc>
        <w:tc>
          <w:tcPr>
            <w:tcW w:w="1596" w:type="pct"/>
            <w:shd w:val="clear" w:color="auto" w:fill="auto"/>
          </w:tcPr>
          <w:p w14:paraId="5808819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kern w:val="2"/>
                <w:sz w:val="24"/>
                <w:szCs w:val="24"/>
                <w:lang w:eastAsia="ko-KR"/>
              </w:rPr>
              <w:t>Студенческая неделя добра в Югре</w:t>
            </w:r>
          </w:p>
        </w:tc>
        <w:tc>
          <w:tcPr>
            <w:tcW w:w="633" w:type="pct"/>
            <w:shd w:val="clear" w:color="auto" w:fill="auto"/>
          </w:tcPr>
          <w:p w14:paraId="596039A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shd w:val="clear" w:color="auto" w:fill="auto"/>
          </w:tcPr>
          <w:p w14:paraId="5B906D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Актовый зал</w:t>
            </w:r>
          </w:p>
          <w:p w14:paraId="4EB9F37A" w14:textId="208C1ADE"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roofErr w:type="spellStart"/>
            <w:r>
              <w:rPr>
                <w:rFonts w:ascii="Times New Roman" w:hAnsi="Times New Roman"/>
                <w:kern w:val="2"/>
                <w:sz w:val="24"/>
                <w:szCs w:val="24"/>
                <w:lang w:eastAsia="ko-KR"/>
              </w:rPr>
              <w:t>Спортиный</w:t>
            </w:r>
            <w:proofErr w:type="spellEnd"/>
            <w:r>
              <w:rPr>
                <w:rFonts w:ascii="Times New Roman" w:hAnsi="Times New Roman"/>
                <w:kern w:val="2"/>
                <w:sz w:val="24"/>
                <w:szCs w:val="24"/>
                <w:lang w:eastAsia="ko-KR"/>
              </w:rPr>
              <w:t>, 1</w:t>
            </w:r>
          </w:p>
          <w:p w14:paraId="4EBE60C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78932A0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Педагог-организатор </w:t>
            </w:r>
          </w:p>
          <w:p w14:paraId="40C10F5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Пузикова Е.М., советник директора по воспитанию и взаимодействию с детскими и молодежными обществен</w:t>
            </w:r>
            <w:r w:rsidRPr="00CE1C2F">
              <w:rPr>
                <w:rFonts w:ascii="Times New Roman" w:hAnsi="Times New Roman"/>
                <w:kern w:val="2"/>
                <w:sz w:val="24"/>
                <w:szCs w:val="24"/>
                <w:lang w:eastAsia="ko-KR"/>
              </w:rPr>
              <w:lastRenderedPageBreak/>
              <w:t xml:space="preserve">ными объединениями </w:t>
            </w:r>
            <w:proofErr w:type="spellStart"/>
            <w:r w:rsidRPr="00CE1C2F">
              <w:rPr>
                <w:rFonts w:ascii="Times New Roman" w:hAnsi="Times New Roman"/>
                <w:kern w:val="2"/>
                <w:sz w:val="24"/>
                <w:szCs w:val="24"/>
                <w:lang w:eastAsia="ko-KR"/>
              </w:rPr>
              <w:t>Урядникова</w:t>
            </w:r>
            <w:proofErr w:type="spellEnd"/>
            <w:r w:rsidRPr="00CE1C2F">
              <w:rPr>
                <w:rFonts w:ascii="Times New Roman" w:hAnsi="Times New Roman"/>
                <w:kern w:val="2"/>
                <w:sz w:val="24"/>
                <w:szCs w:val="24"/>
                <w:lang w:eastAsia="ko-KR"/>
              </w:rPr>
              <w:t xml:space="preserve"> И.П.</w:t>
            </w:r>
          </w:p>
        </w:tc>
        <w:tc>
          <w:tcPr>
            <w:tcW w:w="1059" w:type="pct"/>
            <w:shd w:val="clear" w:color="auto" w:fill="auto"/>
          </w:tcPr>
          <w:p w14:paraId="49753AC4" w14:textId="2430AE90"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bCs/>
                <w:w w:val="0"/>
                <w:sz w:val="24"/>
                <w:szCs w:val="24"/>
              </w:rPr>
              <w:lastRenderedPageBreak/>
              <w:t xml:space="preserve">«Волонтерская </w:t>
            </w:r>
            <w:r w:rsidR="00D940FC" w:rsidRPr="00CE1C2F">
              <w:rPr>
                <w:rFonts w:ascii="Times New Roman" w:hAnsi="Times New Roman"/>
                <w:bCs/>
                <w:w w:val="0"/>
                <w:sz w:val="24"/>
                <w:szCs w:val="24"/>
              </w:rPr>
              <w:t>деятельность</w:t>
            </w:r>
            <w:r w:rsidRPr="00CE1C2F">
              <w:rPr>
                <w:rFonts w:ascii="Times New Roman" w:hAnsi="Times New Roman"/>
                <w:bCs/>
                <w:w w:val="0"/>
                <w:sz w:val="24"/>
                <w:szCs w:val="24"/>
              </w:rPr>
              <w:t>»</w:t>
            </w:r>
          </w:p>
        </w:tc>
      </w:tr>
      <w:tr w:rsidR="00CE1C2F" w:rsidRPr="00CE1C2F" w14:paraId="34B21AB9" w14:textId="77777777" w:rsidTr="00E5165E">
        <w:trPr>
          <w:trHeight w:val="810"/>
        </w:trPr>
        <w:tc>
          <w:tcPr>
            <w:tcW w:w="252" w:type="pct"/>
            <w:shd w:val="clear" w:color="auto" w:fill="auto"/>
          </w:tcPr>
          <w:p w14:paraId="3D44905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19</w:t>
            </w:r>
          </w:p>
        </w:tc>
        <w:tc>
          <w:tcPr>
            <w:tcW w:w="1596" w:type="pct"/>
            <w:shd w:val="clear" w:color="auto" w:fill="auto"/>
          </w:tcPr>
          <w:p w14:paraId="0A61DC2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Круглый стол с участием Имама города Ханты-Мансийска и представителей администрации г. Ханты-Мансийска</w:t>
            </w:r>
            <w:r w:rsidRPr="00CE1C2F">
              <w:rPr>
                <w:rFonts w:ascii="Times New Roman" w:hAnsi="Times New Roman"/>
                <w:sz w:val="24"/>
                <w:szCs w:val="24"/>
              </w:rPr>
              <w:t xml:space="preserve"> «Профилактика экстремизма в молодежной среде» (дискуссия по профилактике радикального поведения молодежи) </w:t>
            </w:r>
          </w:p>
        </w:tc>
        <w:tc>
          <w:tcPr>
            <w:tcW w:w="633" w:type="pct"/>
            <w:shd w:val="clear" w:color="auto" w:fill="auto"/>
          </w:tcPr>
          <w:p w14:paraId="6747A4C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Студенты </w:t>
            </w:r>
          </w:p>
          <w:p w14:paraId="428838C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1-2  курсов</w:t>
            </w:r>
          </w:p>
        </w:tc>
        <w:tc>
          <w:tcPr>
            <w:tcW w:w="633" w:type="pct"/>
            <w:shd w:val="clear" w:color="auto" w:fill="auto"/>
          </w:tcPr>
          <w:p w14:paraId="7EF6509A" w14:textId="34AC926C"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roofErr w:type="spellStart"/>
            <w:r>
              <w:rPr>
                <w:rFonts w:ascii="Times New Roman" w:hAnsi="Times New Roman"/>
                <w:kern w:val="2"/>
                <w:sz w:val="24"/>
                <w:szCs w:val="24"/>
                <w:lang w:eastAsia="ko-KR"/>
              </w:rPr>
              <w:t>Спортиный</w:t>
            </w:r>
            <w:proofErr w:type="spellEnd"/>
            <w:r>
              <w:rPr>
                <w:rFonts w:ascii="Times New Roman" w:hAnsi="Times New Roman"/>
                <w:kern w:val="2"/>
                <w:sz w:val="24"/>
                <w:szCs w:val="24"/>
                <w:lang w:eastAsia="ko-KR"/>
              </w:rPr>
              <w:t>, 1</w:t>
            </w:r>
          </w:p>
        </w:tc>
        <w:tc>
          <w:tcPr>
            <w:tcW w:w="827" w:type="pct"/>
            <w:shd w:val="clear" w:color="auto" w:fill="auto"/>
          </w:tcPr>
          <w:p w14:paraId="4A7F13E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bookmarkStart w:id="3" w:name="_Hlk70461003"/>
            <w:r w:rsidRPr="00CE1C2F">
              <w:rPr>
                <w:rFonts w:ascii="Times New Roman" w:hAnsi="Times New Roman"/>
                <w:kern w:val="2"/>
                <w:sz w:val="24"/>
                <w:szCs w:val="24"/>
                <w:lang w:eastAsia="ko-KR"/>
              </w:rPr>
              <w:t xml:space="preserve">Соц. педагог </w:t>
            </w:r>
          </w:p>
          <w:p w14:paraId="082AD3B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Сулейманова Д.Н.</w:t>
            </w:r>
          </w:p>
          <w:p w14:paraId="6E07FA2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p w14:paraId="4315782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bookmarkEnd w:id="3"/>
          <w:p w14:paraId="29AE2D2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1059" w:type="pct"/>
            <w:shd w:val="clear" w:color="auto" w:fill="auto"/>
          </w:tcPr>
          <w:p w14:paraId="1A062C1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79D67E2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26D81F20" w14:textId="77777777" w:rsidTr="00E5165E">
        <w:trPr>
          <w:trHeight w:val="810"/>
        </w:trPr>
        <w:tc>
          <w:tcPr>
            <w:tcW w:w="252" w:type="pct"/>
            <w:shd w:val="clear" w:color="auto" w:fill="auto"/>
          </w:tcPr>
          <w:p w14:paraId="2FB7F78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21</w:t>
            </w:r>
          </w:p>
        </w:tc>
        <w:tc>
          <w:tcPr>
            <w:tcW w:w="1596" w:type="pct"/>
            <w:shd w:val="clear" w:color="auto" w:fill="auto"/>
          </w:tcPr>
          <w:p w14:paraId="3FA1064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Праздник первокурсника «Заселись и улыбнись»</w:t>
            </w:r>
          </w:p>
        </w:tc>
        <w:tc>
          <w:tcPr>
            <w:tcW w:w="633" w:type="pct"/>
            <w:shd w:val="clear" w:color="auto" w:fill="auto"/>
          </w:tcPr>
          <w:p w14:paraId="1F7BEAF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Иногородние студенты</w:t>
            </w:r>
          </w:p>
        </w:tc>
        <w:tc>
          <w:tcPr>
            <w:tcW w:w="633" w:type="pct"/>
            <w:shd w:val="clear" w:color="auto" w:fill="auto"/>
          </w:tcPr>
          <w:p w14:paraId="6FF2505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Общежития</w:t>
            </w:r>
          </w:p>
        </w:tc>
        <w:tc>
          <w:tcPr>
            <w:tcW w:w="827" w:type="pct"/>
            <w:shd w:val="clear" w:color="auto" w:fill="auto"/>
          </w:tcPr>
          <w:p w14:paraId="3E00D31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Воспитатели</w:t>
            </w:r>
          </w:p>
        </w:tc>
        <w:tc>
          <w:tcPr>
            <w:tcW w:w="1059" w:type="pct"/>
            <w:shd w:val="clear" w:color="auto" w:fill="auto"/>
          </w:tcPr>
          <w:p w14:paraId="40AE660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D8D0A7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142503A5" w14:textId="77777777" w:rsidTr="00E5165E">
        <w:trPr>
          <w:trHeight w:val="810"/>
        </w:trPr>
        <w:tc>
          <w:tcPr>
            <w:tcW w:w="252" w:type="pct"/>
            <w:shd w:val="clear" w:color="auto" w:fill="auto"/>
          </w:tcPr>
          <w:p w14:paraId="4C2ECDA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3-5 неделя</w:t>
            </w:r>
          </w:p>
        </w:tc>
        <w:tc>
          <w:tcPr>
            <w:tcW w:w="1596" w:type="pct"/>
            <w:shd w:val="clear" w:color="auto" w:fill="auto"/>
          </w:tcPr>
          <w:p w14:paraId="3A93DD3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Подготовка конкурсных материалов к всероссийским онлайн-мероприятиям «День СПО 2023» </w:t>
            </w:r>
          </w:p>
        </w:tc>
        <w:tc>
          <w:tcPr>
            <w:tcW w:w="633" w:type="pct"/>
            <w:shd w:val="clear" w:color="auto" w:fill="auto"/>
          </w:tcPr>
          <w:p w14:paraId="5599D87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Рабочая группа</w:t>
            </w:r>
          </w:p>
        </w:tc>
        <w:tc>
          <w:tcPr>
            <w:tcW w:w="633" w:type="pct"/>
            <w:shd w:val="clear" w:color="auto" w:fill="auto"/>
          </w:tcPr>
          <w:p w14:paraId="0A119556" w14:textId="25ABA7DD"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5F9ACAC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Педагоги-организаторы </w:t>
            </w:r>
            <w:proofErr w:type="spellStart"/>
            <w:r w:rsidRPr="00CE1C2F">
              <w:rPr>
                <w:rFonts w:ascii="Times New Roman" w:hAnsi="Times New Roman"/>
                <w:kern w:val="2"/>
                <w:sz w:val="24"/>
                <w:szCs w:val="24"/>
                <w:lang w:eastAsia="ko-KR"/>
              </w:rPr>
              <w:t>Зайдуллин</w:t>
            </w:r>
            <w:proofErr w:type="spellEnd"/>
            <w:r w:rsidRPr="00CE1C2F">
              <w:rPr>
                <w:rFonts w:ascii="Times New Roman" w:hAnsi="Times New Roman"/>
                <w:kern w:val="2"/>
                <w:sz w:val="24"/>
                <w:szCs w:val="24"/>
                <w:lang w:eastAsia="ko-KR"/>
              </w:rPr>
              <w:t xml:space="preserve"> Ю.Ф., Пузикова Е.М., советник директора по воспитанию и взаимодействию с детскими и молодежными общественными объединениями </w:t>
            </w:r>
            <w:proofErr w:type="spellStart"/>
            <w:r w:rsidRPr="00CE1C2F">
              <w:rPr>
                <w:rFonts w:ascii="Times New Roman" w:hAnsi="Times New Roman"/>
                <w:kern w:val="2"/>
                <w:sz w:val="24"/>
                <w:szCs w:val="24"/>
                <w:lang w:eastAsia="ko-KR"/>
              </w:rPr>
              <w:t>Урядникова</w:t>
            </w:r>
            <w:proofErr w:type="spellEnd"/>
            <w:r w:rsidRPr="00CE1C2F">
              <w:rPr>
                <w:rFonts w:ascii="Times New Roman" w:hAnsi="Times New Roman"/>
                <w:kern w:val="2"/>
                <w:sz w:val="24"/>
                <w:szCs w:val="24"/>
                <w:lang w:eastAsia="ko-KR"/>
              </w:rPr>
              <w:t xml:space="preserve"> И.П., председатель студсовета </w:t>
            </w:r>
            <w:proofErr w:type="spellStart"/>
            <w:r w:rsidRPr="00CE1C2F">
              <w:rPr>
                <w:rFonts w:ascii="Times New Roman" w:hAnsi="Times New Roman"/>
                <w:kern w:val="2"/>
                <w:sz w:val="24"/>
                <w:szCs w:val="24"/>
                <w:lang w:eastAsia="ko-KR"/>
              </w:rPr>
              <w:t>Отшамов</w:t>
            </w:r>
            <w:proofErr w:type="spellEnd"/>
            <w:r w:rsidRPr="00CE1C2F">
              <w:rPr>
                <w:rFonts w:ascii="Times New Roman" w:hAnsi="Times New Roman"/>
                <w:kern w:val="2"/>
                <w:sz w:val="24"/>
                <w:szCs w:val="24"/>
                <w:lang w:eastAsia="ko-KR"/>
              </w:rPr>
              <w:t xml:space="preserve"> М.В.</w:t>
            </w:r>
          </w:p>
        </w:tc>
        <w:tc>
          <w:tcPr>
            <w:tcW w:w="1059" w:type="pct"/>
            <w:shd w:val="clear" w:color="auto" w:fill="auto"/>
          </w:tcPr>
          <w:p w14:paraId="5060FEA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«Профессиональное развитие, адаптация и трудоустройство»</w:t>
            </w:r>
          </w:p>
          <w:p w14:paraId="3416B492" w14:textId="02E4169C"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p w14:paraId="661A25B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4342944F" w14:textId="77777777" w:rsidTr="00E5165E">
        <w:trPr>
          <w:trHeight w:val="1500"/>
        </w:trPr>
        <w:tc>
          <w:tcPr>
            <w:tcW w:w="252" w:type="pct"/>
            <w:shd w:val="clear" w:color="auto" w:fill="auto"/>
          </w:tcPr>
          <w:p w14:paraId="6B098C9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22</w:t>
            </w:r>
          </w:p>
        </w:tc>
        <w:tc>
          <w:tcPr>
            <w:tcW w:w="1596" w:type="pct"/>
            <w:shd w:val="clear" w:color="auto" w:fill="auto"/>
          </w:tcPr>
          <w:p w14:paraId="6863207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Конкурс агитбригад </w:t>
            </w:r>
          </w:p>
          <w:p w14:paraId="3DE09A0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«Я в профессии», «Я в СПО»</w:t>
            </w:r>
          </w:p>
        </w:tc>
        <w:tc>
          <w:tcPr>
            <w:tcW w:w="633" w:type="pct"/>
            <w:shd w:val="clear" w:color="auto" w:fill="auto"/>
          </w:tcPr>
          <w:p w14:paraId="6C826FA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shd w:val="clear" w:color="auto" w:fill="auto"/>
          </w:tcPr>
          <w:p w14:paraId="6302942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Актовый зал</w:t>
            </w:r>
          </w:p>
          <w:p w14:paraId="74FAED24" w14:textId="73940495"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roofErr w:type="spellStart"/>
            <w:r>
              <w:rPr>
                <w:rFonts w:ascii="Times New Roman" w:hAnsi="Times New Roman"/>
                <w:kern w:val="2"/>
                <w:sz w:val="24"/>
                <w:szCs w:val="24"/>
                <w:lang w:eastAsia="ko-KR"/>
              </w:rPr>
              <w:t>Спортиный</w:t>
            </w:r>
            <w:proofErr w:type="spellEnd"/>
            <w:r>
              <w:rPr>
                <w:rFonts w:ascii="Times New Roman" w:hAnsi="Times New Roman"/>
                <w:kern w:val="2"/>
                <w:sz w:val="24"/>
                <w:szCs w:val="24"/>
                <w:lang w:eastAsia="ko-KR"/>
              </w:rPr>
              <w:t>, 1</w:t>
            </w:r>
            <w:r w:rsidR="00CE1C2F" w:rsidRPr="00CE1C2F">
              <w:rPr>
                <w:rFonts w:ascii="Times New Roman" w:hAnsi="Times New Roman"/>
                <w:kern w:val="2"/>
                <w:sz w:val="24"/>
                <w:szCs w:val="24"/>
                <w:lang w:eastAsia="ko-KR"/>
              </w:rPr>
              <w:t>;</w:t>
            </w:r>
          </w:p>
          <w:p w14:paraId="59686EC5" w14:textId="45539DBB"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166E5C9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w:t>
            </w:r>
          </w:p>
        </w:tc>
        <w:tc>
          <w:tcPr>
            <w:tcW w:w="1059" w:type="pct"/>
            <w:shd w:val="clear" w:color="auto" w:fill="auto"/>
          </w:tcPr>
          <w:p w14:paraId="22E33C0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«Профессиональное развитие, адаптация и трудоустройство»;</w:t>
            </w:r>
          </w:p>
          <w:p w14:paraId="0283190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p w14:paraId="7A643A18" w14:textId="727F036D"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«Социальное партнерство и участие работодателей»</w:t>
            </w:r>
          </w:p>
          <w:p w14:paraId="7215A40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0B2D49FF" w14:textId="77777777" w:rsidTr="00E5165E">
        <w:trPr>
          <w:trHeight w:val="1500"/>
        </w:trPr>
        <w:tc>
          <w:tcPr>
            <w:tcW w:w="252" w:type="pct"/>
            <w:shd w:val="clear" w:color="auto" w:fill="auto"/>
          </w:tcPr>
          <w:p w14:paraId="6C40669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lastRenderedPageBreak/>
              <w:t>20-27</w:t>
            </w:r>
          </w:p>
        </w:tc>
        <w:tc>
          <w:tcPr>
            <w:tcW w:w="1596" w:type="pct"/>
            <w:shd w:val="clear" w:color="auto" w:fill="auto"/>
          </w:tcPr>
          <w:p w14:paraId="7DACFBD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Декада специальности «Дошкольное образование»</w:t>
            </w:r>
          </w:p>
        </w:tc>
        <w:tc>
          <w:tcPr>
            <w:tcW w:w="633" w:type="pct"/>
            <w:shd w:val="clear" w:color="auto" w:fill="auto"/>
          </w:tcPr>
          <w:p w14:paraId="7046FF8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shd w:val="clear" w:color="auto" w:fill="auto"/>
          </w:tcPr>
          <w:p w14:paraId="6EC70CA7" w14:textId="4580114D"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653D5EA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Председатель ПЦК Орлова В.В.,</w:t>
            </w:r>
          </w:p>
          <w:p w14:paraId="7E65DDF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кураторы</w:t>
            </w:r>
          </w:p>
        </w:tc>
        <w:tc>
          <w:tcPr>
            <w:tcW w:w="1059" w:type="pct"/>
            <w:shd w:val="clear" w:color="auto" w:fill="auto"/>
          </w:tcPr>
          <w:p w14:paraId="250286F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«Образовательная деятельность»; «Профессиональное развитие, адаптация и трудоустройство»;</w:t>
            </w:r>
          </w:p>
          <w:p w14:paraId="6D0040A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 xml:space="preserve">«Основные воспитательные мероприятия»  </w:t>
            </w:r>
          </w:p>
          <w:p w14:paraId="3DBCB30A" w14:textId="7F6B5F44" w:rsidR="00CE1C2F" w:rsidRPr="00CE1C2F" w:rsidRDefault="00CE1C2F" w:rsidP="00D940FC">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tc>
      </w:tr>
      <w:tr w:rsidR="00CE1C2F" w:rsidRPr="00CE1C2F" w14:paraId="6E36F2F8" w14:textId="77777777" w:rsidTr="00E5165E">
        <w:trPr>
          <w:trHeight w:val="1500"/>
        </w:trPr>
        <w:tc>
          <w:tcPr>
            <w:tcW w:w="252" w:type="pct"/>
            <w:shd w:val="clear" w:color="auto" w:fill="auto"/>
          </w:tcPr>
          <w:p w14:paraId="637C7A6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25</w:t>
            </w:r>
          </w:p>
        </w:tc>
        <w:tc>
          <w:tcPr>
            <w:tcW w:w="1596" w:type="pct"/>
            <w:shd w:val="clear" w:color="auto" w:fill="auto"/>
          </w:tcPr>
          <w:p w14:paraId="397189AE" w14:textId="77777777" w:rsidR="00CE1C2F" w:rsidRPr="00CE1C2F" w:rsidRDefault="00CE1C2F" w:rsidP="00CE1C2F">
            <w:pPr>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Церемония поднятия флага России, исполнения Гимна России.  Разговоры о важном «Избирательная система России»</w:t>
            </w:r>
          </w:p>
        </w:tc>
        <w:tc>
          <w:tcPr>
            <w:tcW w:w="633" w:type="pct"/>
            <w:shd w:val="clear" w:color="auto" w:fill="auto"/>
          </w:tcPr>
          <w:p w14:paraId="53BBA92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61545DC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7C9EB91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702F95B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6C8FC97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 xml:space="preserve">«Основные воспитательные мероприятия» </w:t>
            </w:r>
          </w:p>
          <w:p w14:paraId="63311D1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tc>
      </w:tr>
      <w:tr w:rsidR="00CE1C2F" w:rsidRPr="00CE1C2F" w14:paraId="4E31A9F0" w14:textId="77777777" w:rsidTr="00E5165E">
        <w:trPr>
          <w:trHeight w:val="1500"/>
        </w:trPr>
        <w:tc>
          <w:tcPr>
            <w:tcW w:w="252" w:type="pct"/>
            <w:shd w:val="clear" w:color="auto" w:fill="auto"/>
          </w:tcPr>
          <w:p w14:paraId="4D14039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26</w:t>
            </w:r>
          </w:p>
        </w:tc>
        <w:tc>
          <w:tcPr>
            <w:tcW w:w="1596" w:type="pct"/>
            <w:shd w:val="clear" w:color="auto" w:fill="auto"/>
          </w:tcPr>
          <w:p w14:paraId="13DA7620" w14:textId="77777777" w:rsidR="00CE1C2F" w:rsidRPr="00CE1C2F" w:rsidRDefault="00CE1C2F" w:rsidP="00CE1C2F">
            <w:pPr>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Встречи с успешными выпускниками колледжа «История успеха»</w:t>
            </w:r>
          </w:p>
        </w:tc>
        <w:tc>
          <w:tcPr>
            <w:tcW w:w="633" w:type="pct"/>
            <w:shd w:val="clear" w:color="auto" w:fill="auto"/>
          </w:tcPr>
          <w:p w14:paraId="3EF25AE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shd w:val="clear" w:color="auto" w:fill="auto"/>
          </w:tcPr>
          <w:p w14:paraId="729723D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B47D97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заведующие отделениями</w:t>
            </w:r>
          </w:p>
        </w:tc>
        <w:tc>
          <w:tcPr>
            <w:tcW w:w="1059" w:type="pct"/>
            <w:shd w:val="clear" w:color="auto" w:fill="auto"/>
          </w:tcPr>
          <w:p w14:paraId="7E6E473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«Профессиональное развитие, адаптация и трудоустройство»;</w:t>
            </w:r>
          </w:p>
          <w:p w14:paraId="67AF6139" w14:textId="364F65B4" w:rsidR="00CE1C2F" w:rsidRPr="00CE1C2F" w:rsidRDefault="00CE1C2F" w:rsidP="00D940FC">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tc>
      </w:tr>
      <w:tr w:rsidR="00CE1C2F" w:rsidRPr="00CE1C2F" w14:paraId="51112B6D" w14:textId="77777777" w:rsidTr="00E5165E">
        <w:trPr>
          <w:trHeight w:val="1500"/>
        </w:trPr>
        <w:tc>
          <w:tcPr>
            <w:tcW w:w="252" w:type="pct"/>
            <w:shd w:val="clear" w:color="auto" w:fill="auto"/>
          </w:tcPr>
          <w:p w14:paraId="62513B0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27- 7.10</w:t>
            </w:r>
          </w:p>
        </w:tc>
        <w:tc>
          <w:tcPr>
            <w:tcW w:w="1596" w:type="pct"/>
            <w:shd w:val="clear" w:color="auto" w:fill="auto"/>
          </w:tcPr>
          <w:p w14:paraId="6153138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Декада специальностей «Преподавание в начальных классах», «Социально-культурная деятельность», «Музыкальное образование»</w:t>
            </w:r>
          </w:p>
        </w:tc>
        <w:tc>
          <w:tcPr>
            <w:tcW w:w="633" w:type="pct"/>
            <w:shd w:val="clear" w:color="auto" w:fill="auto"/>
          </w:tcPr>
          <w:p w14:paraId="4B21DA0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shd w:val="clear" w:color="auto" w:fill="auto"/>
          </w:tcPr>
          <w:p w14:paraId="6CB6BF52" w14:textId="6C9D7FDE"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39D6992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 Председатель ПЦК Малова А. В.,</w:t>
            </w:r>
          </w:p>
          <w:p w14:paraId="78BDA05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кураторы</w:t>
            </w:r>
          </w:p>
        </w:tc>
        <w:tc>
          <w:tcPr>
            <w:tcW w:w="1059" w:type="pct"/>
            <w:shd w:val="clear" w:color="auto" w:fill="auto"/>
          </w:tcPr>
          <w:p w14:paraId="1DBE090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«Образовательная деятельность»; «Профессиональное развитие, адаптация и трудоустройство»;</w:t>
            </w:r>
          </w:p>
          <w:p w14:paraId="1E6CDAC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 xml:space="preserve">«Основные воспитательные мероприятия»  </w:t>
            </w:r>
          </w:p>
        </w:tc>
      </w:tr>
      <w:tr w:rsidR="00CE1C2F" w:rsidRPr="00CE1C2F" w14:paraId="4363CEC8" w14:textId="77777777" w:rsidTr="00E5165E">
        <w:trPr>
          <w:trHeight w:val="291"/>
        </w:trPr>
        <w:tc>
          <w:tcPr>
            <w:tcW w:w="252" w:type="pct"/>
            <w:shd w:val="clear" w:color="auto" w:fill="auto"/>
          </w:tcPr>
          <w:p w14:paraId="1ABBE47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35388A5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Уроки социальной активности и добровольчества (по учебным корпусам), обучение студентов на платформе ДОБРО.РУ</w:t>
            </w:r>
          </w:p>
        </w:tc>
        <w:tc>
          <w:tcPr>
            <w:tcW w:w="633" w:type="pct"/>
            <w:shd w:val="clear" w:color="auto" w:fill="auto"/>
          </w:tcPr>
          <w:p w14:paraId="551FEEA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Студенты </w:t>
            </w:r>
          </w:p>
          <w:p w14:paraId="4513DF6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 курса</w:t>
            </w:r>
          </w:p>
        </w:tc>
        <w:tc>
          <w:tcPr>
            <w:tcW w:w="633" w:type="pct"/>
            <w:shd w:val="clear" w:color="auto" w:fill="auto"/>
          </w:tcPr>
          <w:p w14:paraId="266E3E9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Актовый зал</w:t>
            </w:r>
          </w:p>
          <w:p w14:paraId="6E65292F" w14:textId="2EE908ED"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p w14:paraId="39E9DE9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5C0D440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Педагог-организатор </w:t>
            </w:r>
          </w:p>
          <w:p w14:paraId="03F8E14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Пузикова Е.М.</w:t>
            </w:r>
          </w:p>
        </w:tc>
        <w:tc>
          <w:tcPr>
            <w:tcW w:w="1059" w:type="pct"/>
            <w:shd w:val="clear" w:color="auto" w:fill="auto"/>
          </w:tcPr>
          <w:p w14:paraId="7DE7DF0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bCs/>
                <w:w w:val="0"/>
                <w:sz w:val="24"/>
                <w:szCs w:val="24"/>
              </w:rPr>
              <w:t>«Волонтерская деятельность»</w:t>
            </w:r>
          </w:p>
        </w:tc>
      </w:tr>
      <w:tr w:rsidR="00CE1C2F" w:rsidRPr="00CE1C2F" w14:paraId="497F28C8" w14:textId="77777777" w:rsidTr="00E5165E">
        <w:trPr>
          <w:trHeight w:val="1380"/>
        </w:trPr>
        <w:tc>
          <w:tcPr>
            <w:tcW w:w="252" w:type="pct"/>
            <w:shd w:val="clear" w:color="auto" w:fill="auto"/>
          </w:tcPr>
          <w:p w14:paraId="6700B42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210D4DA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Часы общения в учебных группах «История длиною в 91 лет» по истории колледжа</w:t>
            </w:r>
          </w:p>
          <w:p w14:paraId="1668228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34019DB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учебные группы</w:t>
            </w:r>
          </w:p>
          <w:p w14:paraId="3D0C34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p w14:paraId="1857FBF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026AC4B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Аудитории, закрепленные за группой</w:t>
            </w:r>
          </w:p>
          <w:p w14:paraId="550A90D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p w14:paraId="1162ECC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p w14:paraId="1B21B3D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76FDA92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групп</w:t>
            </w:r>
          </w:p>
          <w:p w14:paraId="7C5034A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p w14:paraId="2C000C7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p w14:paraId="18EBBE9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1059" w:type="pct"/>
            <w:shd w:val="clear" w:color="auto" w:fill="auto"/>
          </w:tcPr>
          <w:p w14:paraId="26FBCD5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25019A0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62DA76DE" w14:textId="77777777" w:rsidTr="00E5165E">
        <w:trPr>
          <w:trHeight w:val="537"/>
        </w:trPr>
        <w:tc>
          <w:tcPr>
            <w:tcW w:w="252" w:type="pct"/>
            <w:shd w:val="clear" w:color="auto" w:fill="auto"/>
          </w:tcPr>
          <w:p w14:paraId="2E4C4E8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В течение месяца</w:t>
            </w:r>
          </w:p>
        </w:tc>
        <w:tc>
          <w:tcPr>
            <w:tcW w:w="1596" w:type="pct"/>
            <w:shd w:val="clear" w:color="auto" w:fill="auto"/>
          </w:tcPr>
          <w:p w14:paraId="406CA08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Разъяснительные беседы по вопросам: поведение на территории образовательного учреждения, права и обязанности студентов, о запрете курения в общественных местах, антитеррористической, дорожной безопасности, пожарной, об одежде делового стиля; инструктажи.</w:t>
            </w:r>
          </w:p>
        </w:tc>
        <w:tc>
          <w:tcPr>
            <w:tcW w:w="633" w:type="pct"/>
            <w:shd w:val="clear" w:color="auto" w:fill="auto"/>
          </w:tcPr>
          <w:p w14:paraId="22562F1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Обучающиеся всех курсов, студенты, проживающие в общежитии</w:t>
            </w:r>
          </w:p>
        </w:tc>
        <w:tc>
          <w:tcPr>
            <w:tcW w:w="633" w:type="pct"/>
            <w:shd w:val="clear" w:color="auto" w:fill="auto"/>
          </w:tcPr>
          <w:p w14:paraId="5F5917A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lang w:eastAsia="ko-KR"/>
              </w:rPr>
              <w:t>Учебные кабинеты, общежитие</w:t>
            </w:r>
          </w:p>
        </w:tc>
        <w:tc>
          <w:tcPr>
            <w:tcW w:w="827" w:type="pct"/>
            <w:shd w:val="clear" w:color="auto" w:fill="auto"/>
          </w:tcPr>
          <w:p w14:paraId="77ECAE57" w14:textId="5D35E1C2" w:rsidR="00CE1C2F" w:rsidRPr="00CE1C2F" w:rsidRDefault="00CE1C2F" w:rsidP="00CE1C2F">
            <w:pPr>
              <w:widowControl w:val="0"/>
              <w:shd w:val="clear" w:color="auto" w:fill="FFFFFF"/>
              <w:autoSpaceDE w:val="0"/>
              <w:autoSpaceDN w:val="0"/>
              <w:spacing w:after="0" w:line="256" w:lineRule="auto"/>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заведующий общежитием,</w:t>
            </w:r>
            <w:r w:rsidR="00D940FC">
              <w:rPr>
                <w:rFonts w:ascii="Times New Roman" w:hAnsi="Times New Roman"/>
                <w:kern w:val="2"/>
                <w:sz w:val="24"/>
                <w:szCs w:val="24"/>
                <w:lang w:eastAsia="ko-KR"/>
              </w:rPr>
              <w:t xml:space="preserve"> </w:t>
            </w:r>
            <w:r w:rsidRPr="00CE1C2F">
              <w:rPr>
                <w:rFonts w:ascii="Times New Roman" w:hAnsi="Times New Roman"/>
                <w:kern w:val="2"/>
                <w:sz w:val="24"/>
                <w:szCs w:val="24"/>
                <w:lang w:eastAsia="ko-KR"/>
              </w:rPr>
              <w:t>зам. директора по учебно-воспитательной деятельности</w:t>
            </w:r>
          </w:p>
        </w:tc>
        <w:tc>
          <w:tcPr>
            <w:tcW w:w="1059" w:type="pct"/>
            <w:shd w:val="clear" w:color="auto" w:fill="auto"/>
          </w:tcPr>
          <w:p w14:paraId="4DE92F8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05D1F61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p>
        </w:tc>
      </w:tr>
      <w:tr w:rsidR="00CE1C2F" w:rsidRPr="00CE1C2F" w14:paraId="5439C4DA" w14:textId="77777777" w:rsidTr="00E5165E">
        <w:trPr>
          <w:trHeight w:val="1290"/>
        </w:trPr>
        <w:tc>
          <w:tcPr>
            <w:tcW w:w="252" w:type="pct"/>
            <w:shd w:val="clear" w:color="auto" w:fill="auto"/>
          </w:tcPr>
          <w:p w14:paraId="720F0A6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p w14:paraId="460FC10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1596" w:type="pct"/>
            <w:shd w:val="clear" w:color="auto" w:fill="auto"/>
          </w:tcPr>
          <w:p w14:paraId="656D03A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Уроки здоровья «Профилактика и недопущение распространения острых респираторных вирусных инфекций и новой </w:t>
            </w:r>
            <w:proofErr w:type="spellStart"/>
            <w:r w:rsidRPr="00CE1C2F">
              <w:rPr>
                <w:rFonts w:ascii="Times New Roman" w:hAnsi="Times New Roman"/>
                <w:kern w:val="2"/>
                <w:sz w:val="24"/>
                <w:szCs w:val="24"/>
                <w:lang w:eastAsia="ko-KR"/>
              </w:rPr>
              <w:t>короновирусной</w:t>
            </w:r>
            <w:proofErr w:type="spellEnd"/>
            <w:r w:rsidRPr="00CE1C2F">
              <w:rPr>
                <w:rFonts w:ascii="Times New Roman" w:hAnsi="Times New Roman"/>
                <w:kern w:val="2"/>
                <w:sz w:val="24"/>
                <w:szCs w:val="24"/>
                <w:lang w:eastAsia="ko-KR"/>
              </w:rPr>
              <w:t xml:space="preserve"> инфекции COVID-19»</w:t>
            </w:r>
          </w:p>
        </w:tc>
        <w:tc>
          <w:tcPr>
            <w:tcW w:w="633" w:type="pct"/>
            <w:shd w:val="clear" w:color="auto" w:fill="auto"/>
          </w:tcPr>
          <w:p w14:paraId="223317C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учебные группы</w:t>
            </w:r>
          </w:p>
          <w:p w14:paraId="1D23366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6AEA1D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 общежития</w:t>
            </w:r>
          </w:p>
        </w:tc>
        <w:tc>
          <w:tcPr>
            <w:tcW w:w="827" w:type="pct"/>
            <w:shd w:val="clear" w:color="auto" w:fill="auto"/>
          </w:tcPr>
          <w:p w14:paraId="3273DD2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групп, воспитатели</w:t>
            </w:r>
          </w:p>
          <w:p w14:paraId="21F91A6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p w14:paraId="6C77DD4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p w14:paraId="4D71D00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1059" w:type="pct"/>
            <w:shd w:val="clear" w:color="auto" w:fill="auto"/>
          </w:tcPr>
          <w:p w14:paraId="22467C8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«Профилактика и безопасность»</w:t>
            </w:r>
          </w:p>
          <w:p w14:paraId="052414A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tc>
      </w:tr>
      <w:tr w:rsidR="00CE1C2F" w:rsidRPr="00CE1C2F" w14:paraId="7229932B" w14:textId="77777777" w:rsidTr="00E5165E">
        <w:trPr>
          <w:trHeight w:val="315"/>
        </w:trPr>
        <w:tc>
          <w:tcPr>
            <w:tcW w:w="252" w:type="pct"/>
            <w:shd w:val="clear" w:color="auto" w:fill="auto"/>
          </w:tcPr>
          <w:p w14:paraId="4741CC2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42415EF7" w14:textId="77777777" w:rsidR="00CE1C2F" w:rsidRPr="00CE1C2F" w:rsidRDefault="00CE1C2F" w:rsidP="007835FB">
            <w:pPr>
              <w:numPr>
                <w:ilvl w:val="0"/>
                <w:numId w:val="2"/>
              </w:numPr>
              <w:shd w:val="clear" w:color="auto" w:fill="FFFFFF"/>
              <w:tabs>
                <w:tab w:val="num" w:pos="72"/>
              </w:tabs>
              <w:spacing w:after="0" w:line="240" w:lineRule="auto"/>
              <w:rPr>
                <w:rFonts w:ascii="Times New Roman" w:eastAsia="Calibri" w:hAnsi="Times New Roman"/>
                <w:lang w:eastAsia="en-US"/>
              </w:rPr>
            </w:pPr>
            <w:r w:rsidRPr="00CE1C2F">
              <w:rPr>
                <w:rFonts w:ascii="Times New Roman" w:hAnsi="Times New Roman"/>
                <w:kern w:val="2"/>
                <w:sz w:val="24"/>
                <w:szCs w:val="24"/>
                <w:lang w:eastAsia="ko-KR"/>
              </w:rPr>
              <w:t>Встречи  с сотрудниками  правоохранительных органов «Культура поведения и административное право», «Что значит быть законопослушным гражданином»</w:t>
            </w:r>
          </w:p>
          <w:p w14:paraId="60E4F40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4A73C47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Студенты </w:t>
            </w:r>
          </w:p>
          <w:p w14:paraId="5645852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 курса</w:t>
            </w:r>
          </w:p>
        </w:tc>
        <w:tc>
          <w:tcPr>
            <w:tcW w:w="633" w:type="pct"/>
            <w:shd w:val="clear" w:color="auto" w:fill="auto"/>
          </w:tcPr>
          <w:p w14:paraId="4411837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w:t>
            </w:r>
          </w:p>
        </w:tc>
        <w:tc>
          <w:tcPr>
            <w:tcW w:w="827" w:type="pct"/>
            <w:shd w:val="clear" w:color="auto" w:fill="auto"/>
          </w:tcPr>
          <w:p w14:paraId="6EEDD18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 педагоги</w:t>
            </w:r>
          </w:p>
        </w:tc>
        <w:tc>
          <w:tcPr>
            <w:tcW w:w="1059" w:type="pct"/>
            <w:shd w:val="clear" w:color="auto" w:fill="auto"/>
          </w:tcPr>
          <w:p w14:paraId="348B618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«Профилактика и безопасность»</w:t>
            </w:r>
          </w:p>
          <w:p w14:paraId="6229A19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p>
        </w:tc>
      </w:tr>
      <w:tr w:rsidR="00CE1C2F" w:rsidRPr="00CE1C2F" w14:paraId="450FDD20" w14:textId="77777777" w:rsidTr="00E5165E">
        <w:trPr>
          <w:trHeight w:val="713"/>
        </w:trPr>
        <w:tc>
          <w:tcPr>
            <w:tcW w:w="252" w:type="pct"/>
            <w:shd w:val="clear" w:color="auto" w:fill="auto"/>
          </w:tcPr>
          <w:p w14:paraId="3FFFCCF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5367BCD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Ежегодный конкурс «Лучшая учебная группа» (прием заявок до 01.10)</w:t>
            </w:r>
          </w:p>
        </w:tc>
        <w:tc>
          <w:tcPr>
            <w:tcW w:w="633" w:type="pct"/>
            <w:shd w:val="clear" w:color="auto" w:fill="auto"/>
          </w:tcPr>
          <w:p w14:paraId="4DC416B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групп, кроме выпускных</w:t>
            </w:r>
          </w:p>
        </w:tc>
        <w:tc>
          <w:tcPr>
            <w:tcW w:w="633" w:type="pct"/>
            <w:shd w:val="clear" w:color="auto" w:fill="auto"/>
          </w:tcPr>
          <w:p w14:paraId="76A7399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08589BD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групп</w:t>
            </w:r>
          </w:p>
        </w:tc>
        <w:tc>
          <w:tcPr>
            <w:tcW w:w="1059" w:type="pct"/>
            <w:shd w:val="clear" w:color="auto" w:fill="auto"/>
          </w:tcPr>
          <w:p w14:paraId="4A6030A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«Профессиональное развитие, адаптация и трудоустройство»</w:t>
            </w:r>
          </w:p>
          <w:p w14:paraId="67370F18" w14:textId="0B0EEC79"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p w14:paraId="464AEDC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4391A26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p>
        </w:tc>
      </w:tr>
      <w:tr w:rsidR="00CE1C2F" w:rsidRPr="00CE1C2F" w14:paraId="40D9EF89" w14:textId="77777777" w:rsidTr="00CE1C2F">
        <w:trPr>
          <w:trHeight w:val="540"/>
        </w:trPr>
        <w:tc>
          <w:tcPr>
            <w:tcW w:w="252" w:type="pct"/>
            <w:shd w:val="clear" w:color="auto" w:fill="FFFFFF"/>
          </w:tcPr>
          <w:p w14:paraId="0CA2E5B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FFFFFF"/>
          </w:tcPr>
          <w:p w14:paraId="6052CC0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Формирование составов творческих студий, спортивных секций и студенческих клубных объединений.</w:t>
            </w:r>
          </w:p>
        </w:tc>
        <w:tc>
          <w:tcPr>
            <w:tcW w:w="633" w:type="pct"/>
            <w:shd w:val="clear" w:color="auto" w:fill="FFFFFF"/>
          </w:tcPr>
          <w:p w14:paraId="636A3E1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Обучающиеся всех курсов, члены спортивных секций</w:t>
            </w:r>
          </w:p>
        </w:tc>
        <w:tc>
          <w:tcPr>
            <w:tcW w:w="633" w:type="pct"/>
            <w:shd w:val="clear" w:color="auto" w:fill="FFFFFF"/>
          </w:tcPr>
          <w:p w14:paraId="7DDD34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спортивные площадки</w:t>
            </w:r>
          </w:p>
        </w:tc>
        <w:tc>
          <w:tcPr>
            <w:tcW w:w="827" w:type="pct"/>
            <w:shd w:val="clear" w:color="auto" w:fill="FFFFFF"/>
          </w:tcPr>
          <w:p w14:paraId="2A2870A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Руководитель физ. воспитания, руководители спортивных секций, педагоги ДО</w:t>
            </w:r>
          </w:p>
        </w:tc>
        <w:tc>
          <w:tcPr>
            <w:tcW w:w="1059" w:type="pct"/>
            <w:shd w:val="clear" w:color="auto" w:fill="FFFFFF"/>
          </w:tcPr>
          <w:p w14:paraId="6C77894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sz w:val="24"/>
                <w:szCs w:val="24"/>
              </w:rPr>
              <w:t>«Внеурочная деятельность (дополнительное образование)»</w:t>
            </w:r>
          </w:p>
        </w:tc>
      </w:tr>
      <w:tr w:rsidR="00CE1C2F" w:rsidRPr="00CE1C2F" w14:paraId="14A90749" w14:textId="77777777" w:rsidTr="00E5165E">
        <w:trPr>
          <w:trHeight w:val="1530"/>
        </w:trPr>
        <w:tc>
          <w:tcPr>
            <w:tcW w:w="252" w:type="pct"/>
            <w:shd w:val="clear" w:color="auto" w:fill="auto"/>
          </w:tcPr>
          <w:p w14:paraId="03C7421A" w14:textId="77777777" w:rsidR="00CE1C2F" w:rsidRPr="00CE1C2F" w:rsidRDefault="00CE1C2F" w:rsidP="00CE1C2F">
            <w:pPr>
              <w:shd w:val="clear" w:color="auto" w:fill="FFFFFF"/>
              <w:spacing w:after="0" w:line="254" w:lineRule="auto"/>
              <w:rPr>
                <w:rFonts w:ascii="Times New Roman" w:hAnsi="Times New Roman"/>
                <w:sz w:val="24"/>
                <w:szCs w:val="24"/>
              </w:rPr>
            </w:pPr>
            <w:r w:rsidRPr="00CE1C2F">
              <w:rPr>
                <w:rFonts w:ascii="Times New Roman" w:hAnsi="Times New Roman"/>
                <w:bCs/>
                <w:kern w:val="2"/>
                <w:sz w:val="24"/>
                <w:szCs w:val="24"/>
                <w:lang w:eastAsia="ko-KR"/>
              </w:rPr>
              <w:lastRenderedPageBreak/>
              <w:t>В течение месяца</w:t>
            </w:r>
          </w:p>
        </w:tc>
        <w:tc>
          <w:tcPr>
            <w:tcW w:w="1596" w:type="pct"/>
            <w:shd w:val="clear" w:color="auto" w:fill="auto"/>
          </w:tcPr>
          <w:p w14:paraId="0E3F7F12"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b/>
                <w:kern w:val="2"/>
                <w:sz w:val="24"/>
                <w:szCs w:val="24"/>
                <w:lang w:eastAsia="ko-KR"/>
              </w:rPr>
            </w:pPr>
            <w:r w:rsidRPr="00CE1C2F">
              <w:rPr>
                <w:rFonts w:ascii="Times New Roman" w:hAnsi="Times New Roman"/>
                <w:sz w:val="24"/>
                <w:szCs w:val="24"/>
              </w:rPr>
              <w:t>Экологические субботники</w:t>
            </w:r>
          </w:p>
        </w:tc>
        <w:tc>
          <w:tcPr>
            <w:tcW w:w="633" w:type="pct"/>
            <w:shd w:val="clear" w:color="auto" w:fill="auto"/>
          </w:tcPr>
          <w:p w14:paraId="34FA7BAE"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по графику</w:t>
            </w:r>
          </w:p>
        </w:tc>
        <w:tc>
          <w:tcPr>
            <w:tcW w:w="633" w:type="pct"/>
            <w:shd w:val="clear" w:color="auto" w:fill="auto"/>
          </w:tcPr>
          <w:p w14:paraId="08678726" w14:textId="713F509F"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Прилегающая территория </w:t>
            </w:r>
            <w:proofErr w:type="spellStart"/>
            <w:r w:rsidR="009C2626">
              <w:rPr>
                <w:rFonts w:ascii="Times New Roman" w:hAnsi="Times New Roman"/>
                <w:kern w:val="2"/>
                <w:sz w:val="24"/>
                <w:szCs w:val="24"/>
                <w:lang w:eastAsia="ko-KR"/>
              </w:rPr>
              <w:t>Спортиный</w:t>
            </w:r>
            <w:proofErr w:type="spellEnd"/>
            <w:r w:rsidR="009C2626">
              <w:rPr>
                <w:rFonts w:ascii="Times New Roman" w:hAnsi="Times New Roman"/>
                <w:kern w:val="2"/>
                <w:sz w:val="24"/>
                <w:szCs w:val="24"/>
                <w:lang w:eastAsia="ko-KR"/>
              </w:rPr>
              <w:t>, 1</w:t>
            </w:r>
            <w:r w:rsidRPr="00CE1C2F">
              <w:rPr>
                <w:rFonts w:ascii="Times New Roman" w:hAnsi="Times New Roman"/>
                <w:kern w:val="2"/>
                <w:sz w:val="24"/>
                <w:szCs w:val="24"/>
                <w:lang w:eastAsia="ko-KR"/>
              </w:rPr>
              <w:t xml:space="preserve"> </w:t>
            </w:r>
          </w:p>
        </w:tc>
        <w:tc>
          <w:tcPr>
            <w:tcW w:w="827" w:type="pct"/>
            <w:shd w:val="clear" w:color="auto" w:fill="auto"/>
          </w:tcPr>
          <w:p w14:paraId="06B8747B"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sz w:val="24"/>
                <w:szCs w:val="24"/>
              </w:rPr>
              <w:t>Председатель Студсовета, актив "Югорского экологического легиона"</w:t>
            </w:r>
          </w:p>
        </w:tc>
        <w:tc>
          <w:tcPr>
            <w:tcW w:w="1059" w:type="pct"/>
            <w:shd w:val="clear" w:color="auto" w:fill="auto"/>
          </w:tcPr>
          <w:p w14:paraId="6D594495" w14:textId="15FDA133" w:rsidR="00CE1C2F" w:rsidRPr="00CE1C2F" w:rsidRDefault="00CE1C2F" w:rsidP="00D940FC">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«Волонтерская деятельность»</w:t>
            </w:r>
          </w:p>
        </w:tc>
      </w:tr>
      <w:tr w:rsidR="00CE1C2F" w:rsidRPr="00CE1C2F" w14:paraId="31E8D5A3" w14:textId="77777777" w:rsidTr="00E5165E">
        <w:trPr>
          <w:trHeight w:val="210"/>
        </w:trPr>
        <w:tc>
          <w:tcPr>
            <w:tcW w:w="252" w:type="pct"/>
            <w:shd w:val="clear" w:color="auto" w:fill="auto"/>
          </w:tcPr>
          <w:p w14:paraId="33893870" w14:textId="77777777" w:rsidR="00CE1C2F" w:rsidRPr="00CE1C2F" w:rsidRDefault="00CE1C2F" w:rsidP="00CE1C2F">
            <w:pPr>
              <w:shd w:val="clear" w:color="auto" w:fill="FFFFFF"/>
              <w:spacing w:after="0" w:line="254" w:lineRule="auto"/>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3246EE04"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sz w:val="24"/>
                <w:szCs w:val="24"/>
              </w:rPr>
            </w:pPr>
            <w:r w:rsidRPr="00CE1C2F">
              <w:rPr>
                <w:rFonts w:ascii="Times New Roman" w:hAnsi="Times New Roman"/>
                <w:sz w:val="24"/>
                <w:szCs w:val="24"/>
              </w:rPr>
              <w:t xml:space="preserve">Муниципальный этап проекта «Молодежная лига управленцев Югры» </w:t>
            </w:r>
          </w:p>
        </w:tc>
        <w:tc>
          <w:tcPr>
            <w:tcW w:w="633" w:type="pct"/>
            <w:shd w:val="clear" w:color="auto" w:fill="auto"/>
          </w:tcPr>
          <w:p w14:paraId="6625D44F"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Студенты18+, в соответствии с требованиями конкурса</w:t>
            </w:r>
          </w:p>
        </w:tc>
        <w:tc>
          <w:tcPr>
            <w:tcW w:w="633" w:type="pct"/>
            <w:shd w:val="clear" w:color="auto" w:fill="auto"/>
          </w:tcPr>
          <w:p w14:paraId="544ED821"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p>
        </w:tc>
        <w:tc>
          <w:tcPr>
            <w:tcW w:w="827" w:type="pct"/>
            <w:shd w:val="clear" w:color="auto" w:fill="auto"/>
          </w:tcPr>
          <w:p w14:paraId="6FC6465F"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sz w:val="24"/>
                <w:szCs w:val="24"/>
              </w:rPr>
            </w:pPr>
            <w:r w:rsidRPr="00CE1C2F">
              <w:rPr>
                <w:rFonts w:ascii="Times New Roman" w:hAnsi="Times New Roman"/>
                <w:sz w:val="24"/>
                <w:szCs w:val="24"/>
              </w:rPr>
              <w:t>Педагог-организатор Пузикова Е.М.</w:t>
            </w:r>
          </w:p>
        </w:tc>
        <w:tc>
          <w:tcPr>
            <w:tcW w:w="1059" w:type="pct"/>
            <w:shd w:val="clear" w:color="auto" w:fill="auto"/>
          </w:tcPr>
          <w:p w14:paraId="2486A94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«Профессиональное развитие, адаптация и трудоустройство»</w:t>
            </w:r>
          </w:p>
          <w:p w14:paraId="5D19629C" w14:textId="7ED7ECDB" w:rsidR="00CE1C2F" w:rsidRPr="00CE1C2F" w:rsidRDefault="00CE1C2F" w:rsidP="00D940FC">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«Социальное партнерство и участие работодателей»</w:t>
            </w:r>
          </w:p>
        </w:tc>
      </w:tr>
      <w:tr w:rsidR="00CE1C2F" w:rsidRPr="00CE1C2F" w14:paraId="5E3676DB" w14:textId="77777777" w:rsidTr="00E5165E">
        <w:trPr>
          <w:trHeight w:val="1485"/>
        </w:trPr>
        <w:tc>
          <w:tcPr>
            <w:tcW w:w="252" w:type="pct"/>
            <w:shd w:val="clear" w:color="auto" w:fill="auto"/>
          </w:tcPr>
          <w:p w14:paraId="4C58955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p w14:paraId="7D65531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1596" w:type="pct"/>
            <w:shd w:val="clear" w:color="auto" w:fill="auto"/>
          </w:tcPr>
          <w:p w14:paraId="33316D34"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
                <w:bCs/>
                <w:kern w:val="2"/>
                <w:sz w:val="24"/>
                <w:szCs w:val="24"/>
                <w:lang w:eastAsia="ko-KR"/>
              </w:rPr>
            </w:pPr>
            <w:r w:rsidRPr="00CE1C2F">
              <w:rPr>
                <w:rFonts w:ascii="Times New Roman" w:hAnsi="Times New Roman"/>
                <w:sz w:val="24"/>
                <w:szCs w:val="24"/>
              </w:rPr>
              <w:t>Рейды студенческой добровольной народной дружины в городской зоне</w:t>
            </w:r>
          </w:p>
        </w:tc>
        <w:tc>
          <w:tcPr>
            <w:tcW w:w="633" w:type="pct"/>
            <w:shd w:val="clear" w:color="auto" w:fill="auto"/>
          </w:tcPr>
          <w:p w14:paraId="0A37214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Члены ДНД</w:t>
            </w:r>
          </w:p>
        </w:tc>
        <w:tc>
          <w:tcPr>
            <w:tcW w:w="633" w:type="pct"/>
            <w:shd w:val="clear" w:color="auto" w:fill="auto"/>
          </w:tcPr>
          <w:p w14:paraId="0003B1C1" w14:textId="2504D009"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Городская черта </w:t>
            </w:r>
          </w:p>
        </w:tc>
        <w:tc>
          <w:tcPr>
            <w:tcW w:w="827" w:type="pct"/>
            <w:shd w:val="clear" w:color="auto" w:fill="auto"/>
          </w:tcPr>
          <w:p w14:paraId="28C6E53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Ст. методист </w:t>
            </w:r>
          </w:p>
          <w:p w14:paraId="71557B3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Кочкин А.А.</w:t>
            </w:r>
          </w:p>
        </w:tc>
        <w:tc>
          <w:tcPr>
            <w:tcW w:w="1059" w:type="pct"/>
            <w:shd w:val="clear" w:color="auto" w:fill="auto"/>
          </w:tcPr>
          <w:p w14:paraId="77644EF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 xml:space="preserve">«Профилактика и безопасность» </w:t>
            </w:r>
          </w:p>
        </w:tc>
      </w:tr>
      <w:tr w:rsidR="00CE1C2F" w:rsidRPr="00CE1C2F" w14:paraId="4CF7DDDC" w14:textId="77777777" w:rsidTr="00E5165E">
        <w:trPr>
          <w:trHeight w:val="1485"/>
        </w:trPr>
        <w:tc>
          <w:tcPr>
            <w:tcW w:w="252" w:type="pct"/>
            <w:shd w:val="clear" w:color="auto" w:fill="auto"/>
          </w:tcPr>
          <w:p w14:paraId="6A7A85A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 11 сентября по 9 октября</w:t>
            </w:r>
          </w:p>
        </w:tc>
        <w:tc>
          <w:tcPr>
            <w:tcW w:w="1596" w:type="pct"/>
            <w:shd w:val="clear" w:color="auto" w:fill="auto"/>
          </w:tcPr>
          <w:p w14:paraId="79662631"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sz w:val="24"/>
                <w:szCs w:val="24"/>
              </w:rPr>
            </w:pPr>
            <w:r w:rsidRPr="00CE1C2F">
              <w:rPr>
                <w:rFonts w:ascii="Times New Roman" w:hAnsi="Times New Roman"/>
                <w:sz w:val="24"/>
                <w:szCs w:val="24"/>
              </w:rPr>
              <w:t>Вакцинация против гриппа</w:t>
            </w:r>
          </w:p>
        </w:tc>
        <w:tc>
          <w:tcPr>
            <w:tcW w:w="633" w:type="pct"/>
            <w:shd w:val="clear" w:color="auto" w:fill="auto"/>
          </w:tcPr>
          <w:p w14:paraId="5ED40D6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Обучающиеся всех курсов</w:t>
            </w:r>
          </w:p>
        </w:tc>
        <w:tc>
          <w:tcPr>
            <w:tcW w:w="633" w:type="pct"/>
            <w:shd w:val="clear" w:color="auto" w:fill="auto"/>
          </w:tcPr>
          <w:p w14:paraId="0813F08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w:t>
            </w:r>
          </w:p>
        </w:tc>
        <w:tc>
          <w:tcPr>
            <w:tcW w:w="827" w:type="pct"/>
            <w:shd w:val="clear" w:color="auto" w:fill="auto"/>
          </w:tcPr>
          <w:p w14:paraId="7FFF546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социальные педагоги</w:t>
            </w:r>
          </w:p>
        </w:tc>
        <w:tc>
          <w:tcPr>
            <w:tcW w:w="1059" w:type="pct"/>
            <w:shd w:val="clear" w:color="auto" w:fill="auto"/>
          </w:tcPr>
          <w:p w14:paraId="0155690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44AA1BC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39FC5E80" w14:textId="77777777" w:rsidTr="00E5165E">
        <w:trPr>
          <w:trHeight w:val="1485"/>
        </w:trPr>
        <w:tc>
          <w:tcPr>
            <w:tcW w:w="252" w:type="pct"/>
            <w:shd w:val="clear" w:color="auto" w:fill="auto"/>
          </w:tcPr>
          <w:p w14:paraId="5C0713F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1694E848"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sz w:val="24"/>
                <w:szCs w:val="24"/>
              </w:rPr>
            </w:pPr>
            <w:r w:rsidRPr="00CE1C2F">
              <w:rPr>
                <w:rFonts w:ascii="Times New Roman" w:eastAsia="Calibri" w:hAnsi="Times New Roman"/>
                <w:sz w:val="24"/>
                <w:szCs w:val="24"/>
                <w:lang w:eastAsia="en-US"/>
              </w:rPr>
              <w:t>Тренинг «СТОП/ВИЧ/СПИД»</w:t>
            </w:r>
          </w:p>
        </w:tc>
        <w:tc>
          <w:tcPr>
            <w:tcW w:w="633" w:type="pct"/>
            <w:shd w:val="clear" w:color="auto" w:fill="auto"/>
          </w:tcPr>
          <w:p w14:paraId="699FE2E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44990E52" w14:textId="0E97FE02"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val="en-US" w:eastAsia="ko-KR"/>
              </w:rPr>
            </w:pPr>
            <w:proofErr w:type="spellStart"/>
            <w:r>
              <w:rPr>
                <w:rFonts w:ascii="Times New Roman" w:hAnsi="Times New Roman"/>
                <w:kern w:val="2"/>
                <w:sz w:val="24"/>
                <w:szCs w:val="24"/>
                <w:lang w:val="en-US" w:eastAsia="ko-KR"/>
              </w:rPr>
              <w:t>Спортиный</w:t>
            </w:r>
            <w:proofErr w:type="spellEnd"/>
            <w:r>
              <w:rPr>
                <w:rFonts w:ascii="Times New Roman" w:hAnsi="Times New Roman"/>
                <w:kern w:val="2"/>
                <w:sz w:val="24"/>
                <w:szCs w:val="24"/>
                <w:lang w:val="en-US" w:eastAsia="ko-KR"/>
              </w:rPr>
              <w:t>, 1</w:t>
            </w:r>
          </w:p>
          <w:p w14:paraId="3EC7270C" w14:textId="44ADAEE1"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7931C73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05B51467"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«Профилактика и безопасность»</w:t>
            </w:r>
          </w:p>
          <w:p w14:paraId="0EDC718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6401E90D" w14:textId="77777777" w:rsidTr="00E5165E">
        <w:tc>
          <w:tcPr>
            <w:tcW w:w="3941" w:type="pct"/>
            <w:gridSpan w:val="5"/>
            <w:shd w:val="clear" w:color="auto" w:fill="auto"/>
          </w:tcPr>
          <w:p w14:paraId="21C22427"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t>ОКТЯБРЬ</w:t>
            </w:r>
          </w:p>
        </w:tc>
        <w:tc>
          <w:tcPr>
            <w:tcW w:w="1059" w:type="pct"/>
            <w:shd w:val="clear" w:color="auto" w:fill="auto"/>
          </w:tcPr>
          <w:p w14:paraId="2FF1A2DE"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CE1C2F" w:rsidRPr="00CE1C2F" w14:paraId="06AAFC81" w14:textId="77777777" w:rsidTr="00E5165E">
        <w:trPr>
          <w:trHeight w:val="780"/>
        </w:trPr>
        <w:tc>
          <w:tcPr>
            <w:tcW w:w="252" w:type="pct"/>
            <w:shd w:val="clear" w:color="auto" w:fill="auto"/>
          </w:tcPr>
          <w:p w14:paraId="38567FB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w:t>
            </w:r>
          </w:p>
        </w:tc>
        <w:tc>
          <w:tcPr>
            <w:tcW w:w="1596" w:type="pct"/>
            <w:shd w:val="clear" w:color="auto" w:fill="auto"/>
          </w:tcPr>
          <w:p w14:paraId="696EBA8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День пожилых людей – акция «От сердца к сердцу!»</w:t>
            </w:r>
          </w:p>
        </w:tc>
        <w:tc>
          <w:tcPr>
            <w:tcW w:w="633" w:type="pct"/>
            <w:shd w:val="clear" w:color="auto" w:fill="auto"/>
          </w:tcPr>
          <w:p w14:paraId="57F7344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Обучающиеся всех курсов, волонтеры</w:t>
            </w:r>
          </w:p>
        </w:tc>
        <w:tc>
          <w:tcPr>
            <w:tcW w:w="633" w:type="pct"/>
            <w:shd w:val="clear" w:color="auto" w:fill="auto"/>
          </w:tcPr>
          <w:p w14:paraId="419D29B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По заявкам от пожилых людей</w:t>
            </w:r>
          </w:p>
        </w:tc>
        <w:tc>
          <w:tcPr>
            <w:tcW w:w="827" w:type="pct"/>
            <w:shd w:val="clear" w:color="auto" w:fill="auto"/>
          </w:tcPr>
          <w:p w14:paraId="4556F60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студсовет</w:t>
            </w:r>
          </w:p>
        </w:tc>
        <w:tc>
          <w:tcPr>
            <w:tcW w:w="1059" w:type="pct"/>
            <w:shd w:val="clear" w:color="auto" w:fill="auto"/>
          </w:tcPr>
          <w:p w14:paraId="34283CA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13A1876B" w14:textId="77777777" w:rsidTr="00E5165E">
        <w:trPr>
          <w:trHeight w:val="78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8A598A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w:t>
            </w:r>
          </w:p>
        </w:tc>
        <w:tc>
          <w:tcPr>
            <w:tcW w:w="1596" w:type="pct"/>
            <w:shd w:val="clear" w:color="auto" w:fill="auto"/>
          </w:tcPr>
          <w:p w14:paraId="33DF57C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sz w:val="24"/>
                <w:szCs w:val="24"/>
              </w:rPr>
              <w:t>Церемония поднятия флага России, исполнения Гимна России.  Разговоры о важном «День СПО»</w:t>
            </w:r>
          </w:p>
        </w:tc>
        <w:tc>
          <w:tcPr>
            <w:tcW w:w="633" w:type="pct"/>
            <w:shd w:val="clear" w:color="auto" w:fill="auto"/>
          </w:tcPr>
          <w:p w14:paraId="1A373DD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544C450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0D02362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8E3561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346BBD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24595F1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CE1C2F" w:rsidRPr="00CE1C2F" w14:paraId="04C9628F" w14:textId="77777777" w:rsidTr="00E5165E">
        <w:trPr>
          <w:trHeight w:val="84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6D4BEB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2</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1AA5E1E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Концертная программа в честь Дня среднего профессионального образования. «День СПО 2023»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8D735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Обучающиеся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325A106" w14:textId="038E3559" w:rsidR="00CE1C2F" w:rsidRPr="00CE1C2F" w:rsidRDefault="00D940FC"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г</w:t>
            </w:r>
            <w:r w:rsidR="009C2626">
              <w:rPr>
                <w:rFonts w:ascii="Times New Roman" w:hAnsi="Times New Roman"/>
                <w:kern w:val="2"/>
                <w:sz w:val="24"/>
                <w:szCs w:val="24"/>
                <w:lang w:eastAsia="ko-KR"/>
              </w:rPr>
              <w:t>. Белоярский</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59F1DEC" w14:textId="09842456"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w:t>
            </w:r>
            <w:r w:rsidR="00D940FC" w:rsidRPr="00CE1C2F">
              <w:rPr>
                <w:rFonts w:ascii="Times New Roman" w:hAnsi="Times New Roman"/>
                <w:kern w:val="2"/>
                <w:sz w:val="24"/>
                <w:szCs w:val="24"/>
                <w:lang w:eastAsia="ko-KR"/>
              </w:rPr>
              <w:t>организаторы</w:t>
            </w:r>
          </w:p>
          <w:p w14:paraId="744BD02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B7D7E4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«Профессиональное развитие, адаптация и трудоустройство»</w:t>
            </w:r>
          </w:p>
          <w:p w14:paraId="3861307F" w14:textId="1686DE29"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p w14:paraId="038E4A6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68FA9911" w14:textId="77777777" w:rsidTr="00E5165E">
        <w:tc>
          <w:tcPr>
            <w:tcW w:w="252" w:type="pct"/>
            <w:shd w:val="clear" w:color="auto" w:fill="auto"/>
          </w:tcPr>
          <w:p w14:paraId="3CD6B53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5</w:t>
            </w:r>
          </w:p>
        </w:tc>
        <w:tc>
          <w:tcPr>
            <w:tcW w:w="1596" w:type="pct"/>
            <w:shd w:val="clear" w:color="auto" w:fill="auto"/>
          </w:tcPr>
          <w:p w14:paraId="13F2810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Торжественное мероприятие, посвященное Дню Учителя </w:t>
            </w:r>
          </w:p>
        </w:tc>
        <w:tc>
          <w:tcPr>
            <w:tcW w:w="633" w:type="pct"/>
            <w:shd w:val="clear" w:color="auto" w:fill="auto"/>
          </w:tcPr>
          <w:p w14:paraId="594BD98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активы групп</w:t>
            </w:r>
          </w:p>
        </w:tc>
        <w:tc>
          <w:tcPr>
            <w:tcW w:w="633" w:type="pct"/>
            <w:shd w:val="clear" w:color="auto" w:fill="auto"/>
          </w:tcPr>
          <w:p w14:paraId="4DE50BE6" w14:textId="27C4CA2E"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67065A0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Педагог-организатор Пузикова Е.М.</w:t>
            </w:r>
          </w:p>
        </w:tc>
        <w:tc>
          <w:tcPr>
            <w:tcW w:w="1059" w:type="pct"/>
            <w:shd w:val="clear" w:color="auto" w:fill="auto"/>
          </w:tcPr>
          <w:p w14:paraId="79B9D3A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019D5509" w14:textId="77777777" w:rsidTr="00E5165E">
        <w:trPr>
          <w:trHeight w:val="705"/>
        </w:trPr>
        <w:tc>
          <w:tcPr>
            <w:tcW w:w="252" w:type="pct"/>
            <w:shd w:val="clear" w:color="auto" w:fill="auto"/>
          </w:tcPr>
          <w:p w14:paraId="70CF1FE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5</w:t>
            </w:r>
          </w:p>
          <w:p w14:paraId="5506DA7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p w14:paraId="02F9196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1596" w:type="pct"/>
            <w:shd w:val="clear" w:color="auto" w:fill="auto"/>
          </w:tcPr>
          <w:p w14:paraId="294F262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 xml:space="preserve">День студенческого самоуправления  </w:t>
            </w:r>
          </w:p>
        </w:tc>
        <w:tc>
          <w:tcPr>
            <w:tcW w:w="633" w:type="pct"/>
            <w:shd w:val="clear" w:color="auto" w:fill="auto"/>
          </w:tcPr>
          <w:p w14:paraId="5C78964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Активы групп</w:t>
            </w:r>
          </w:p>
        </w:tc>
        <w:tc>
          <w:tcPr>
            <w:tcW w:w="633" w:type="pct"/>
            <w:shd w:val="clear" w:color="auto" w:fill="auto"/>
          </w:tcPr>
          <w:p w14:paraId="192A9516" w14:textId="438D0EA4"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11A63EA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Председатель Студсовета</w:t>
            </w:r>
          </w:p>
        </w:tc>
        <w:tc>
          <w:tcPr>
            <w:tcW w:w="1059" w:type="pct"/>
            <w:shd w:val="clear" w:color="auto" w:fill="auto"/>
          </w:tcPr>
          <w:p w14:paraId="31BED92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«Самоуправление»</w:t>
            </w:r>
          </w:p>
        </w:tc>
      </w:tr>
      <w:tr w:rsidR="00CE1C2F" w:rsidRPr="00CE1C2F" w14:paraId="043F08B8" w14:textId="77777777" w:rsidTr="00E5165E">
        <w:trPr>
          <w:trHeight w:val="705"/>
        </w:trPr>
        <w:tc>
          <w:tcPr>
            <w:tcW w:w="252" w:type="pct"/>
            <w:shd w:val="clear" w:color="auto" w:fill="auto"/>
          </w:tcPr>
          <w:p w14:paraId="0BD3DFA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9</w:t>
            </w:r>
          </w:p>
        </w:tc>
        <w:tc>
          <w:tcPr>
            <w:tcW w:w="1596" w:type="pct"/>
            <w:shd w:val="clear" w:color="auto" w:fill="auto"/>
          </w:tcPr>
          <w:p w14:paraId="5A38225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Церемония поднятия флага России, исполнения Гимна России.  Разговоры о важном</w:t>
            </w:r>
          </w:p>
        </w:tc>
        <w:tc>
          <w:tcPr>
            <w:tcW w:w="633" w:type="pct"/>
            <w:shd w:val="clear" w:color="auto" w:fill="auto"/>
          </w:tcPr>
          <w:p w14:paraId="368B82E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21296E6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4D7D056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50457C7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14C59E1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C4F2B5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CE1C2F" w:rsidRPr="00CE1C2F" w14:paraId="4A85F835" w14:textId="77777777" w:rsidTr="00E5165E">
        <w:trPr>
          <w:trHeight w:val="705"/>
        </w:trPr>
        <w:tc>
          <w:tcPr>
            <w:tcW w:w="252" w:type="pct"/>
            <w:shd w:val="clear" w:color="auto" w:fill="auto"/>
          </w:tcPr>
          <w:p w14:paraId="013E396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10</w:t>
            </w:r>
          </w:p>
        </w:tc>
        <w:tc>
          <w:tcPr>
            <w:tcW w:w="1596" w:type="pct"/>
            <w:shd w:val="clear" w:color="auto" w:fill="auto"/>
          </w:tcPr>
          <w:p w14:paraId="4B2D3E5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kern w:val="2"/>
                <w:sz w:val="24"/>
                <w:szCs w:val="24"/>
                <w:lang w:eastAsia="ko-KR"/>
              </w:rPr>
              <w:t>Всероссийский</w:t>
            </w:r>
            <w:r w:rsidRPr="00CE1C2F">
              <w:rPr>
                <w:rFonts w:ascii="Times New Roman" w:hAnsi="Times New Roman"/>
                <w:b/>
                <w:bCs/>
                <w:kern w:val="2"/>
                <w:sz w:val="24"/>
                <w:szCs w:val="24"/>
                <w:lang w:eastAsia="ko-KR"/>
              </w:rPr>
              <w:t xml:space="preserve">  </w:t>
            </w:r>
            <w:r w:rsidRPr="00CE1C2F">
              <w:rPr>
                <w:rFonts w:ascii="Times New Roman" w:hAnsi="Times New Roman"/>
                <w:bCs/>
                <w:kern w:val="2"/>
                <w:sz w:val="24"/>
                <w:szCs w:val="24"/>
                <w:lang w:eastAsia="ko-KR"/>
              </w:rPr>
              <w:t xml:space="preserve">экономический диктант «Сильная экономика — процветающая Россия!» </w:t>
            </w:r>
          </w:p>
        </w:tc>
        <w:tc>
          <w:tcPr>
            <w:tcW w:w="633" w:type="pct"/>
            <w:shd w:val="clear" w:color="auto" w:fill="auto"/>
          </w:tcPr>
          <w:p w14:paraId="21BCAD1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shd w:val="clear" w:color="auto" w:fill="auto"/>
          </w:tcPr>
          <w:p w14:paraId="5E489CA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w:t>
            </w:r>
          </w:p>
        </w:tc>
        <w:tc>
          <w:tcPr>
            <w:tcW w:w="827" w:type="pct"/>
            <w:shd w:val="clear" w:color="auto" w:fill="auto"/>
          </w:tcPr>
          <w:p w14:paraId="22AF6C78"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Методист</w:t>
            </w:r>
          </w:p>
          <w:p w14:paraId="3EE1065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Мурзина Н.Г.</w:t>
            </w:r>
          </w:p>
        </w:tc>
        <w:tc>
          <w:tcPr>
            <w:tcW w:w="1059" w:type="pct"/>
            <w:shd w:val="clear" w:color="auto" w:fill="auto"/>
          </w:tcPr>
          <w:p w14:paraId="59BD342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«Образовательная деятельность»</w:t>
            </w:r>
          </w:p>
        </w:tc>
      </w:tr>
      <w:tr w:rsidR="00CE1C2F" w:rsidRPr="00CE1C2F" w14:paraId="60FA0831" w14:textId="77777777" w:rsidTr="00E5165E">
        <w:trPr>
          <w:trHeight w:val="390"/>
        </w:trPr>
        <w:tc>
          <w:tcPr>
            <w:tcW w:w="252" w:type="pct"/>
            <w:shd w:val="clear" w:color="auto" w:fill="auto"/>
          </w:tcPr>
          <w:p w14:paraId="108FECC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9-13</w:t>
            </w:r>
          </w:p>
        </w:tc>
        <w:tc>
          <w:tcPr>
            <w:tcW w:w="1596" w:type="pct"/>
            <w:shd w:val="clear" w:color="auto" w:fill="auto"/>
          </w:tcPr>
          <w:p w14:paraId="7C7AB0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Кубок колледжа по волейболу среди юношей</w:t>
            </w:r>
          </w:p>
        </w:tc>
        <w:tc>
          <w:tcPr>
            <w:tcW w:w="633" w:type="pct"/>
            <w:shd w:val="clear" w:color="auto" w:fill="auto"/>
          </w:tcPr>
          <w:p w14:paraId="09D9EE9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от учебных групп</w:t>
            </w:r>
          </w:p>
        </w:tc>
        <w:tc>
          <w:tcPr>
            <w:tcW w:w="633" w:type="pct"/>
            <w:shd w:val="clear" w:color="auto" w:fill="auto"/>
          </w:tcPr>
          <w:p w14:paraId="08A3D561" w14:textId="157791CE"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103DA3A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Руководитель физвоспитания Чернов Ю.А.</w:t>
            </w:r>
          </w:p>
        </w:tc>
        <w:tc>
          <w:tcPr>
            <w:tcW w:w="1059" w:type="pct"/>
            <w:shd w:val="clear" w:color="auto" w:fill="auto"/>
          </w:tcPr>
          <w:p w14:paraId="27BB5CF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59E929E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17BEFEC1" w14:textId="77777777" w:rsidTr="00E5165E">
        <w:trPr>
          <w:trHeight w:val="810"/>
        </w:trPr>
        <w:tc>
          <w:tcPr>
            <w:tcW w:w="252" w:type="pct"/>
            <w:shd w:val="clear" w:color="auto" w:fill="auto"/>
          </w:tcPr>
          <w:p w14:paraId="7319283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14-18</w:t>
            </w:r>
          </w:p>
        </w:tc>
        <w:tc>
          <w:tcPr>
            <w:tcW w:w="1596" w:type="pct"/>
            <w:shd w:val="clear" w:color="auto" w:fill="auto"/>
          </w:tcPr>
          <w:p w14:paraId="272A010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Участие студенческого актива в программе Уральского Федерального Округа «Толковый спикер», г. Челябинск, организатор «Движение первых».</w:t>
            </w:r>
          </w:p>
        </w:tc>
        <w:tc>
          <w:tcPr>
            <w:tcW w:w="633" w:type="pct"/>
            <w:shd w:val="clear" w:color="auto" w:fill="auto"/>
          </w:tcPr>
          <w:p w14:paraId="11766B6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Члены Студсовета</w:t>
            </w:r>
          </w:p>
        </w:tc>
        <w:tc>
          <w:tcPr>
            <w:tcW w:w="633" w:type="pct"/>
            <w:shd w:val="clear" w:color="auto" w:fill="auto"/>
          </w:tcPr>
          <w:p w14:paraId="0702D338" w14:textId="272158B7"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126DB07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Педагог-организатор </w:t>
            </w:r>
            <w:proofErr w:type="spellStart"/>
            <w:r w:rsidRPr="00CE1C2F">
              <w:rPr>
                <w:rFonts w:ascii="Times New Roman" w:hAnsi="Times New Roman"/>
                <w:kern w:val="2"/>
                <w:sz w:val="24"/>
                <w:szCs w:val="24"/>
                <w:lang w:eastAsia="ko-KR"/>
              </w:rPr>
              <w:t>Зайдуллин</w:t>
            </w:r>
            <w:proofErr w:type="spellEnd"/>
            <w:r w:rsidRPr="00CE1C2F">
              <w:rPr>
                <w:rFonts w:ascii="Times New Roman" w:hAnsi="Times New Roman"/>
                <w:kern w:val="2"/>
                <w:sz w:val="24"/>
                <w:szCs w:val="24"/>
                <w:lang w:eastAsia="ko-KR"/>
              </w:rPr>
              <w:t xml:space="preserve"> Ю.Ф.</w:t>
            </w:r>
          </w:p>
        </w:tc>
        <w:tc>
          <w:tcPr>
            <w:tcW w:w="1059" w:type="pct"/>
            <w:shd w:val="clear" w:color="auto" w:fill="auto"/>
          </w:tcPr>
          <w:p w14:paraId="151668C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«Самоуправление»</w:t>
            </w:r>
          </w:p>
        </w:tc>
      </w:tr>
      <w:tr w:rsidR="00CE1C2F" w:rsidRPr="00CE1C2F" w14:paraId="14B14AAE" w14:textId="77777777" w:rsidTr="00E5165E">
        <w:trPr>
          <w:trHeight w:val="810"/>
        </w:trPr>
        <w:tc>
          <w:tcPr>
            <w:tcW w:w="252" w:type="pct"/>
            <w:shd w:val="clear" w:color="auto" w:fill="auto"/>
          </w:tcPr>
          <w:p w14:paraId="153FDEC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16</w:t>
            </w:r>
          </w:p>
        </w:tc>
        <w:tc>
          <w:tcPr>
            <w:tcW w:w="1596" w:type="pct"/>
            <w:shd w:val="clear" w:color="auto" w:fill="auto"/>
          </w:tcPr>
          <w:p w14:paraId="4E520F4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Церемония поднятия флага России, исполнения Гимна России.  Разговоры о важном.</w:t>
            </w:r>
          </w:p>
        </w:tc>
        <w:tc>
          <w:tcPr>
            <w:tcW w:w="633" w:type="pct"/>
            <w:shd w:val="clear" w:color="auto" w:fill="auto"/>
          </w:tcPr>
          <w:p w14:paraId="3D21A76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4F1F2D1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7A11F16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1D669D5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04ADD6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1BF803A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CE1C2F" w:rsidRPr="00CE1C2F" w14:paraId="7790C3AD" w14:textId="77777777" w:rsidTr="00E5165E">
        <w:trPr>
          <w:trHeight w:val="810"/>
        </w:trPr>
        <w:tc>
          <w:tcPr>
            <w:tcW w:w="252" w:type="pct"/>
            <w:shd w:val="clear" w:color="auto" w:fill="auto"/>
          </w:tcPr>
          <w:p w14:paraId="708AB85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16-20</w:t>
            </w:r>
          </w:p>
        </w:tc>
        <w:tc>
          <w:tcPr>
            <w:tcW w:w="1596" w:type="pct"/>
            <w:shd w:val="clear" w:color="auto" w:fill="auto"/>
          </w:tcPr>
          <w:p w14:paraId="14CEFE9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sz w:val="24"/>
                <w:szCs w:val="24"/>
              </w:rPr>
              <w:t>Кубок колледжа по волейболу среди девушек</w:t>
            </w:r>
          </w:p>
        </w:tc>
        <w:tc>
          <w:tcPr>
            <w:tcW w:w="633" w:type="pct"/>
            <w:shd w:val="clear" w:color="auto" w:fill="auto"/>
          </w:tcPr>
          <w:p w14:paraId="6409624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от учебных групп</w:t>
            </w:r>
          </w:p>
        </w:tc>
        <w:tc>
          <w:tcPr>
            <w:tcW w:w="633" w:type="pct"/>
            <w:shd w:val="clear" w:color="auto" w:fill="auto"/>
          </w:tcPr>
          <w:p w14:paraId="570C6149" w14:textId="455525E5"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10FD146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Руководитель физвоспитания Чернов Ю.А.</w:t>
            </w:r>
          </w:p>
        </w:tc>
        <w:tc>
          <w:tcPr>
            <w:tcW w:w="1059" w:type="pct"/>
            <w:shd w:val="clear" w:color="auto" w:fill="auto"/>
          </w:tcPr>
          <w:p w14:paraId="58044F9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386E391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5F9FB219" w14:textId="77777777" w:rsidTr="00E5165E">
        <w:trPr>
          <w:trHeight w:val="810"/>
        </w:trPr>
        <w:tc>
          <w:tcPr>
            <w:tcW w:w="252" w:type="pct"/>
            <w:shd w:val="clear" w:color="auto" w:fill="auto"/>
          </w:tcPr>
          <w:p w14:paraId="07AFB7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18-23</w:t>
            </w:r>
          </w:p>
        </w:tc>
        <w:tc>
          <w:tcPr>
            <w:tcW w:w="1596" w:type="pct"/>
            <w:shd w:val="clear" w:color="auto" w:fill="auto"/>
          </w:tcPr>
          <w:p w14:paraId="7B0CCEF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Декада специальностей «Сервис и туризм»</w:t>
            </w:r>
          </w:p>
        </w:tc>
        <w:tc>
          <w:tcPr>
            <w:tcW w:w="633" w:type="pct"/>
            <w:shd w:val="clear" w:color="auto" w:fill="auto"/>
          </w:tcPr>
          <w:p w14:paraId="356CFAF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shd w:val="clear" w:color="auto" w:fill="auto"/>
          </w:tcPr>
          <w:p w14:paraId="30E51E77" w14:textId="6E9B8B9E"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60CE864F" w14:textId="2C3CB7F6"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 </w:t>
            </w:r>
            <w:r w:rsidR="00D940FC" w:rsidRPr="00CE1C2F">
              <w:rPr>
                <w:rFonts w:ascii="Times New Roman" w:hAnsi="Times New Roman"/>
                <w:kern w:val="2"/>
                <w:sz w:val="24"/>
                <w:szCs w:val="24"/>
                <w:lang w:eastAsia="ko-KR"/>
              </w:rPr>
              <w:t>Председатель</w:t>
            </w:r>
            <w:r w:rsidRPr="00CE1C2F">
              <w:rPr>
                <w:rFonts w:ascii="Times New Roman" w:hAnsi="Times New Roman"/>
                <w:kern w:val="2"/>
                <w:sz w:val="24"/>
                <w:szCs w:val="24"/>
                <w:lang w:eastAsia="ko-KR"/>
              </w:rPr>
              <w:t xml:space="preserve"> ПЦК Гладкова С.В.,</w:t>
            </w:r>
          </w:p>
          <w:p w14:paraId="6E035EB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кураторы, мастера ПО</w:t>
            </w:r>
          </w:p>
        </w:tc>
        <w:tc>
          <w:tcPr>
            <w:tcW w:w="1059" w:type="pct"/>
            <w:shd w:val="clear" w:color="auto" w:fill="auto"/>
          </w:tcPr>
          <w:p w14:paraId="1254658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«Образовательная деятельность»; «Профессиональное развитие, адаптация и трудоустройство»;</w:t>
            </w:r>
          </w:p>
          <w:p w14:paraId="4AC87D02" w14:textId="06EEF470"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p w14:paraId="087084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bCs/>
                <w:iCs/>
                <w:sz w:val="24"/>
                <w:szCs w:val="24"/>
              </w:rPr>
              <w:lastRenderedPageBreak/>
              <w:t xml:space="preserve">«Основные воспитательные мероприятия»  </w:t>
            </w:r>
          </w:p>
        </w:tc>
      </w:tr>
      <w:tr w:rsidR="00CE1C2F" w:rsidRPr="00CE1C2F" w14:paraId="73CEB58A" w14:textId="77777777" w:rsidTr="00E5165E">
        <w:trPr>
          <w:trHeight w:val="309"/>
        </w:trPr>
        <w:tc>
          <w:tcPr>
            <w:tcW w:w="252" w:type="pct"/>
            <w:shd w:val="clear" w:color="auto" w:fill="auto"/>
          </w:tcPr>
          <w:p w14:paraId="0C80589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lastRenderedPageBreak/>
              <w:t>19-21</w:t>
            </w:r>
          </w:p>
        </w:tc>
        <w:tc>
          <w:tcPr>
            <w:tcW w:w="1596" w:type="pct"/>
            <w:shd w:val="clear" w:color="auto" w:fill="auto"/>
          </w:tcPr>
          <w:p w14:paraId="32D2E40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Творческий конкурс «Битва хоров», посвященный году педагога и наставника</w:t>
            </w:r>
          </w:p>
        </w:tc>
        <w:tc>
          <w:tcPr>
            <w:tcW w:w="633" w:type="pct"/>
            <w:shd w:val="clear" w:color="auto" w:fill="auto"/>
          </w:tcPr>
          <w:p w14:paraId="5F82DE9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roofErr w:type="spellStart"/>
            <w:r w:rsidRPr="00CE1C2F">
              <w:rPr>
                <w:rFonts w:ascii="Times New Roman" w:hAnsi="Times New Roman"/>
                <w:kern w:val="2"/>
                <w:sz w:val="24"/>
                <w:szCs w:val="24"/>
                <w:lang w:eastAsia="ko-KR"/>
              </w:rPr>
              <w:t>Студенчнеские</w:t>
            </w:r>
            <w:proofErr w:type="spellEnd"/>
            <w:r w:rsidRPr="00CE1C2F">
              <w:rPr>
                <w:rFonts w:ascii="Times New Roman" w:hAnsi="Times New Roman"/>
                <w:kern w:val="2"/>
                <w:sz w:val="24"/>
                <w:szCs w:val="24"/>
                <w:lang w:eastAsia="ko-KR"/>
              </w:rPr>
              <w:t xml:space="preserve"> хоровые коллективы (по заявкам)</w:t>
            </w:r>
          </w:p>
        </w:tc>
        <w:tc>
          <w:tcPr>
            <w:tcW w:w="633" w:type="pct"/>
            <w:shd w:val="clear" w:color="auto" w:fill="auto"/>
          </w:tcPr>
          <w:p w14:paraId="3AA174CF" w14:textId="60482CE6"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r w:rsidR="00CE1C2F" w:rsidRPr="00CE1C2F">
              <w:rPr>
                <w:rFonts w:ascii="Times New Roman" w:hAnsi="Times New Roman"/>
                <w:kern w:val="2"/>
                <w:sz w:val="24"/>
                <w:szCs w:val="24"/>
                <w:lang w:eastAsia="ko-KR"/>
              </w:rPr>
              <w:t xml:space="preserve"> (актовый зал)</w:t>
            </w:r>
          </w:p>
        </w:tc>
        <w:tc>
          <w:tcPr>
            <w:tcW w:w="827" w:type="pct"/>
            <w:shd w:val="clear" w:color="auto" w:fill="auto"/>
          </w:tcPr>
          <w:p w14:paraId="5F0B070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 кураторы групп</w:t>
            </w:r>
          </w:p>
        </w:tc>
        <w:tc>
          <w:tcPr>
            <w:tcW w:w="1059" w:type="pct"/>
            <w:shd w:val="clear" w:color="auto" w:fill="auto"/>
          </w:tcPr>
          <w:p w14:paraId="4518C17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kern w:val="2"/>
                <w:sz w:val="24"/>
                <w:szCs w:val="24"/>
                <w:lang w:eastAsia="ko-KR"/>
              </w:rPr>
            </w:pPr>
            <w:r w:rsidRPr="00CE1C2F">
              <w:rPr>
                <w:rFonts w:ascii="Times New Roman" w:hAnsi="Times New Roman"/>
                <w:iCs/>
                <w:kern w:val="2"/>
                <w:sz w:val="24"/>
                <w:szCs w:val="24"/>
                <w:lang w:eastAsia="ko-KR"/>
              </w:rPr>
              <w:t>«Основные воспитательные мероприятия»</w:t>
            </w:r>
          </w:p>
          <w:p w14:paraId="61C23DE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71105EEF" w14:textId="77777777" w:rsidTr="00E5165E">
        <w:trPr>
          <w:trHeight w:val="309"/>
        </w:trPr>
        <w:tc>
          <w:tcPr>
            <w:tcW w:w="252" w:type="pct"/>
            <w:shd w:val="clear" w:color="auto" w:fill="auto"/>
          </w:tcPr>
          <w:p w14:paraId="5C17666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23</w:t>
            </w:r>
          </w:p>
        </w:tc>
        <w:tc>
          <w:tcPr>
            <w:tcW w:w="1596" w:type="pct"/>
            <w:shd w:val="clear" w:color="auto" w:fill="auto"/>
          </w:tcPr>
          <w:p w14:paraId="08C0F74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sz w:val="24"/>
                <w:szCs w:val="24"/>
              </w:rPr>
              <w:t>Церемония поднятия флага России, исполнения Гимна России.  Разговоры о важном.</w:t>
            </w:r>
          </w:p>
        </w:tc>
        <w:tc>
          <w:tcPr>
            <w:tcW w:w="633" w:type="pct"/>
            <w:shd w:val="clear" w:color="auto" w:fill="auto"/>
          </w:tcPr>
          <w:p w14:paraId="6DDC3C6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3506502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4E3DB11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FBEF5A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4BE1DF2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333AC7D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kern w:val="2"/>
                <w:sz w:val="24"/>
                <w:szCs w:val="24"/>
                <w:lang w:eastAsia="ko-KR"/>
              </w:rPr>
            </w:pPr>
            <w:r w:rsidRPr="00CE1C2F">
              <w:rPr>
                <w:rFonts w:ascii="Times New Roman" w:hAnsi="Times New Roman"/>
                <w:iCs/>
                <w:sz w:val="24"/>
                <w:szCs w:val="24"/>
              </w:rPr>
              <w:t>«Кураторство»</w:t>
            </w:r>
          </w:p>
        </w:tc>
      </w:tr>
      <w:tr w:rsidR="00CE1C2F" w:rsidRPr="00CE1C2F" w14:paraId="7010B332" w14:textId="77777777" w:rsidTr="00E5165E">
        <w:trPr>
          <w:trHeight w:val="309"/>
        </w:trPr>
        <w:tc>
          <w:tcPr>
            <w:tcW w:w="252" w:type="pct"/>
            <w:shd w:val="clear" w:color="auto" w:fill="auto"/>
          </w:tcPr>
          <w:p w14:paraId="1C16F80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23 -05.11</w:t>
            </w:r>
          </w:p>
        </w:tc>
        <w:tc>
          <w:tcPr>
            <w:tcW w:w="1596" w:type="pct"/>
            <w:shd w:val="clear" w:color="auto" w:fill="auto"/>
          </w:tcPr>
          <w:p w14:paraId="3834F78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Декада специальностей «Техника и технологии наземного транспорта», «Техника и технологии кораблестроения и водного транспорта»</w:t>
            </w:r>
          </w:p>
        </w:tc>
        <w:tc>
          <w:tcPr>
            <w:tcW w:w="633" w:type="pct"/>
            <w:shd w:val="clear" w:color="auto" w:fill="auto"/>
          </w:tcPr>
          <w:p w14:paraId="63090C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shd w:val="clear" w:color="auto" w:fill="auto"/>
          </w:tcPr>
          <w:p w14:paraId="6D42995F" w14:textId="4BEF612D"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2F02BC3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 Председатель ПЦК </w:t>
            </w:r>
            <w:proofErr w:type="spellStart"/>
            <w:r w:rsidRPr="00CE1C2F">
              <w:rPr>
                <w:rFonts w:ascii="Times New Roman" w:hAnsi="Times New Roman"/>
                <w:kern w:val="2"/>
                <w:sz w:val="24"/>
                <w:szCs w:val="24"/>
                <w:lang w:eastAsia="ko-KR"/>
              </w:rPr>
              <w:t>Карповских</w:t>
            </w:r>
            <w:proofErr w:type="spellEnd"/>
            <w:r w:rsidRPr="00CE1C2F">
              <w:rPr>
                <w:rFonts w:ascii="Times New Roman" w:hAnsi="Times New Roman"/>
                <w:kern w:val="2"/>
                <w:sz w:val="24"/>
                <w:szCs w:val="24"/>
                <w:lang w:eastAsia="ko-KR"/>
              </w:rPr>
              <w:t xml:space="preserve"> С.С.,</w:t>
            </w:r>
          </w:p>
          <w:p w14:paraId="16FB304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кураторы, мастера ПО</w:t>
            </w:r>
          </w:p>
        </w:tc>
        <w:tc>
          <w:tcPr>
            <w:tcW w:w="1059" w:type="pct"/>
            <w:shd w:val="clear" w:color="auto" w:fill="auto"/>
          </w:tcPr>
          <w:p w14:paraId="3D7799F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«Образовательная деятельность»; «Профессиональное развитие, адаптация и трудоустройство»;</w:t>
            </w:r>
          </w:p>
          <w:p w14:paraId="305961FB" w14:textId="018B4272" w:rsidR="00CE1C2F" w:rsidRPr="00CE1C2F" w:rsidRDefault="00CE1C2F" w:rsidP="00D940FC">
            <w:pPr>
              <w:widowControl w:val="0"/>
              <w:shd w:val="clear" w:color="auto" w:fill="FFFFFF"/>
              <w:autoSpaceDE w:val="0"/>
              <w:autoSpaceDN w:val="0"/>
              <w:spacing w:after="0" w:line="240" w:lineRule="auto"/>
              <w:jc w:val="both"/>
              <w:rPr>
                <w:rFonts w:ascii="Times New Roman" w:hAnsi="Times New Roman"/>
                <w:iCs/>
                <w:kern w:val="2"/>
                <w:sz w:val="24"/>
                <w:szCs w:val="24"/>
                <w:lang w:eastAsia="ko-KR"/>
              </w:rPr>
            </w:pPr>
            <w:r w:rsidRPr="00CE1C2F">
              <w:rPr>
                <w:rFonts w:ascii="Times New Roman" w:hAnsi="Times New Roman"/>
                <w:bCs/>
                <w:iCs/>
                <w:sz w:val="24"/>
                <w:szCs w:val="24"/>
              </w:rPr>
              <w:t>«Социальное партнерство и участие работодателей»</w:t>
            </w:r>
          </w:p>
        </w:tc>
      </w:tr>
      <w:tr w:rsidR="00CE1C2F" w:rsidRPr="00CE1C2F" w14:paraId="3A96A0A7" w14:textId="77777777" w:rsidTr="00E5165E">
        <w:trPr>
          <w:trHeight w:val="309"/>
        </w:trPr>
        <w:tc>
          <w:tcPr>
            <w:tcW w:w="252" w:type="pct"/>
            <w:shd w:val="clear" w:color="auto" w:fill="auto"/>
          </w:tcPr>
          <w:p w14:paraId="4BB77D4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26</w:t>
            </w:r>
          </w:p>
        </w:tc>
        <w:tc>
          <w:tcPr>
            <w:tcW w:w="1596" w:type="pct"/>
            <w:shd w:val="clear" w:color="auto" w:fill="auto"/>
          </w:tcPr>
          <w:p w14:paraId="594DC6D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Родительское собрание</w:t>
            </w:r>
          </w:p>
        </w:tc>
        <w:tc>
          <w:tcPr>
            <w:tcW w:w="633" w:type="pct"/>
            <w:shd w:val="clear" w:color="auto" w:fill="auto"/>
          </w:tcPr>
          <w:p w14:paraId="17D2DD5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Родители обучающихся 1 курса</w:t>
            </w:r>
          </w:p>
        </w:tc>
        <w:tc>
          <w:tcPr>
            <w:tcW w:w="633" w:type="pct"/>
            <w:shd w:val="clear" w:color="auto" w:fill="auto"/>
          </w:tcPr>
          <w:p w14:paraId="0F82DA6E" w14:textId="7C6468AA"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r w:rsidR="00CE1C2F" w:rsidRPr="00CE1C2F">
              <w:rPr>
                <w:rFonts w:ascii="Times New Roman" w:hAnsi="Times New Roman"/>
                <w:kern w:val="2"/>
                <w:sz w:val="24"/>
                <w:szCs w:val="24"/>
                <w:lang w:eastAsia="ko-KR"/>
              </w:rPr>
              <w:t xml:space="preserve"> (актовый зал)</w:t>
            </w:r>
          </w:p>
        </w:tc>
        <w:tc>
          <w:tcPr>
            <w:tcW w:w="827" w:type="pct"/>
            <w:shd w:val="clear" w:color="auto" w:fill="auto"/>
          </w:tcPr>
          <w:p w14:paraId="2A0276C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Зам. директора по УВД Федорова Н.И.</w:t>
            </w:r>
          </w:p>
        </w:tc>
        <w:tc>
          <w:tcPr>
            <w:tcW w:w="1059" w:type="pct"/>
            <w:shd w:val="clear" w:color="auto" w:fill="auto"/>
          </w:tcPr>
          <w:p w14:paraId="3B94128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sz w:val="24"/>
                <w:szCs w:val="24"/>
              </w:rPr>
              <w:t>«Взаимодействие с родителями (законными представителями)»</w:t>
            </w:r>
          </w:p>
        </w:tc>
      </w:tr>
      <w:tr w:rsidR="00CE1C2F" w:rsidRPr="00CE1C2F" w14:paraId="5B84DFD4" w14:textId="77777777" w:rsidTr="00E5165E">
        <w:trPr>
          <w:trHeight w:val="330"/>
        </w:trPr>
        <w:tc>
          <w:tcPr>
            <w:tcW w:w="252" w:type="pct"/>
            <w:shd w:val="clear" w:color="auto" w:fill="auto"/>
          </w:tcPr>
          <w:p w14:paraId="3F9DEC9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27-28</w:t>
            </w:r>
          </w:p>
        </w:tc>
        <w:tc>
          <w:tcPr>
            <w:tcW w:w="1596" w:type="pct"/>
            <w:shd w:val="clear" w:color="auto" w:fill="auto"/>
          </w:tcPr>
          <w:p w14:paraId="2889AF4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kern w:val="2"/>
                <w:sz w:val="24"/>
                <w:szCs w:val="24"/>
                <w:lang w:eastAsia="ko-KR"/>
              </w:rPr>
              <w:t>Интеллектуальная игра «Битва механиков», посвященная Дню автомобилиста</w:t>
            </w:r>
          </w:p>
        </w:tc>
        <w:tc>
          <w:tcPr>
            <w:tcW w:w="633" w:type="pct"/>
            <w:shd w:val="clear" w:color="auto" w:fill="auto"/>
          </w:tcPr>
          <w:p w14:paraId="4516E60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1-2 курса</w:t>
            </w:r>
          </w:p>
        </w:tc>
        <w:tc>
          <w:tcPr>
            <w:tcW w:w="633" w:type="pct"/>
            <w:shd w:val="clear" w:color="auto" w:fill="auto"/>
          </w:tcPr>
          <w:p w14:paraId="1A837835" w14:textId="4D41AB57"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40A73EA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спец. дисциплин, кураторы групп</w:t>
            </w:r>
          </w:p>
        </w:tc>
        <w:tc>
          <w:tcPr>
            <w:tcW w:w="1059" w:type="pct"/>
            <w:shd w:val="clear" w:color="auto" w:fill="auto"/>
          </w:tcPr>
          <w:p w14:paraId="6B1C603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p w14:paraId="3AA50BD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68C4A89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p>
        </w:tc>
      </w:tr>
      <w:tr w:rsidR="00CE1C2F" w:rsidRPr="00CE1C2F" w14:paraId="138CC3B5" w14:textId="77777777" w:rsidTr="00E5165E">
        <w:trPr>
          <w:trHeight w:val="315"/>
        </w:trPr>
        <w:tc>
          <w:tcPr>
            <w:tcW w:w="252" w:type="pct"/>
            <w:shd w:val="clear" w:color="auto" w:fill="auto"/>
          </w:tcPr>
          <w:p w14:paraId="138BB79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 xml:space="preserve">30 </w:t>
            </w:r>
          </w:p>
        </w:tc>
        <w:tc>
          <w:tcPr>
            <w:tcW w:w="1596" w:type="pct"/>
            <w:shd w:val="clear" w:color="auto" w:fill="auto"/>
          </w:tcPr>
          <w:p w14:paraId="720EBAB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Церемония поднятия флага России, исполнения Гимна России.  Разговоры о важном</w:t>
            </w:r>
            <w:r w:rsidRPr="00CE1C2F">
              <w:rPr>
                <w:rFonts w:ascii="Times New Roman" w:hAnsi="Times New Roman"/>
                <w:bCs/>
                <w:kern w:val="2"/>
                <w:sz w:val="24"/>
                <w:szCs w:val="24"/>
                <w:lang w:eastAsia="ko-KR"/>
              </w:rPr>
              <w:t xml:space="preserve"> «День народного единства».</w:t>
            </w:r>
          </w:p>
        </w:tc>
        <w:tc>
          <w:tcPr>
            <w:tcW w:w="633" w:type="pct"/>
            <w:shd w:val="clear" w:color="auto" w:fill="auto"/>
          </w:tcPr>
          <w:p w14:paraId="3A1E451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shd w:val="clear" w:color="auto" w:fill="auto"/>
          </w:tcPr>
          <w:p w14:paraId="364E57C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7689685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истории, кураторы</w:t>
            </w:r>
          </w:p>
        </w:tc>
        <w:tc>
          <w:tcPr>
            <w:tcW w:w="1059" w:type="pct"/>
            <w:shd w:val="clear" w:color="auto" w:fill="auto"/>
          </w:tcPr>
          <w:p w14:paraId="1075D58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7F4F4BCD" w14:textId="77777777" w:rsidTr="00E5165E">
        <w:trPr>
          <w:trHeight w:val="315"/>
        </w:trPr>
        <w:tc>
          <w:tcPr>
            <w:tcW w:w="252" w:type="pct"/>
            <w:shd w:val="clear" w:color="auto" w:fill="auto"/>
          </w:tcPr>
          <w:p w14:paraId="1A3CA45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237855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Региональный этап конкурса лучших практик студенческих организаций СПО «Команда ПРОФИ»</w:t>
            </w:r>
          </w:p>
        </w:tc>
        <w:tc>
          <w:tcPr>
            <w:tcW w:w="633" w:type="pct"/>
            <w:shd w:val="clear" w:color="auto" w:fill="auto"/>
          </w:tcPr>
          <w:p w14:paraId="5A6E16D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4C6EE6B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55968FB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Педагоги-организаторы</w:t>
            </w:r>
          </w:p>
        </w:tc>
        <w:tc>
          <w:tcPr>
            <w:tcW w:w="1059" w:type="pct"/>
            <w:shd w:val="clear" w:color="auto" w:fill="auto"/>
          </w:tcPr>
          <w:p w14:paraId="0C143C0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«Самоуправление»</w:t>
            </w:r>
          </w:p>
        </w:tc>
      </w:tr>
      <w:tr w:rsidR="00CE1C2F" w:rsidRPr="00CE1C2F" w14:paraId="784FD49C" w14:textId="77777777" w:rsidTr="00E5165E">
        <w:trPr>
          <w:trHeight w:val="333"/>
        </w:trPr>
        <w:tc>
          <w:tcPr>
            <w:tcW w:w="252" w:type="pct"/>
            <w:shd w:val="clear" w:color="auto" w:fill="auto"/>
          </w:tcPr>
          <w:p w14:paraId="201BFC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6CABB19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Митап-встречи   с профессионально-успешными выпускниками колледжа «Технология успеха»</w:t>
            </w:r>
          </w:p>
        </w:tc>
        <w:tc>
          <w:tcPr>
            <w:tcW w:w="633" w:type="pct"/>
            <w:shd w:val="clear" w:color="auto" w:fill="auto"/>
          </w:tcPr>
          <w:p w14:paraId="11C841C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4A91107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3A3097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преподаватели спец. дисциплин</w:t>
            </w:r>
          </w:p>
        </w:tc>
        <w:tc>
          <w:tcPr>
            <w:tcW w:w="1059" w:type="pct"/>
            <w:shd w:val="clear" w:color="auto" w:fill="auto"/>
          </w:tcPr>
          <w:p w14:paraId="751E57B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«Профессиональное развитие, адаптация и трудоустройство»</w:t>
            </w:r>
          </w:p>
          <w:p w14:paraId="281894A0" w14:textId="1FDCE5C6"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p w14:paraId="520A82F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5796AA5A" w14:textId="77777777" w:rsidTr="00E5165E">
        <w:trPr>
          <w:trHeight w:val="1395"/>
        </w:trPr>
        <w:tc>
          <w:tcPr>
            <w:tcW w:w="252" w:type="pct"/>
            <w:shd w:val="clear" w:color="auto" w:fill="auto"/>
          </w:tcPr>
          <w:p w14:paraId="299C676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lastRenderedPageBreak/>
              <w:t>В течение месяца</w:t>
            </w:r>
          </w:p>
        </w:tc>
        <w:tc>
          <w:tcPr>
            <w:tcW w:w="1596" w:type="pct"/>
            <w:shd w:val="clear" w:color="auto" w:fill="auto"/>
          </w:tcPr>
          <w:p w14:paraId="703872B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
                <w:kern w:val="2"/>
                <w:sz w:val="24"/>
                <w:szCs w:val="24"/>
                <w:lang w:eastAsia="ko-KR"/>
              </w:rPr>
            </w:pPr>
            <w:r w:rsidRPr="00CE1C2F">
              <w:rPr>
                <w:rFonts w:ascii="Times New Roman" w:hAnsi="Times New Roman"/>
                <w:sz w:val="24"/>
                <w:szCs w:val="24"/>
                <w:shd w:val="clear" w:color="auto" w:fill="FFFFFF"/>
              </w:rPr>
              <w:t xml:space="preserve">Час общения: </w:t>
            </w:r>
            <w:r w:rsidRPr="00CE1C2F">
              <w:rPr>
                <w:rFonts w:ascii="Times New Roman" w:hAnsi="Times New Roman"/>
                <w:sz w:val="24"/>
                <w:szCs w:val="24"/>
              </w:rPr>
              <w:t>«Здоровый образ жизни – основа профессионального роста»</w:t>
            </w:r>
          </w:p>
        </w:tc>
        <w:tc>
          <w:tcPr>
            <w:tcW w:w="633" w:type="pct"/>
            <w:shd w:val="clear" w:color="auto" w:fill="auto"/>
          </w:tcPr>
          <w:p w14:paraId="409610E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581344C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7641B45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51AF929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kern w:val="2"/>
                <w:sz w:val="24"/>
                <w:szCs w:val="24"/>
                <w:lang w:eastAsia="ko-KR"/>
              </w:rPr>
            </w:pPr>
            <w:r w:rsidRPr="00CE1C2F">
              <w:rPr>
                <w:rFonts w:ascii="Times New Roman" w:hAnsi="Times New Roman"/>
                <w:sz w:val="24"/>
                <w:szCs w:val="24"/>
              </w:rPr>
              <w:t>«Кураторство»</w:t>
            </w:r>
          </w:p>
        </w:tc>
      </w:tr>
      <w:tr w:rsidR="00CE1C2F" w:rsidRPr="00CE1C2F" w14:paraId="3ABDB500" w14:textId="77777777" w:rsidTr="00E5165E">
        <w:trPr>
          <w:trHeight w:val="522"/>
        </w:trPr>
        <w:tc>
          <w:tcPr>
            <w:tcW w:w="252" w:type="pct"/>
            <w:shd w:val="clear" w:color="auto" w:fill="auto"/>
          </w:tcPr>
          <w:p w14:paraId="4A122B3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360FD13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shd w:val="clear" w:color="auto" w:fill="FFFFFF"/>
              </w:rPr>
            </w:pPr>
            <w:r w:rsidRPr="00CE1C2F">
              <w:rPr>
                <w:rFonts w:ascii="Times New Roman" w:hAnsi="Times New Roman"/>
                <w:sz w:val="24"/>
                <w:szCs w:val="24"/>
              </w:rPr>
              <w:t xml:space="preserve">Акция «Безопасный интернет» (члены </w:t>
            </w:r>
            <w:proofErr w:type="spellStart"/>
            <w:r w:rsidRPr="00CE1C2F">
              <w:rPr>
                <w:rFonts w:ascii="Times New Roman" w:hAnsi="Times New Roman"/>
                <w:sz w:val="24"/>
                <w:szCs w:val="24"/>
              </w:rPr>
              <w:t>Кибердружины</w:t>
            </w:r>
            <w:proofErr w:type="spellEnd"/>
            <w:r w:rsidRPr="00CE1C2F">
              <w:rPr>
                <w:rFonts w:ascii="Times New Roman" w:hAnsi="Times New Roman"/>
                <w:sz w:val="24"/>
                <w:szCs w:val="24"/>
              </w:rPr>
              <w:t xml:space="preserve"> колледжа)</w:t>
            </w:r>
          </w:p>
        </w:tc>
        <w:tc>
          <w:tcPr>
            <w:tcW w:w="633" w:type="pct"/>
            <w:shd w:val="clear" w:color="auto" w:fill="auto"/>
          </w:tcPr>
          <w:p w14:paraId="17DAF43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45D7C0C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010AF06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Преподаватель-организатор ОБЖ Ушаков А.Е.</w:t>
            </w:r>
          </w:p>
        </w:tc>
        <w:tc>
          <w:tcPr>
            <w:tcW w:w="1059" w:type="pct"/>
            <w:shd w:val="clear" w:color="auto" w:fill="auto"/>
          </w:tcPr>
          <w:p w14:paraId="1BB65B8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kern w:val="2"/>
                <w:sz w:val="24"/>
                <w:szCs w:val="24"/>
                <w:lang w:eastAsia="ko-KR"/>
              </w:rPr>
            </w:pPr>
            <w:r w:rsidRPr="00CE1C2F">
              <w:rPr>
                <w:rFonts w:ascii="Times New Roman" w:hAnsi="Times New Roman"/>
                <w:iCs/>
                <w:kern w:val="2"/>
                <w:sz w:val="24"/>
                <w:szCs w:val="24"/>
                <w:lang w:eastAsia="ko-KR"/>
              </w:rPr>
              <w:t>«Основные воспитательные мероприятия»</w:t>
            </w:r>
          </w:p>
          <w:p w14:paraId="3DE2A41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1FA19C2A" w14:textId="77777777" w:rsidTr="00E5165E">
        <w:tc>
          <w:tcPr>
            <w:tcW w:w="252" w:type="pct"/>
            <w:shd w:val="clear" w:color="auto" w:fill="auto"/>
          </w:tcPr>
          <w:p w14:paraId="1AD58A6F" w14:textId="77777777" w:rsidR="00CE1C2F" w:rsidRPr="00CE1C2F" w:rsidRDefault="00CE1C2F" w:rsidP="00CE1C2F">
            <w:pPr>
              <w:shd w:val="clear" w:color="auto" w:fill="FFFFFF"/>
              <w:spacing w:after="0" w:line="254" w:lineRule="auto"/>
              <w:rPr>
                <w:rFonts w:ascii="Times New Roman" w:hAnsi="Times New Roman"/>
                <w:sz w:val="24"/>
                <w:szCs w:val="24"/>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0D2C781A" w14:textId="77777777" w:rsidR="00CE1C2F" w:rsidRPr="00CE1C2F" w:rsidRDefault="00CE1C2F" w:rsidP="00CE1C2F">
            <w:pPr>
              <w:shd w:val="clear" w:color="auto" w:fill="FFFFFF"/>
              <w:spacing w:after="0" w:line="254" w:lineRule="auto"/>
              <w:rPr>
                <w:rFonts w:ascii="Times New Roman" w:hAnsi="Times New Roman"/>
                <w:sz w:val="24"/>
                <w:szCs w:val="24"/>
              </w:rPr>
            </w:pPr>
            <w:r w:rsidRPr="00CE1C2F">
              <w:rPr>
                <w:rFonts w:ascii="Times New Roman" w:hAnsi="Times New Roman"/>
                <w:sz w:val="24"/>
                <w:szCs w:val="24"/>
              </w:rPr>
              <w:t xml:space="preserve">Кураторские  часы  на тему: </w:t>
            </w:r>
            <w:r w:rsidRPr="00CE1C2F">
              <w:rPr>
                <w:rFonts w:ascii="Times New Roman" w:eastAsia="Calibri" w:hAnsi="Times New Roman"/>
                <w:sz w:val="24"/>
                <w:szCs w:val="24"/>
                <w:lang w:eastAsia="en-US"/>
              </w:rPr>
              <w:t>«Факторы риска и факторы защиты», «Употребление ПАВ –разрушение тела, психики и личности человека».</w:t>
            </w:r>
          </w:p>
        </w:tc>
        <w:tc>
          <w:tcPr>
            <w:tcW w:w="633" w:type="pct"/>
            <w:shd w:val="clear" w:color="auto" w:fill="auto"/>
          </w:tcPr>
          <w:p w14:paraId="7E0844A0"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1E3D9D65"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3CCBFB7E"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Педагоги-психологи</w:t>
            </w:r>
          </w:p>
        </w:tc>
        <w:tc>
          <w:tcPr>
            <w:tcW w:w="1059" w:type="pct"/>
            <w:shd w:val="clear" w:color="auto" w:fill="auto"/>
          </w:tcPr>
          <w:p w14:paraId="787BD56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41B6DF4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31FB0D4B" w14:textId="77777777" w:rsidTr="00E5165E">
        <w:trPr>
          <w:trHeight w:val="285"/>
        </w:trPr>
        <w:tc>
          <w:tcPr>
            <w:tcW w:w="252" w:type="pct"/>
            <w:shd w:val="clear" w:color="auto" w:fill="auto"/>
          </w:tcPr>
          <w:p w14:paraId="15F0AF2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4D7C585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Социально-психологическое тестирование, направленное на раннее выявление немедицинского потребления наркотических средств и психотропных веществ </w:t>
            </w:r>
          </w:p>
        </w:tc>
        <w:tc>
          <w:tcPr>
            <w:tcW w:w="633" w:type="pct"/>
            <w:shd w:val="clear" w:color="auto" w:fill="auto"/>
          </w:tcPr>
          <w:p w14:paraId="3655CE0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Студенты всех курсов </w:t>
            </w:r>
          </w:p>
        </w:tc>
        <w:tc>
          <w:tcPr>
            <w:tcW w:w="633" w:type="pct"/>
            <w:shd w:val="clear" w:color="auto" w:fill="auto"/>
          </w:tcPr>
          <w:p w14:paraId="14CDED3D" w14:textId="6B571254"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3B12F8F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Педагоги-психологи</w:t>
            </w:r>
          </w:p>
        </w:tc>
        <w:tc>
          <w:tcPr>
            <w:tcW w:w="1059" w:type="pct"/>
            <w:shd w:val="clear" w:color="auto" w:fill="auto"/>
          </w:tcPr>
          <w:p w14:paraId="61E5808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3C80BDB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76DE655D" w14:textId="77777777" w:rsidTr="00E5165E">
        <w:trPr>
          <w:trHeight w:val="1395"/>
        </w:trPr>
        <w:tc>
          <w:tcPr>
            <w:tcW w:w="252" w:type="pct"/>
            <w:shd w:val="clear" w:color="auto" w:fill="auto"/>
          </w:tcPr>
          <w:p w14:paraId="0739BAB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4CBD7285"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Тематические экскурсии и мероприятия в музеях,  окружной и городской  библиотеках.</w:t>
            </w:r>
          </w:p>
        </w:tc>
        <w:tc>
          <w:tcPr>
            <w:tcW w:w="633" w:type="pct"/>
            <w:shd w:val="clear" w:color="auto" w:fill="auto"/>
          </w:tcPr>
          <w:p w14:paraId="1ADF495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1-3 курсов</w:t>
            </w:r>
          </w:p>
        </w:tc>
        <w:tc>
          <w:tcPr>
            <w:tcW w:w="633" w:type="pct"/>
            <w:shd w:val="clear" w:color="auto" w:fill="auto"/>
          </w:tcPr>
          <w:p w14:paraId="030C323F" w14:textId="066705AC"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Учреждения культуры </w:t>
            </w:r>
          </w:p>
        </w:tc>
        <w:tc>
          <w:tcPr>
            <w:tcW w:w="827" w:type="pct"/>
            <w:shd w:val="clear" w:color="auto" w:fill="auto"/>
          </w:tcPr>
          <w:p w14:paraId="05F0468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кураторы</w:t>
            </w:r>
          </w:p>
        </w:tc>
        <w:tc>
          <w:tcPr>
            <w:tcW w:w="1059" w:type="pct"/>
            <w:shd w:val="clear" w:color="auto" w:fill="auto"/>
          </w:tcPr>
          <w:p w14:paraId="6DCD450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«Основные воспитательные мероприятия»</w:t>
            </w:r>
          </w:p>
        </w:tc>
      </w:tr>
      <w:tr w:rsidR="00CE1C2F" w:rsidRPr="00CE1C2F" w14:paraId="466507FB" w14:textId="77777777" w:rsidTr="00E5165E">
        <w:trPr>
          <w:trHeight w:val="522"/>
        </w:trPr>
        <w:tc>
          <w:tcPr>
            <w:tcW w:w="252" w:type="pct"/>
            <w:shd w:val="clear" w:color="auto" w:fill="auto"/>
          </w:tcPr>
          <w:p w14:paraId="4CE3A27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В течение месяца</w:t>
            </w:r>
          </w:p>
        </w:tc>
        <w:tc>
          <w:tcPr>
            <w:tcW w:w="1596" w:type="pct"/>
            <w:shd w:val="clear" w:color="auto" w:fill="auto"/>
          </w:tcPr>
          <w:p w14:paraId="53DD591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Делай мир лучше силой своего мастерства! Подготовка участников к Региональному Чемпионату «Профессионалы», движения «</w:t>
            </w:r>
            <w:proofErr w:type="spellStart"/>
            <w:r w:rsidRPr="00CE1C2F">
              <w:rPr>
                <w:rFonts w:ascii="Times New Roman" w:hAnsi="Times New Roman"/>
                <w:kern w:val="2"/>
                <w:sz w:val="24"/>
                <w:szCs w:val="24"/>
                <w:lang w:eastAsia="ko-KR"/>
              </w:rPr>
              <w:t>Абилимпикс</w:t>
            </w:r>
            <w:proofErr w:type="spellEnd"/>
            <w:r w:rsidRPr="00CE1C2F">
              <w:rPr>
                <w:rFonts w:ascii="Times New Roman" w:hAnsi="Times New Roman"/>
                <w:kern w:val="2"/>
                <w:sz w:val="24"/>
                <w:szCs w:val="24"/>
                <w:lang w:eastAsia="ko-KR"/>
              </w:rPr>
              <w:t>»</w:t>
            </w:r>
            <w:r w:rsidRPr="00CE1C2F">
              <w:rPr>
                <w:rFonts w:eastAsia="Calibri"/>
                <w:sz w:val="28"/>
                <w:szCs w:val="28"/>
                <w:lang w:eastAsia="en-US"/>
              </w:rPr>
              <w:t xml:space="preserve"> </w:t>
            </w:r>
          </w:p>
        </w:tc>
        <w:tc>
          <w:tcPr>
            <w:tcW w:w="633" w:type="pct"/>
            <w:shd w:val="clear" w:color="auto" w:fill="auto"/>
          </w:tcPr>
          <w:p w14:paraId="6DAEE23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2-3 курсов</w:t>
            </w:r>
          </w:p>
        </w:tc>
        <w:tc>
          <w:tcPr>
            <w:tcW w:w="633" w:type="pct"/>
            <w:shd w:val="clear" w:color="auto" w:fill="auto"/>
          </w:tcPr>
          <w:p w14:paraId="6928B67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59EDABE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Заместитель директора по ООП, заведующие отделениями, преподаватели</w:t>
            </w:r>
          </w:p>
        </w:tc>
        <w:tc>
          <w:tcPr>
            <w:tcW w:w="1059" w:type="pct"/>
            <w:shd w:val="clear" w:color="auto" w:fill="auto"/>
          </w:tcPr>
          <w:p w14:paraId="0DE8BC9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 «Профессиональное развитие, адаптация и трудоустройство»</w:t>
            </w:r>
          </w:p>
          <w:p w14:paraId="349800D7" w14:textId="57857FB8" w:rsidR="00CE1C2F" w:rsidRPr="00CE1C2F" w:rsidRDefault="00CE1C2F" w:rsidP="00D940FC">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«Социальное партнерство и участие работодателей»</w:t>
            </w:r>
          </w:p>
        </w:tc>
      </w:tr>
      <w:tr w:rsidR="00CE1C2F" w:rsidRPr="00CE1C2F" w14:paraId="74231F46" w14:textId="77777777" w:rsidTr="00E5165E">
        <w:trPr>
          <w:trHeight w:val="522"/>
        </w:trPr>
        <w:tc>
          <w:tcPr>
            <w:tcW w:w="252" w:type="pct"/>
            <w:shd w:val="clear" w:color="auto" w:fill="auto"/>
          </w:tcPr>
          <w:p w14:paraId="2CEFF3C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 xml:space="preserve">В течение </w:t>
            </w:r>
            <w:r w:rsidRPr="00CE1C2F">
              <w:rPr>
                <w:rFonts w:ascii="Times New Roman" w:hAnsi="Times New Roman"/>
                <w:bCs/>
                <w:kern w:val="2"/>
                <w:sz w:val="24"/>
                <w:szCs w:val="24"/>
                <w:lang w:eastAsia="ko-KR"/>
              </w:rPr>
              <w:lastRenderedPageBreak/>
              <w:t>месяца</w:t>
            </w:r>
          </w:p>
        </w:tc>
        <w:tc>
          <w:tcPr>
            <w:tcW w:w="1596" w:type="pct"/>
            <w:shd w:val="clear" w:color="auto" w:fill="auto"/>
          </w:tcPr>
          <w:p w14:paraId="0C684A6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eastAsia="Calibri" w:hAnsi="Times New Roman"/>
                <w:sz w:val="24"/>
                <w:szCs w:val="24"/>
                <w:lang w:eastAsia="en-US"/>
              </w:rPr>
              <w:lastRenderedPageBreak/>
              <w:t>Тренинг «СТОП/ВИЧ/СПИД»</w:t>
            </w:r>
          </w:p>
        </w:tc>
        <w:tc>
          <w:tcPr>
            <w:tcW w:w="633" w:type="pct"/>
            <w:shd w:val="clear" w:color="auto" w:fill="auto"/>
          </w:tcPr>
          <w:p w14:paraId="17FBFA5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4976877D" w14:textId="3951535A"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val="en-US" w:eastAsia="ko-KR"/>
              </w:rPr>
            </w:pPr>
            <w:proofErr w:type="spellStart"/>
            <w:r>
              <w:rPr>
                <w:rFonts w:ascii="Times New Roman" w:hAnsi="Times New Roman"/>
                <w:kern w:val="2"/>
                <w:sz w:val="24"/>
                <w:szCs w:val="24"/>
                <w:lang w:val="en-US" w:eastAsia="ko-KR"/>
              </w:rPr>
              <w:t>Спорти</w:t>
            </w:r>
            <w:proofErr w:type="spellEnd"/>
            <w:r>
              <w:rPr>
                <w:rFonts w:ascii="Times New Roman" w:hAnsi="Times New Roman"/>
                <w:kern w:val="2"/>
                <w:sz w:val="24"/>
                <w:szCs w:val="24"/>
                <w:lang w:eastAsia="ko-KR"/>
              </w:rPr>
              <w:t>в</w:t>
            </w:r>
            <w:proofErr w:type="spellStart"/>
            <w:r>
              <w:rPr>
                <w:rFonts w:ascii="Times New Roman" w:hAnsi="Times New Roman"/>
                <w:kern w:val="2"/>
                <w:sz w:val="24"/>
                <w:szCs w:val="24"/>
                <w:lang w:val="en-US" w:eastAsia="ko-KR"/>
              </w:rPr>
              <w:t>ный</w:t>
            </w:r>
            <w:proofErr w:type="spellEnd"/>
            <w:r>
              <w:rPr>
                <w:rFonts w:ascii="Times New Roman" w:hAnsi="Times New Roman"/>
                <w:kern w:val="2"/>
                <w:sz w:val="24"/>
                <w:szCs w:val="24"/>
                <w:lang w:val="en-US" w:eastAsia="ko-KR"/>
              </w:rPr>
              <w:t>, 1</w:t>
            </w:r>
          </w:p>
          <w:p w14:paraId="63389455" w14:textId="7FF7828D"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0C9F7D7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5D9DDA82"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«Профилактика и безопасность»</w:t>
            </w:r>
          </w:p>
          <w:p w14:paraId="0BD48C9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5EB153B6" w14:textId="77777777" w:rsidTr="00E5165E">
        <w:tc>
          <w:tcPr>
            <w:tcW w:w="3114" w:type="pct"/>
            <w:gridSpan w:val="4"/>
            <w:shd w:val="clear" w:color="auto" w:fill="auto"/>
          </w:tcPr>
          <w:p w14:paraId="0273C222"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t>НОЯБРЬ</w:t>
            </w:r>
          </w:p>
        </w:tc>
        <w:tc>
          <w:tcPr>
            <w:tcW w:w="827" w:type="pct"/>
            <w:shd w:val="clear" w:color="auto" w:fill="auto"/>
          </w:tcPr>
          <w:p w14:paraId="2DEB5603"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c>
          <w:tcPr>
            <w:tcW w:w="1059" w:type="pct"/>
            <w:shd w:val="clear" w:color="auto" w:fill="auto"/>
          </w:tcPr>
          <w:p w14:paraId="384F8BC2"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CE1C2F" w:rsidRPr="00CE1C2F" w14:paraId="23D23346" w14:textId="77777777" w:rsidTr="00E5165E">
        <w:trPr>
          <w:trHeight w:val="840"/>
        </w:trPr>
        <w:tc>
          <w:tcPr>
            <w:tcW w:w="252" w:type="pct"/>
            <w:shd w:val="clear" w:color="auto" w:fill="auto"/>
          </w:tcPr>
          <w:p w14:paraId="53E55CD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4</w:t>
            </w:r>
          </w:p>
        </w:tc>
        <w:tc>
          <w:tcPr>
            <w:tcW w:w="1596" w:type="pct"/>
            <w:shd w:val="clear" w:color="auto" w:fill="auto"/>
          </w:tcPr>
          <w:p w14:paraId="212750E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 xml:space="preserve">Праздник национального единства «Наш дом – многонациональная Югра», посвященный Дню народного единства (концертная программа, «Кулинарный </w:t>
            </w:r>
            <w:proofErr w:type="spellStart"/>
            <w:r w:rsidRPr="00CE1C2F">
              <w:rPr>
                <w:rFonts w:ascii="Times New Roman" w:hAnsi="Times New Roman"/>
                <w:sz w:val="24"/>
                <w:szCs w:val="24"/>
              </w:rPr>
              <w:t>баттл</w:t>
            </w:r>
            <w:proofErr w:type="spellEnd"/>
            <w:r w:rsidRPr="00CE1C2F">
              <w:rPr>
                <w:rFonts w:ascii="Times New Roman" w:hAnsi="Times New Roman"/>
                <w:sz w:val="24"/>
                <w:szCs w:val="24"/>
              </w:rPr>
              <w:t xml:space="preserve"> народов», квесты, мастер-классы по изготовлению традиционных оберегов народов ханты и манси)</w:t>
            </w:r>
          </w:p>
        </w:tc>
        <w:tc>
          <w:tcPr>
            <w:tcW w:w="633" w:type="pct"/>
            <w:shd w:val="clear" w:color="auto" w:fill="auto"/>
          </w:tcPr>
          <w:p w14:paraId="7C57EC4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5411819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 общежития</w:t>
            </w:r>
          </w:p>
        </w:tc>
        <w:tc>
          <w:tcPr>
            <w:tcW w:w="827" w:type="pct"/>
            <w:shd w:val="clear" w:color="auto" w:fill="auto"/>
          </w:tcPr>
          <w:p w14:paraId="3EA5777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 воспитатели общежитий, студенческий совет национальностей</w:t>
            </w:r>
          </w:p>
        </w:tc>
        <w:tc>
          <w:tcPr>
            <w:tcW w:w="1059" w:type="pct"/>
            <w:shd w:val="clear" w:color="auto" w:fill="auto"/>
          </w:tcPr>
          <w:p w14:paraId="6CE4E28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kern w:val="2"/>
                <w:sz w:val="24"/>
                <w:szCs w:val="24"/>
                <w:lang w:eastAsia="ko-KR"/>
              </w:rPr>
              <w:t>«Основные воспитательные мероприятия»</w:t>
            </w:r>
          </w:p>
        </w:tc>
      </w:tr>
      <w:tr w:rsidR="00CE1C2F" w:rsidRPr="00CE1C2F" w14:paraId="58BE1419" w14:textId="77777777" w:rsidTr="00E5165E">
        <w:trPr>
          <w:trHeight w:val="840"/>
        </w:trPr>
        <w:tc>
          <w:tcPr>
            <w:tcW w:w="252" w:type="pct"/>
            <w:shd w:val="clear" w:color="auto" w:fill="auto"/>
          </w:tcPr>
          <w:p w14:paraId="5205D82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2-7</w:t>
            </w:r>
          </w:p>
        </w:tc>
        <w:tc>
          <w:tcPr>
            <w:tcW w:w="1596" w:type="pct"/>
            <w:shd w:val="clear" w:color="auto" w:fill="auto"/>
          </w:tcPr>
          <w:p w14:paraId="45411958" w14:textId="13DD4047" w:rsidR="00CE1C2F" w:rsidRPr="00CE1C2F" w:rsidRDefault="00D940FC"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Международная</w:t>
            </w:r>
            <w:r w:rsidR="00CE1C2F" w:rsidRPr="00CE1C2F">
              <w:rPr>
                <w:rFonts w:ascii="Times New Roman" w:hAnsi="Times New Roman"/>
                <w:sz w:val="24"/>
                <w:szCs w:val="24"/>
              </w:rPr>
              <w:t xml:space="preserve"> просветительская акция «Большой этнографический диктант»</w:t>
            </w:r>
          </w:p>
        </w:tc>
        <w:tc>
          <w:tcPr>
            <w:tcW w:w="633" w:type="pct"/>
            <w:shd w:val="clear" w:color="auto" w:fill="auto"/>
          </w:tcPr>
          <w:p w14:paraId="6D76170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665DCA5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37278BE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Рабочая группа проекта</w:t>
            </w:r>
          </w:p>
        </w:tc>
        <w:tc>
          <w:tcPr>
            <w:tcW w:w="1059" w:type="pct"/>
            <w:shd w:val="clear" w:color="auto" w:fill="auto"/>
          </w:tcPr>
          <w:p w14:paraId="032FB84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kern w:val="2"/>
                <w:sz w:val="24"/>
                <w:szCs w:val="24"/>
                <w:lang w:eastAsia="ko-KR"/>
              </w:rPr>
            </w:pPr>
            <w:r w:rsidRPr="00CE1C2F">
              <w:rPr>
                <w:rFonts w:ascii="Times New Roman" w:hAnsi="Times New Roman"/>
                <w:iCs/>
                <w:kern w:val="2"/>
                <w:sz w:val="24"/>
                <w:szCs w:val="24"/>
                <w:lang w:eastAsia="ko-KR"/>
              </w:rPr>
              <w:t>«Основные воспитательные мероприятия»</w:t>
            </w:r>
          </w:p>
        </w:tc>
      </w:tr>
      <w:tr w:rsidR="00CE1C2F" w:rsidRPr="00CE1C2F" w14:paraId="180991D5" w14:textId="77777777" w:rsidTr="00E5165E">
        <w:trPr>
          <w:trHeight w:val="1080"/>
        </w:trPr>
        <w:tc>
          <w:tcPr>
            <w:tcW w:w="252" w:type="pct"/>
            <w:shd w:val="clear" w:color="auto" w:fill="auto"/>
          </w:tcPr>
          <w:p w14:paraId="0F15F0C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3-11</w:t>
            </w:r>
          </w:p>
        </w:tc>
        <w:tc>
          <w:tcPr>
            <w:tcW w:w="1596" w:type="pct"/>
            <w:shd w:val="clear" w:color="auto" w:fill="auto"/>
          </w:tcPr>
          <w:p w14:paraId="57C2F023"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 xml:space="preserve">Турнир колледжа по стрит – болу (юноши, девушки) </w:t>
            </w:r>
          </w:p>
          <w:p w14:paraId="6C83537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c>
          <w:tcPr>
            <w:tcW w:w="633" w:type="pct"/>
            <w:shd w:val="clear" w:color="auto" w:fill="auto"/>
          </w:tcPr>
          <w:p w14:paraId="0526EE6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от учебных групп</w:t>
            </w:r>
          </w:p>
          <w:p w14:paraId="4193BE6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5BFC53FA" w14:textId="555859C7"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7A2E807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Руководитель физвоспитания Чернов Ю.А.</w:t>
            </w:r>
          </w:p>
        </w:tc>
        <w:tc>
          <w:tcPr>
            <w:tcW w:w="1059" w:type="pct"/>
            <w:shd w:val="clear" w:color="auto" w:fill="auto"/>
          </w:tcPr>
          <w:p w14:paraId="650490C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7B3414A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kern w:val="2"/>
                <w:sz w:val="24"/>
                <w:szCs w:val="24"/>
                <w:lang w:eastAsia="ko-KR"/>
              </w:rPr>
            </w:pPr>
          </w:p>
        </w:tc>
      </w:tr>
      <w:tr w:rsidR="00CE1C2F" w:rsidRPr="00CE1C2F" w14:paraId="4BC07D5F" w14:textId="77777777" w:rsidTr="00E5165E">
        <w:trPr>
          <w:trHeight w:val="1080"/>
        </w:trPr>
        <w:tc>
          <w:tcPr>
            <w:tcW w:w="252" w:type="pct"/>
            <w:shd w:val="clear" w:color="auto" w:fill="auto"/>
          </w:tcPr>
          <w:p w14:paraId="422C445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6</w:t>
            </w:r>
          </w:p>
        </w:tc>
        <w:tc>
          <w:tcPr>
            <w:tcW w:w="1596" w:type="pct"/>
            <w:shd w:val="clear" w:color="auto" w:fill="auto"/>
          </w:tcPr>
          <w:p w14:paraId="37476F2A"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bCs/>
                <w:sz w:val="24"/>
                <w:szCs w:val="24"/>
              </w:rPr>
              <w:t>Церемония поднятия флага России, исполнения Гимна России.  Разговоры о важном.</w:t>
            </w:r>
          </w:p>
        </w:tc>
        <w:tc>
          <w:tcPr>
            <w:tcW w:w="633" w:type="pct"/>
            <w:shd w:val="clear" w:color="auto" w:fill="auto"/>
          </w:tcPr>
          <w:p w14:paraId="4A806DC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3BFF7A9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530F389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09FAE01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7874512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215B6F1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3BE3F8DE" w14:textId="77777777" w:rsidTr="00E5165E">
        <w:trPr>
          <w:trHeight w:val="1065"/>
        </w:trPr>
        <w:tc>
          <w:tcPr>
            <w:tcW w:w="252" w:type="pct"/>
            <w:shd w:val="clear" w:color="auto" w:fill="auto"/>
          </w:tcPr>
          <w:p w14:paraId="3296871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8</w:t>
            </w:r>
          </w:p>
        </w:tc>
        <w:tc>
          <w:tcPr>
            <w:tcW w:w="1596" w:type="pct"/>
            <w:shd w:val="clear" w:color="auto" w:fill="auto"/>
          </w:tcPr>
          <w:p w14:paraId="53C8840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Час общения, посвященный Дню памяти погибших при исполнении служебного долга сотрудников органов ВД РФ</w:t>
            </w:r>
          </w:p>
        </w:tc>
        <w:tc>
          <w:tcPr>
            <w:tcW w:w="633" w:type="pct"/>
            <w:shd w:val="clear" w:color="auto" w:fill="auto"/>
          </w:tcPr>
          <w:p w14:paraId="4E7E974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специальности «</w:t>
            </w:r>
            <w:proofErr w:type="spellStart"/>
            <w:r w:rsidRPr="00CE1C2F">
              <w:rPr>
                <w:rFonts w:ascii="Times New Roman" w:hAnsi="Times New Roman"/>
                <w:kern w:val="2"/>
                <w:sz w:val="24"/>
                <w:szCs w:val="24"/>
                <w:lang w:eastAsia="ko-KR"/>
              </w:rPr>
              <w:t>Правоохрани</w:t>
            </w:r>
            <w:proofErr w:type="spellEnd"/>
            <w:r w:rsidRPr="00CE1C2F">
              <w:rPr>
                <w:rFonts w:ascii="Times New Roman" w:hAnsi="Times New Roman"/>
                <w:kern w:val="2"/>
                <w:sz w:val="24"/>
                <w:szCs w:val="24"/>
                <w:lang w:eastAsia="ko-KR"/>
              </w:rPr>
              <w:t xml:space="preserve"> тельная деятельность»</w:t>
            </w:r>
          </w:p>
        </w:tc>
        <w:tc>
          <w:tcPr>
            <w:tcW w:w="633" w:type="pct"/>
            <w:shd w:val="clear" w:color="auto" w:fill="auto"/>
          </w:tcPr>
          <w:p w14:paraId="697E4D3E" w14:textId="70FC94BB"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2D66242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Ст. методист Кочкин А.А.</w:t>
            </w:r>
          </w:p>
        </w:tc>
        <w:tc>
          <w:tcPr>
            <w:tcW w:w="1059" w:type="pct"/>
            <w:shd w:val="clear" w:color="auto" w:fill="auto"/>
          </w:tcPr>
          <w:p w14:paraId="4286DEB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«Профессиональное развитие, адаптация и трудоустройство»</w:t>
            </w:r>
          </w:p>
          <w:p w14:paraId="4B19E7F1" w14:textId="21CB2F97" w:rsidR="00CE1C2F" w:rsidRPr="00CE1C2F" w:rsidRDefault="00CE1C2F" w:rsidP="00D940FC">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«Социальное партнерство и участие работодателей»</w:t>
            </w:r>
          </w:p>
        </w:tc>
      </w:tr>
      <w:tr w:rsidR="00CE1C2F" w:rsidRPr="00CE1C2F" w14:paraId="09AEDE21" w14:textId="77777777" w:rsidTr="00E5165E">
        <w:trPr>
          <w:trHeight w:val="852"/>
        </w:trPr>
        <w:tc>
          <w:tcPr>
            <w:tcW w:w="252" w:type="pct"/>
            <w:shd w:val="clear" w:color="auto" w:fill="auto"/>
          </w:tcPr>
          <w:p w14:paraId="33CF413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13</w:t>
            </w:r>
          </w:p>
        </w:tc>
        <w:tc>
          <w:tcPr>
            <w:tcW w:w="1596" w:type="pct"/>
            <w:shd w:val="clear" w:color="auto" w:fill="auto"/>
          </w:tcPr>
          <w:p w14:paraId="31053897" w14:textId="77777777" w:rsidR="00CE1C2F" w:rsidRPr="00CE1C2F" w:rsidRDefault="00CE1C2F" w:rsidP="00CE1C2F">
            <w:pPr>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bCs/>
                <w:sz w:val="24"/>
                <w:szCs w:val="24"/>
              </w:rPr>
              <w:t>Церемония поднятия флага России, исполнения Гимна России.  Разговоры о важном «Мы все разные, мы вместе»</w:t>
            </w:r>
          </w:p>
        </w:tc>
        <w:tc>
          <w:tcPr>
            <w:tcW w:w="633" w:type="pct"/>
            <w:shd w:val="clear" w:color="auto" w:fill="auto"/>
          </w:tcPr>
          <w:p w14:paraId="3058C46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5872C10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4564638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374A925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42DD408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3D01D0A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505D18CF" w14:textId="77777777" w:rsidTr="00E5165E">
        <w:trPr>
          <w:trHeight w:val="585"/>
        </w:trPr>
        <w:tc>
          <w:tcPr>
            <w:tcW w:w="252" w:type="pct"/>
            <w:shd w:val="clear" w:color="auto" w:fill="auto"/>
          </w:tcPr>
          <w:p w14:paraId="148C5FB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12-26</w:t>
            </w:r>
          </w:p>
        </w:tc>
        <w:tc>
          <w:tcPr>
            <w:tcW w:w="1596" w:type="pct"/>
            <w:shd w:val="clear" w:color="auto" w:fill="auto"/>
          </w:tcPr>
          <w:p w14:paraId="684002F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
                <w:bCs/>
                <w:kern w:val="2"/>
                <w:sz w:val="24"/>
                <w:szCs w:val="24"/>
                <w:lang w:eastAsia="ko-KR"/>
              </w:rPr>
            </w:pPr>
            <w:r w:rsidRPr="00CE1C2F">
              <w:rPr>
                <w:rFonts w:ascii="Times New Roman" w:hAnsi="Times New Roman"/>
                <w:sz w:val="24"/>
                <w:szCs w:val="24"/>
              </w:rPr>
              <w:t>Всероссийский экологический диктант</w:t>
            </w:r>
          </w:p>
        </w:tc>
        <w:tc>
          <w:tcPr>
            <w:tcW w:w="633" w:type="pct"/>
            <w:shd w:val="clear" w:color="auto" w:fill="auto"/>
          </w:tcPr>
          <w:p w14:paraId="7ABF56C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shd w:val="clear" w:color="auto" w:fill="auto"/>
          </w:tcPr>
          <w:p w14:paraId="197143A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293DF1A1"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 xml:space="preserve">Преподаватель </w:t>
            </w:r>
          </w:p>
          <w:p w14:paraId="486B86A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Хомяк О.П.</w:t>
            </w:r>
          </w:p>
        </w:tc>
        <w:tc>
          <w:tcPr>
            <w:tcW w:w="1059" w:type="pct"/>
            <w:shd w:val="clear" w:color="auto" w:fill="auto"/>
          </w:tcPr>
          <w:p w14:paraId="6019945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23DB1891" w14:textId="77777777" w:rsidTr="00E5165E">
        <w:trPr>
          <w:trHeight w:val="228"/>
        </w:trPr>
        <w:tc>
          <w:tcPr>
            <w:tcW w:w="252" w:type="pct"/>
            <w:shd w:val="clear" w:color="auto" w:fill="auto"/>
          </w:tcPr>
          <w:p w14:paraId="1E8DAE6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15</w:t>
            </w:r>
          </w:p>
        </w:tc>
        <w:tc>
          <w:tcPr>
            <w:tcW w:w="1596" w:type="pct"/>
            <w:shd w:val="clear" w:color="auto" w:fill="auto"/>
          </w:tcPr>
          <w:p w14:paraId="3C6903F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Всероссийский день призывника</w:t>
            </w:r>
          </w:p>
        </w:tc>
        <w:tc>
          <w:tcPr>
            <w:tcW w:w="633" w:type="pct"/>
            <w:shd w:val="clear" w:color="auto" w:fill="auto"/>
          </w:tcPr>
          <w:p w14:paraId="23C9939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Студенты-юноши</w:t>
            </w:r>
          </w:p>
        </w:tc>
        <w:tc>
          <w:tcPr>
            <w:tcW w:w="633" w:type="pct"/>
            <w:shd w:val="clear" w:color="auto" w:fill="auto"/>
          </w:tcPr>
          <w:p w14:paraId="0730BE10" w14:textId="3978F931"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73F81EFC"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Преподаватель-организатор ОБЖ Ушаков А.Е.</w:t>
            </w:r>
          </w:p>
        </w:tc>
        <w:tc>
          <w:tcPr>
            <w:tcW w:w="1059" w:type="pct"/>
            <w:shd w:val="clear" w:color="auto" w:fill="auto"/>
          </w:tcPr>
          <w:p w14:paraId="10C9AC1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«Профилактика и безопасность»</w:t>
            </w:r>
          </w:p>
        </w:tc>
      </w:tr>
      <w:tr w:rsidR="00CE1C2F" w:rsidRPr="00CE1C2F" w14:paraId="43032B35" w14:textId="77777777" w:rsidTr="00E5165E">
        <w:trPr>
          <w:trHeight w:val="228"/>
        </w:trPr>
        <w:tc>
          <w:tcPr>
            <w:tcW w:w="252" w:type="pct"/>
            <w:shd w:val="clear" w:color="auto" w:fill="auto"/>
          </w:tcPr>
          <w:p w14:paraId="274A26F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16-20</w:t>
            </w:r>
          </w:p>
        </w:tc>
        <w:tc>
          <w:tcPr>
            <w:tcW w:w="1596" w:type="pct"/>
            <w:shd w:val="clear" w:color="auto" w:fill="auto"/>
          </w:tcPr>
          <w:p w14:paraId="62C6166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Кубок колледжа по волейболу среди девушек</w:t>
            </w:r>
          </w:p>
        </w:tc>
        <w:tc>
          <w:tcPr>
            <w:tcW w:w="633" w:type="pct"/>
            <w:shd w:val="clear" w:color="auto" w:fill="auto"/>
          </w:tcPr>
          <w:p w14:paraId="6456D94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от учебных групп</w:t>
            </w:r>
          </w:p>
          <w:p w14:paraId="72DAE49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52806699" w14:textId="24E2B229"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22ECCB3C" w14:textId="77777777" w:rsidR="00CE1C2F" w:rsidRPr="00CE1C2F" w:rsidRDefault="00CE1C2F" w:rsidP="00CE1C2F">
            <w:pPr>
              <w:shd w:val="clear" w:color="auto" w:fill="FFFFFF"/>
              <w:spacing w:after="0" w:line="240" w:lineRule="auto"/>
              <w:rPr>
                <w:rFonts w:ascii="Times New Roman" w:hAnsi="Times New Roman"/>
                <w:kern w:val="2"/>
                <w:sz w:val="24"/>
                <w:szCs w:val="24"/>
                <w:lang w:eastAsia="ko-KR"/>
              </w:rPr>
            </w:pPr>
            <w:r w:rsidRPr="00CE1C2F">
              <w:rPr>
                <w:rFonts w:ascii="Times New Roman" w:hAnsi="Times New Roman"/>
                <w:sz w:val="24"/>
                <w:szCs w:val="24"/>
              </w:rPr>
              <w:t>Руководитель физвоспитания Чернов Ю.А.</w:t>
            </w:r>
          </w:p>
        </w:tc>
        <w:tc>
          <w:tcPr>
            <w:tcW w:w="1059" w:type="pct"/>
            <w:shd w:val="clear" w:color="auto" w:fill="auto"/>
          </w:tcPr>
          <w:p w14:paraId="713D737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5D84998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45CD24F1" w14:textId="77777777" w:rsidTr="00E5165E">
        <w:trPr>
          <w:trHeight w:val="228"/>
        </w:trPr>
        <w:tc>
          <w:tcPr>
            <w:tcW w:w="252" w:type="pct"/>
            <w:shd w:val="clear" w:color="auto" w:fill="auto"/>
          </w:tcPr>
          <w:p w14:paraId="6B9D758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16</w:t>
            </w:r>
          </w:p>
        </w:tc>
        <w:tc>
          <w:tcPr>
            <w:tcW w:w="1596" w:type="pct"/>
            <w:shd w:val="clear" w:color="auto" w:fill="auto"/>
          </w:tcPr>
          <w:p w14:paraId="12B3B89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Турнир по многоборью (девушки, юноши)</w:t>
            </w:r>
          </w:p>
        </w:tc>
        <w:tc>
          <w:tcPr>
            <w:tcW w:w="633" w:type="pct"/>
            <w:shd w:val="clear" w:color="auto" w:fill="auto"/>
          </w:tcPr>
          <w:p w14:paraId="13BDDB1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от учебных групп</w:t>
            </w:r>
          </w:p>
          <w:p w14:paraId="7589DCF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44EEB5A3" w14:textId="27D99BD9"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14BB1A31" w14:textId="77777777" w:rsidR="00CE1C2F" w:rsidRPr="00CE1C2F" w:rsidRDefault="00CE1C2F" w:rsidP="00CE1C2F">
            <w:pPr>
              <w:shd w:val="clear" w:color="auto" w:fill="FFFFFF"/>
              <w:spacing w:after="0" w:line="240" w:lineRule="auto"/>
              <w:rPr>
                <w:rFonts w:ascii="Times New Roman" w:hAnsi="Times New Roman"/>
                <w:kern w:val="2"/>
                <w:sz w:val="24"/>
                <w:szCs w:val="24"/>
                <w:lang w:eastAsia="ko-KR"/>
              </w:rPr>
            </w:pPr>
            <w:r w:rsidRPr="00CE1C2F">
              <w:rPr>
                <w:rFonts w:ascii="Times New Roman" w:hAnsi="Times New Roman"/>
                <w:sz w:val="24"/>
                <w:szCs w:val="24"/>
              </w:rPr>
              <w:t>Руководитель физвоспитания Чернов Ю.А.</w:t>
            </w:r>
          </w:p>
        </w:tc>
        <w:tc>
          <w:tcPr>
            <w:tcW w:w="1059" w:type="pct"/>
            <w:shd w:val="clear" w:color="auto" w:fill="auto"/>
          </w:tcPr>
          <w:p w14:paraId="68E8737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38A24F6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45D5B741" w14:textId="77777777" w:rsidTr="00E5165E">
        <w:trPr>
          <w:trHeight w:val="237"/>
        </w:trPr>
        <w:tc>
          <w:tcPr>
            <w:tcW w:w="252" w:type="pct"/>
            <w:shd w:val="clear" w:color="auto" w:fill="auto"/>
          </w:tcPr>
          <w:p w14:paraId="6A0F1B6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17-18</w:t>
            </w:r>
          </w:p>
        </w:tc>
        <w:tc>
          <w:tcPr>
            <w:tcW w:w="1596" w:type="pct"/>
            <w:shd w:val="clear" w:color="auto" w:fill="auto"/>
          </w:tcPr>
          <w:p w14:paraId="609BF1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Творческий конкурс «Колледж зажигает звезды»</w:t>
            </w:r>
          </w:p>
          <w:p w14:paraId="5985D6F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c>
          <w:tcPr>
            <w:tcW w:w="633" w:type="pct"/>
            <w:shd w:val="clear" w:color="auto" w:fill="auto"/>
          </w:tcPr>
          <w:p w14:paraId="7E959FF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по заявкам</w:t>
            </w:r>
          </w:p>
        </w:tc>
        <w:tc>
          <w:tcPr>
            <w:tcW w:w="633" w:type="pct"/>
            <w:shd w:val="clear" w:color="auto" w:fill="auto"/>
          </w:tcPr>
          <w:p w14:paraId="4D25E04E" w14:textId="623C9C36"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p w14:paraId="411ADEA3" w14:textId="4A41AF4A"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3EDBE5F0"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Педагоги-организаторы</w:t>
            </w:r>
          </w:p>
        </w:tc>
        <w:tc>
          <w:tcPr>
            <w:tcW w:w="1059" w:type="pct"/>
            <w:shd w:val="clear" w:color="auto" w:fill="auto"/>
          </w:tcPr>
          <w:p w14:paraId="1510F00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«Основные воспитательные мероприятия»</w:t>
            </w:r>
          </w:p>
        </w:tc>
      </w:tr>
      <w:tr w:rsidR="00CE1C2F" w:rsidRPr="00CE1C2F" w14:paraId="4116D38D" w14:textId="77777777" w:rsidTr="00E5165E">
        <w:trPr>
          <w:trHeight w:val="870"/>
        </w:trPr>
        <w:tc>
          <w:tcPr>
            <w:tcW w:w="252" w:type="pct"/>
            <w:shd w:val="clear" w:color="auto" w:fill="auto"/>
          </w:tcPr>
          <w:p w14:paraId="32E4099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18</w:t>
            </w:r>
          </w:p>
        </w:tc>
        <w:tc>
          <w:tcPr>
            <w:tcW w:w="1596" w:type="pct"/>
            <w:shd w:val="clear" w:color="auto" w:fill="auto"/>
          </w:tcPr>
          <w:p w14:paraId="71518D1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 xml:space="preserve">Акция «День без табака», посвященная дню отказа от курения, </w:t>
            </w:r>
            <w:r w:rsidRPr="00CE1C2F">
              <w:rPr>
                <w:rFonts w:ascii="Times New Roman" w:hAnsi="Times New Roman"/>
                <w:bCs/>
                <w:kern w:val="2"/>
                <w:sz w:val="24"/>
                <w:szCs w:val="24"/>
                <w:lang w:eastAsia="ko-KR"/>
              </w:rPr>
              <w:t>видео-демонстрация социальных роликов в режиме нон-стоп</w:t>
            </w:r>
          </w:p>
        </w:tc>
        <w:tc>
          <w:tcPr>
            <w:tcW w:w="633" w:type="pct"/>
            <w:shd w:val="clear" w:color="auto" w:fill="auto"/>
          </w:tcPr>
          <w:p w14:paraId="609DDED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shd w:val="clear" w:color="auto" w:fill="auto"/>
          </w:tcPr>
          <w:p w14:paraId="237B4004" w14:textId="54EE8465"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4A53A5BB"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Соц. педагоги, Студсовет</w:t>
            </w:r>
          </w:p>
        </w:tc>
        <w:tc>
          <w:tcPr>
            <w:tcW w:w="1059" w:type="pct"/>
            <w:shd w:val="clear" w:color="auto" w:fill="auto"/>
          </w:tcPr>
          <w:p w14:paraId="0609CD5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«Профилактика и безопасность»</w:t>
            </w:r>
          </w:p>
        </w:tc>
      </w:tr>
      <w:tr w:rsidR="00CE1C2F" w:rsidRPr="00CE1C2F" w14:paraId="1C2EBFA3" w14:textId="77777777" w:rsidTr="00E5165E">
        <w:trPr>
          <w:trHeight w:val="870"/>
        </w:trPr>
        <w:tc>
          <w:tcPr>
            <w:tcW w:w="252" w:type="pct"/>
            <w:shd w:val="clear" w:color="auto" w:fill="auto"/>
          </w:tcPr>
          <w:p w14:paraId="23BE9F5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20</w:t>
            </w:r>
          </w:p>
        </w:tc>
        <w:tc>
          <w:tcPr>
            <w:tcW w:w="1596" w:type="pct"/>
            <w:shd w:val="clear" w:color="auto" w:fill="auto"/>
          </w:tcPr>
          <w:p w14:paraId="62F49623" w14:textId="77777777" w:rsidR="00CE1C2F" w:rsidRPr="00CE1C2F" w:rsidRDefault="00CE1C2F" w:rsidP="00CE1C2F">
            <w:pPr>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bCs/>
                <w:sz w:val="24"/>
                <w:szCs w:val="24"/>
              </w:rPr>
              <w:t>Церемония поднятия флага России, исполнения Гимна России.  Разговоры о важном</w:t>
            </w:r>
          </w:p>
        </w:tc>
        <w:tc>
          <w:tcPr>
            <w:tcW w:w="633" w:type="pct"/>
            <w:shd w:val="clear" w:color="auto" w:fill="auto"/>
          </w:tcPr>
          <w:p w14:paraId="5C30B75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53F79E9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5D8CC47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7C5A552F"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3082D64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2662179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2F92ED5F" w14:textId="77777777" w:rsidTr="00E5165E">
        <w:trPr>
          <w:trHeight w:val="225"/>
        </w:trPr>
        <w:tc>
          <w:tcPr>
            <w:tcW w:w="252" w:type="pct"/>
            <w:shd w:val="clear" w:color="auto" w:fill="auto"/>
          </w:tcPr>
          <w:p w14:paraId="487A9F4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23</w:t>
            </w:r>
          </w:p>
        </w:tc>
        <w:tc>
          <w:tcPr>
            <w:tcW w:w="1596" w:type="pct"/>
            <w:shd w:val="clear" w:color="auto" w:fill="auto"/>
          </w:tcPr>
          <w:p w14:paraId="233CBF6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Литературная гостиная «Архипелаг судьбы А. Солженицына», посвященная 50-летию публикации художественно- исторического произведения о репрессиях в СССР</w:t>
            </w:r>
          </w:p>
        </w:tc>
        <w:tc>
          <w:tcPr>
            <w:tcW w:w="633" w:type="pct"/>
            <w:shd w:val="clear" w:color="auto" w:fill="auto"/>
          </w:tcPr>
          <w:p w14:paraId="6C86D79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1-2 курсов</w:t>
            </w:r>
          </w:p>
        </w:tc>
        <w:tc>
          <w:tcPr>
            <w:tcW w:w="633" w:type="pct"/>
            <w:shd w:val="clear" w:color="auto" w:fill="auto"/>
          </w:tcPr>
          <w:p w14:paraId="0C0A60AE" w14:textId="5D5A00B7"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052BA0FF" w14:textId="7032CAAE"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 xml:space="preserve">Зав. </w:t>
            </w:r>
            <w:r w:rsidR="00D940FC" w:rsidRPr="00CE1C2F">
              <w:rPr>
                <w:rFonts w:ascii="Times New Roman" w:hAnsi="Times New Roman"/>
                <w:sz w:val="24"/>
                <w:szCs w:val="24"/>
              </w:rPr>
              <w:t>библиотекой</w:t>
            </w:r>
            <w:r w:rsidRPr="00CE1C2F">
              <w:rPr>
                <w:rFonts w:ascii="Times New Roman" w:hAnsi="Times New Roman"/>
                <w:sz w:val="24"/>
                <w:szCs w:val="24"/>
              </w:rPr>
              <w:t xml:space="preserve"> Боголюбова Н.В.</w:t>
            </w:r>
          </w:p>
        </w:tc>
        <w:tc>
          <w:tcPr>
            <w:tcW w:w="1059" w:type="pct"/>
            <w:shd w:val="clear" w:color="auto" w:fill="auto"/>
          </w:tcPr>
          <w:p w14:paraId="75CC096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tc>
      </w:tr>
      <w:tr w:rsidR="00CE1C2F" w:rsidRPr="00CE1C2F" w14:paraId="52CE2482" w14:textId="77777777" w:rsidTr="00E5165E">
        <w:trPr>
          <w:trHeight w:val="756"/>
        </w:trPr>
        <w:tc>
          <w:tcPr>
            <w:tcW w:w="252" w:type="pct"/>
            <w:shd w:val="clear" w:color="auto" w:fill="auto"/>
          </w:tcPr>
          <w:p w14:paraId="32A92D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24</w:t>
            </w:r>
          </w:p>
        </w:tc>
        <w:tc>
          <w:tcPr>
            <w:tcW w:w="1596" w:type="pct"/>
            <w:shd w:val="clear" w:color="auto" w:fill="auto"/>
          </w:tcPr>
          <w:p w14:paraId="1F4B243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Турнир по настольному теннису (юноши, девушки)</w:t>
            </w:r>
          </w:p>
        </w:tc>
        <w:tc>
          <w:tcPr>
            <w:tcW w:w="633" w:type="pct"/>
            <w:shd w:val="clear" w:color="auto" w:fill="auto"/>
          </w:tcPr>
          <w:p w14:paraId="20B912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Желающие студенты по заявкам</w:t>
            </w:r>
          </w:p>
        </w:tc>
        <w:tc>
          <w:tcPr>
            <w:tcW w:w="633" w:type="pct"/>
            <w:shd w:val="clear" w:color="auto" w:fill="auto"/>
          </w:tcPr>
          <w:p w14:paraId="771893E5" w14:textId="60DA4724"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04EEAB0F"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Руководитель физвоспитания Чернов Ю.А.</w:t>
            </w:r>
          </w:p>
        </w:tc>
        <w:tc>
          <w:tcPr>
            <w:tcW w:w="1059" w:type="pct"/>
            <w:shd w:val="clear" w:color="auto" w:fill="auto"/>
          </w:tcPr>
          <w:p w14:paraId="5325237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«Профилактика и безопасность»</w:t>
            </w:r>
          </w:p>
        </w:tc>
      </w:tr>
      <w:tr w:rsidR="00CE1C2F" w:rsidRPr="00CE1C2F" w14:paraId="0CB4B4A6" w14:textId="77777777" w:rsidTr="00E5165E">
        <w:trPr>
          <w:trHeight w:val="756"/>
        </w:trPr>
        <w:tc>
          <w:tcPr>
            <w:tcW w:w="252" w:type="pct"/>
            <w:shd w:val="clear" w:color="auto" w:fill="auto"/>
          </w:tcPr>
          <w:p w14:paraId="495B635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25</w:t>
            </w:r>
          </w:p>
        </w:tc>
        <w:tc>
          <w:tcPr>
            <w:tcW w:w="1596" w:type="pct"/>
            <w:shd w:val="clear" w:color="auto" w:fill="auto"/>
          </w:tcPr>
          <w:p w14:paraId="52000CA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Концертная программа, посвященная Дню матери</w:t>
            </w:r>
          </w:p>
        </w:tc>
        <w:tc>
          <w:tcPr>
            <w:tcW w:w="633" w:type="pct"/>
            <w:shd w:val="clear" w:color="auto" w:fill="auto"/>
          </w:tcPr>
          <w:p w14:paraId="66F3288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Иногородние студенты</w:t>
            </w:r>
          </w:p>
        </w:tc>
        <w:tc>
          <w:tcPr>
            <w:tcW w:w="633" w:type="pct"/>
            <w:shd w:val="clear" w:color="auto" w:fill="auto"/>
          </w:tcPr>
          <w:p w14:paraId="1966C18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Общежития</w:t>
            </w:r>
          </w:p>
        </w:tc>
        <w:tc>
          <w:tcPr>
            <w:tcW w:w="827" w:type="pct"/>
            <w:shd w:val="clear" w:color="auto" w:fill="auto"/>
          </w:tcPr>
          <w:p w14:paraId="161AFC89"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Воспитатели</w:t>
            </w:r>
          </w:p>
        </w:tc>
        <w:tc>
          <w:tcPr>
            <w:tcW w:w="1059" w:type="pct"/>
            <w:shd w:val="clear" w:color="auto" w:fill="auto"/>
          </w:tcPr>
          <w:p w14:paraId="2456D8D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32CA0F2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2ADA1238" w14:textId="77777777" w:rsidTr="00E5165E">
        <w:trPr>
          <w:trHeight w:val="756"/>
        </w:trPr>
        <w:tc>
          <w:tcPr>
            <w:tcW w:w="252" w:type="pct"/>
            <w:shd w:val="clear" w:color="auto" w:fill="auto"/>
          </w:tcPr>
          <w:p w14:paraId="0B82F77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27</w:t>
            </w:r>
          </w:p>
        </w:tc>
        <w:tc>
          <w:tcPr>
            <w:tcW w:w="1596" w:type="pct"/>
            <w:shd w:val="clear" w:color="auto" w:fill="auto"/>
          </w:tcPr>
          <w:p w14:paraId="3A5D05D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1DB6195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6DF711B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3A6EB38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43E92D9C"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63879A0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642CEF0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3316076E" w14:textId="77777777" w:rsidTr="00E5165E">
        <w:trPr>
          <w:trHeight w:val="756"/>
        </w:trPr>
        <w:tc>
          <w:tcPr>
            <w:tcW w:w="252" w:type="pct"/>
            <w:shd w:val="clear" w:color="auto" w:fill="auto"/>
          </w:tcPr>
          <w:p w14:paraId="0AF9B6C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val="en-US" w:eastAsia="ko-KR"/>
              </w:rPr>
            </w:pPr>
            <w:r w:rsidRPr="00CE1C2F">
              <w:rPr>
                <w:rFonts w:ascii="Times New Roman" w:hAnsi="Times New Roman"/>
                <w:kern w:val="2"/>
                <w:sz w:val="24"/>
                <w:szCs w:val="24"/>
                <w:lang w:val="en-US" w:eastAsia="ko-KR"/>
              </w:rPr>
              <w:t>27-03.12</w:t>
            </w:r>
          </w:p>
        </w:tc>
        <w:tc>
          <w:tcPr>
            <w:tcW w:w="1596" w:type="pct"/>
            <w:shd w:val="clear" w:color="auto" w:fill="auto"/>
          </w:tcPr>
          <w:p w14:paraId="28E6A2C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Декада специальности «Информатика и вычислительная техника», дисциплин информатики и ИТК</w:t>
            </w:r>
          </w:p>
        </w:tc>
        <w:tc>
          <w:tcPr>
            <w:tcW w:w="633" w:type="pct"/>
            <w:shd w:val="clear" w:color="auto" w:fill="auto"/>
          </w:tcPr>
          <w:p w14:paraId="32FE762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shd w:val="clear" w:color="auto" w:fill="auto"/>
          </w:tcPr>
          <w:p w14:paraId="19687877" w14:textId="5554DA0E"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val="en-US" w:eastAsia="ko-KR"/>
              </w:rPr>
            </w:pPr>
            <w:proofErr w:type="spellStart"/>
            <w:r>
              <w:rPr>
                <w:rFonts w:ascii="Times New Roman" w:hAnsi="Times New Roman"/>
                <w:kern w:val="2"/>
                <w:sz w:val="24"/>
                <w:szCs w:val="24"/>
                <w:lang w:val="en-US" w:eastAsia="ko-KR"/>
              </w:rPr>
              <w:t>Спорти</w:t>
            </w:r>
            <w:proofErr w:type="spellEnd"/>
            <w:r>
              <w:rPr>
                <w:rFonts w:ascii="Times New Roman" w:hAnsi="Times New Roman"/>
                <w:kern w:val="2"/>
                <w:sz w:val="24"/>
                <w:szCs w:val="24"/>
                <w:lang w:eastAsia="ko-KR"/>
              </w:rPr>
              <w:t>в</w:t>
            </w:r>
            <w:proofErr w:type="spellStart"/>
            <w:r>
              <w:rPr>
                <w:rFonts w:ascii="Times New Roman" w:hAnsi="Times New Roman"/>
                <w:kern w:val="2"/>
                <w:sz w:val="24"/>
                <w:szCs w:val="24"/>
                <w:lang w:val="en-US" w:eastAsia="ko-KR"/>
              </w:rPr>
              <w:t>ный</w:t>
            </w:r>
            <w:proofErr w:type="spellEnd"/>
            <w:r>
              <w:rPr>
                <w:rFonts w:ascii="Times New Roman" w:hAnsi="Times New Roman"/>
                <w:kern w:val="2"/>
                <w:sz w:val="24"/>
                <w:szCs w:val="24"/>
                <w:lang w:val="en-US" w:eastAsia="ko-KR"/>
              </w:rPr>
              <w:t>, 1</w:t>
            </w:r>
          </w:p>
          <w:p w14:paraId="57E22A39" w14:textId="30E8280A"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1A7AA10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 </w:t>
            </w:r>
            <w:proofErr w:type="spellStart"/>
            <w:r w:rsidRPr="00CE1C2F">
              <w:rPr>
                <w:rFonts w:ascii="Times New Roman" w:hAnsi="Times New Roman"/>
                <w:kern w:val="2"/>
                <w:sz w:val="24"/>
                <w:szCs w:val="24"/>
                <w:lang w:eastAsia="ko-KR"/>
              </w:rPr>
              <w:t>Предс</w:t>
            </w:r>
            <w:proofErr w:type="spellEnd"/>
            <w:r w:rsidRPr="00CE1C2F">
              <w:rPr>
                <w:rFonts w:ascii="Times New Roman" w:hAnsi="Times New Roman"/>
                <w:kern w:val="2"/>
                <w:sz w:val="24"/>
                <w:szCs w:val="24"/>
                <w:lang w:eastAsia="ko-KR"/>
              </w:rPr>
              <w:t>. ПЦК Исаева О.А.</w:t>
            </w:r>
          </w:p>
          <w:p w14:paraId="6D7F6419"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 xml:space="preserve">Преподаватели, кураторы, </w:t>
            </w:r>
          </w:p>
        </w:tc>
        <w:tc>
          <w:tcPr>
            <w:tcW w:w="1059" w:type="pct"/>
            <w:shd w:val="clear" w:color="auto" w:fill="auto"/>
          </w:tcPr>
          <w:p w14:paraId="4B3010E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«Образовательная деятельность»; «Профессиональное развитие, адаптация и трудоустройство»;</w:t>
            </w:r>
          </w:p>
          <w:p w14:paraId="0E04AD68" w14:textId="744292A0"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p w14:paraId="647D398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iCs/>
                <w:sz w:val="24"/>
                <w:szCs w:val="24"/>
              </w:rPr>
              <w:t xml:space="preserve">«Основные воспитательные </w:t>
            </w:r>
            <w:r w:rsidRPr="00CE1C2F">
              <w:rPr>
                <w:rFonts w:ascii="Times New Roman" w:hAnsi="Times New Roman"/>
                <w:bCs/>
                <w:iCs/>
                <w:sz w:val="24"/>
                <w:szCs w:val="24"/>
              </w:rPr>
              <w:lastRenderedPageBreak/>
              <w:t xml:space="preserve">мероприятия»  </w:t>
            </w:r>
          </w:p>
        </w:tc>
      </w:tr>
      <w:tr w:rsidR="00CE1C2F" w:rsidRPr="00CE1C2F" w14:paraId="564DD1C4" w14:textId="77777777" w:rsidTr="00E5165E">
        <w:trPr>
          <w:trHeight w:val="756"/>
        </w:trPr>
        <w:tc>
          <w:tcPr>
            <w:tcW w:w="252" w:type="pct"/>
            <w:shd w:val="clear" w:color="auto" w:fill="auto"/>
          </w:tcPr>
          <w:p w14:paraId="6F27D0B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1-19</w:t>
            </w:r>
          </w:p>
        </w:tc>
        <w:tc>
          <w:tcPr>
            <w:tcW w:w="1596" w:type="pct"/>
            <w:shd w:val="clear" w:color="auto" w:fill="auto"/>
          </w:tcPr>
          <w:p w14:paraId="657DE5F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Проведение социально-психологического (анкетирования) тестирования студентов, направленного на выявление и профилактику экстремистских проявлений</w:t>
            </w:r>
          </w:p>
        </w:tc>
        <w:tc>
          <w:tcPr>
            <w:tcW w:w="633" w:type="pct"/>
            <w:shd w:val="clear" w:color="auto" w:fill="auto"/>
          </w:tcPr>
          <w:p w14:paraId="29EB786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всех курсов (возраст до 21 года)</w:t>
            </w:r>
          </w:p>
        </w:tc>
        <w:tc>
          <w:tcPr>
            <w:tcW w:w="633" w:type="pct"/>
            <w:shd w:val="clear" w:color="auto" w:fill="auto"/>
          </w:tcPr>
          <w:p w14:paraId="49774BE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val="en-US" w:eastAsia="ko-KR"/>
              </w:rPr>
            </w:pPr>
            <w:r w:rsidRPr="00CE1C2F">
              <w:rPr>
                <w:rFonts w:ascii="Times New Roman" w:hAnsi="Times New Roman"/>
                <w:kern w:val="2"/>
                <w:sz w:val="24"/>
                <w:szCs w:val="24"/>
                <w:lang w:eastAsia="ko-KR"/>
              </w:rPr>
              <w:t>Гагарина, 3</w:t>
            </w:r>
          </w:p>
          <w:p w14:paraId="00A6DA9F" w14:textId="333E1D6F"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val="en-US" w:eastAsia="ko-KR"/>
              </w:rPr>
            </w:pPr>
            <w:proofErr w:type="spellStart"/>
            <w:r>
              <w:rPr>
                <w:rFonts w:ascii="Times New Roman" w:hAnsi="Times New Roman"/>
                <w:kern w:val="2"/>
                <w:sz w:val="24"/>
                <w:szCs w:val="24"/>
                <w:lang w:val="en-US" w:eastAsia="ko-KR"/>
              </w:rPr>
              <w:t>Спорти</w:t>
            </w:r>
            <w:proofErr w:type="spellEnd"/>
            <w:r>
              <w:rPr>
                <w:rFonts w:ascii="Times New Roman" w:hAnsi="Times New Roman"/>
                <w:kern w:val="2"/>
                <w:sz w:val="24"/>
                <w:szCs w:val="24"/>
                <w:lang w:eastAsia="ko-KR"/>
              </w:rPr>
              <w:t>в</w:t>
            </w:r>
            <w:proofErr w:type="spellStart"/>
            <w:r>
              <w:rPr>
                <w:rFonts w:ascii="Times New Roman" w:hAnsi="Times New Roman"/>
                <w:kern w:val="2"/>
                <w:sz w:val="24"/>
                <w:szCs w:val="24"/>
                <w:lang w:val="en-US" w:eastAsia="ko-KR"/>
              </w:rPr>
              <w:t>ный</w:t>
            </w:r>
            <w:proofErr w:type="spellEnd"/>
            <w:r>
              <w:rPr>
                <w:rFonts w:ascii="Times New Roman" w:hAnsi="Times New Roman"/>
                <w:kern w:val="2"/>
                <w:sz w:val="24"/>
                <w:szCs w:val="24"/>
                <w:lang w:val="en-US" w:eastAsia="ko-KR"/>
              </w:rPr>
              <w:t>, 1</w:t>
            </w:r>
          </w:p>
          <w:p w14:paraId="1C1DBE1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Чехова 16</w:t>
            </w:r>
          </w:p>
        </w:tc>
        <w:tc>
          <w:tcPr>
            <w:tcW w:w="827" w:type="pct"/>
            <w:shd w:val="clear" w:color="auto" w:fill="auto"/>
          </w:tcPr>
          <w:p w14:paraId="3C13026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Педагоги-психологи</w:t>
            </w:r>
          </w:p>
        </w:tc>
        <w:tc>
          <w:tcPr>
            <w:tcW w:w="1059" w:type="pct"/>
            <w:shd w:val="clear" w:color="auto" w:fill="auto"/>
          </w:tcPr>
          <w:p w14:paraId="4050F52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«Основные воспитательные мероприятия»</w:t>
            </w:r>
          </w:p>
          <w:p w14:paraId="7CDA1B1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p>
        </w:tc>
      </w:tr>
      <w:tr w:rsidR="00CE1C2F" w:rsidRPr="00CE1C2F" w14:paraId="62A9C50D" w14:textId="77777777" w:rsidTr="00E5165E">
        <w:trPr>
          <w:trHeight w:val="756"/>
        </w:trPr>
        <w:tc>
          <w:tcPr>
            <w:tcW w:w="252" w:type="pct"/>
            <w:shd w:val="clear" w:color="auto" w:fill="auto"/>
          </w:tcPr>
          <w:p w14:paraId="02751DA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61FF542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Месячник правовых знаний (комплекс мероприятий) с привлечением сотрудников правоохранительных органов.</w:t>
            </w:r>
          </w:p>
          <w:p w14:paraId="1B4C36C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Профилактика правонарушений, в том числе криминальной направленности (АУЕ)</w:t>
            </w:r>
          </w:p>
        </w:tc>
        <w:tc>
          <w:tcPr>
            <w:tcW w:w="633" w:type="pct"/>
            <w:shd w:val="clear" w:color="auto" w:fill="auto"/>
          </w:tcPr>
          <w:p w14:paraId="55DD921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shd w:val="clear" w:color="auto" w:fill="auto"/>
          </w:tcPr>
          <w:p w14:paraId="63EDF819" w14:textId="0D3426E5"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val="en-US" w:eastAsia="ko-KR"/>
              </w:rPr>
            </w:pPr>
            <w:proofErr w:type="spellStart"/>
            <w:r>
              <w:rPr>
                <w:rFonts w:ascii="Times New Roman" w:hAnsi="Times New Roman"/>
                <w:kern w:val="2"/>
                <w:sz w:val="24"/>
                <w:szCs w:val="24"/>
                <w:lang w:val="en-US" w:eastAsia="ko-KR"/>
              </w:rPr>
              <w:t>Спорти</w:t>
            </w:r>
            <w:proofErr w:type="spellEnd"/>
            <w:r>
              <w:rPr>
                <w:rFonts w:ascii="Times New Roman" w:hAnsi="Times New Roman"/>
                <w:kern w:val="2"/>
                <w:sz w:val="24"/>
                <w:szCs w:val="24"/>
                <w:lang w:eastAsia="ko-KR"/>
              </w:rPr>
              <w:t>в</w:t>
            </w:r>
            <w:proofErr w:type="spellStart"/>
            <w:r>
              <w:rPr>
                <w:rFonts w:ascii="Times New Roman" w:hAnsi="Times New Roman"/>
                <w:kern w:val="2"/>
                <w:sz w:val="24"/>
                <w:szCs w:val="24"/>
                <w:lang w:val="en-US" w:eastAsia="ko-KR"/>
              </w:rPr>
              <w:t>ный</w:t>
            </w:r>
            <w:proofErr w:type="spellEnd"/>
            <w:r>
              <w:rPr>
                <w:rFonts w:ascii="Times New Roman" w:hAnsi="Times New Roman"/>
                <w:kern w:val="2"/>
                <w:sz w:val="24"/>
                <w:szCs w:val="24"/>
                <w:lang w:val="en-US" w:eastAsia="ko-KR"/>
              </w:rPr>
              <w:t>, 1</w:t>
            </w:r>
          </w:p>
          <w:p w14:paraId="3B53CC45" w14:textId="70FBF6B3"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shd w:val="clear" w:color="auto" w:fill="auto"/>
          </w:tcPr>
          <w:p w14:paraId="18D0503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0AA1AC4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775A6A3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 xml:space="preserve"> «Профилактика и безопасность»</w:t>
            </w:r>
          </w:p>
        </w:tc>
      </w:tr>
      <w:tr w:rsidR="00CE1C2F" w:rsidRPr="00CE1C2F" w14:paraId="6C827A35" w14:textId="77777777" w:rsidTr="00E5165E">
        <w:trPr>
          <w:trHeight w:val="228"/>
        </w:trPr>
        <w:tc>
          <w:tcPr>
            <w:tcW w:w="252" w:type="pct"/>
            <w:shd w:val="clear" w:color="auto" w:fill="auto"/>
          </w:tcPr>
          <w:p w14:paraId="25F9745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6DF107A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kern w:val="2"/>
                <w:sz w:val="24"/>
                <w:szCs w:val="24"/>
                <w:lang w:eastAsia="ko-KR"/>
              </w:rPr>
              <w:t xml:space="preserve">Часы общения, </w:t>
            </w:r>
            <w:r w:rsidRPr="00CE1C2F">
              <w:rPr>
                <w:rFonts w:ascii="Times New Roman" w:hAnsi="Times New Roman"/>
                <w:sz w:val="24"/>
                <w:szCs w:val="24"/>
                <w:shd w:val="clear" w:color="auto" w:fill="FFFFFF"/>
              </w:rPr>
              <w:t>в учебных группах на тему: «Умеешь ли ты общаться (культура общения). Нормы права и морали в обществе».</w:t>
            </w:r>
          </w:p>
        </w:tc>
        <w:tc>
          <w:tcPr>
            <w:tcW w:w="633" w:type="pct"/>
            <w:shd w:val="clear" w:color="auto" w:fill="auto"/>
          </w:tcPr>
          <w:p w14:paraId="52C011B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shd w:val="clear" w:color="auto" w:fill="auto"/>
          </w:tcPr>
          <w:p w14:paraId="2D73CD2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4E91414E"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358330C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04F2AA7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584EE45B" w14:textId="77777777" w:rsidTr="00E5165E">
        <w:trPr>
          <w:trHeight w:val="615"/>
        </w:trPr>
        <w:tc>
          <w:tcPr>
            <w:tcW w:w="252" w:type="pct"/>
            <w:shd w:val="clear" w:color="auto" w:fill="auto"/>
          </w:tcPr>
          <w:p w14:paraId="6497416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По графику РФ</w:t>
            </w:r>
          </w:p>
        </w:tc>
        <w:tc>
          <w:tcPr>
            <w:tcW w:w="1596" w:type="pct"/>
            <w:shd w:val="clear" w:color="auto" w:fill="auto"/>
          </w:tcPr>
          <w:p w14:paraId="19B614A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
                <w:bCs/>
                <w:kern w:val="2"/>
                <w:sz w:val="24"/>
                <w:szCs w:val="24"/>
                <w:lang w:eastAsia="ko-KR"/>
              </w:rPr>
            </w:pPr>
            <w:r w:rsidRPr="00CE1C2F">
              <w:rPr>
                <w:rFonts w:ascii="Times New Roman" w:hAnsi="Times New Roman"/>
                <w:sz w:val="24"/>
                <w:szCs w:val="24"/>
              </w:rPr>
              <w:t>Всероссийский  географический диктант</w:t>
            </w:r>
          </w:p>
        </w:tc>
        <w:tc>
          <w:tcPr>
            <w:tcW w:w="633" w:type="pct"/>
            <w:shd w:val="clear" w:color="auto" w:fill="auto"/>
          </w:tcPr>
          <w:p w14:paraId="7943B9B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shd w:val="clear" w:color="auto" w:fill="auto"/>
          </w:tcPr>
          <w:p w14:paraId="36377F6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0A1FBD55"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Преподаватель</w:t>
            </w:r>
          </w:p>
          <w:p w14:paraId="7EAF25B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Ефимова Э.Л.</w:t>
            </w:r>
          </w:p>
        </w:tc>
        <w:tc>
          <w:tcPr>
            <w:tcW w:w="1059" w:type="pct"/>
            <w:shd w:val="clear" w:color="auto" w:fill="auto"/>
          </w:tcPr>
          <w:p w14:paraId="2046D46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468F357A" w14:textId="77777777" w:rsidTr="00E5165E">
        <w:trPr>
          <w:trHeight w:val="198"/>
        </w:trPr>
        <w:tc>
          <w:tcPr>
            <w:tcW w:w="252" w:type="pct"/>
            <w:shd w:val="clear" w:color="auto" w:fill="auto"/>
          </w:tcPr>
          <w:p w14:paraId="659B63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По графику РФ</w:t>
            </w:r>
          </w:p>
        </w:tc>
        <w:tc>
          <w:tcPr>
            <w:tcW w:w="1596" w:type="pct"/>
            <w:shd w:val="clear" w:color="auto" w:fill="auto"/>
          </w:tcPr>
          <w:p w14:paraId="154CD8C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Всероссийский  этнографический диктант</w:t>
            </w:r>
          </w:p>
        </w:tc>
        <w:tc>
          <w:tcPr>
            <w:tcW w:w="633" w:type="pct"/>
            <w:shd w:val="clear" w:color="auto" w:fill="auto"/>
          </w:tcPr>
          <w:p w14:paraId="4024B2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Студенты из числа КМНС</w:t>
            </w:r>
          </w:p>
        </w:tc>
        <w:tc>
          <w:tcPr>
            <w:tcW w:w="633" w:type="pct"/>
            <w:shd w:val="clear" w:color="auto" w:fill="auto"/>
          </w:tcPr>
          <w:p w14:paraId="5ACE22F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31210E1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Зав. отделением </w:t>
            </w:r>
            <w:proofErr w:type="spellStart"/>
            <w:r w:rsidRPr="00CE1C2F">
              <w:rPr>
                <w:rFonts w:ascii="Times New Roman" w:hAnsi="Times New Roman"/>
                <w:kern w:val="2"/>
                <w:sz w:val="24"/>
                <w:szCs w:val="24"/>
                <w:lang w:eastAsia="ko-KR"/>
              </w:rPr>
              <w:t>Станиславец</w:t>
            </w:r>
            <w:proofErr w:type="spellEnd"/>
            <w:r w:rsidRPr="00CE1C2F">
              <w:rPr>
                <w:rFonts w:ascii="Times New Roman" w:hAnsi="Times New Roman"/>
                <w:kern w:val="2"/>
                <w:sz w:val="24"/>
                <w:szCs w:val="24"/>
                <w:lang w:eastAsia="ko-KR"/>
              </w:rPr>
              <w:t xml:space="preserve"> А.Р.</w:t>
            </w:r>
          </w:p>
        </w:tc>
        <w:tc>
          <w:tcPr>
            <w:tcW w:w="1059" w:type="pct"/>
            <w:shd w:val="clear" w:color="auto" w:fill="auto"/>
          </w:tcPr>
          <w:p w14:paraId="5C265B7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6C569A30" w14:textId="77777777" w:rsidTr="00E5165E">
        <w:trPr>
          <w:trHeight w:val="414"/>
        </w:trPr>
        <w:tc>
          <w:tcPr>
            <w:tcW w:w="252" w:type="pct"/>
            <w:shd w:val="clear" w:color="auto" w:fill="auto"/>
          </w:tcPr>
          <w:p w14:paraId="7F0355F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3E06045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 xml:space="preserve">Спортивное мероприятие, посвященное Всероссийскому дню призывника «Служу Отечеству!» </w:t>
            </w:r>
          </w:p>
        </w:tc>
        <w:tc>
          <w:tcPr>
            <w:tcW w:w="633" w:type="pct"/>
            <w:shd w:val="clear" w:color="auto" w:fill="auto"/>
          </w:tcPr>
          <w:p w14:paraId="07E0E076"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Юноши </w:t>
            </w:r>
          </w:p>
          <w:p w14:paraId="590FCF7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всех курсов</w:t>
            </w:r>
          </w:p>
        </w:tc>
        <w:tc>
          <w:tcPr>
            <w:tcW w:w="633" w:type="pct"/>
            <w:shd w:val="clear" w:color="auto" w:fill="auto"/>
          </w:tcPr>
          <w:p w14:paraId="4E96850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Спортивный зал</w:t>
            </w:r>
          </w:p>
        </w:tc>
        <w:tc>
          <w:tcPr>
            <w:tcW w:w="827" w:type="pct"/>
            <w:shd w:val="clear" w:color="auto" w:fill="auto"/>
          </w:tcPr>
          <w:p w14:paraId="7F797ED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lang w:eastAsia="ko-KR"/>
              </w:rPr>
              <w:t>Преподаватели, руководитель физвоспитания, преподаватель-организатор ОБЖ</w:t>
            </w:r>
          </w:p>
        </w:tc>
        <w:tc>
          <w:tcPr>
            <w:tcW w:w="1059" w:type="pct"/>
            <w:shd w:val="clear" w:color="auto" w:fill="auto"/>
          </w:tcPr>
          <w:p w14:paraId="73039AC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500204C8" w14:textId="77777777" w:rsidTr="00E5165E">
        <w:trPr>
          <w:trHeight w:val="225"/>
        </w:trPr>
        <w:tc>
          <w:tcPr>
            <w:tcW w:w="252" w:type="pct"/>
            <w:shd w:val="clear" w:color="auto" w:fill="auto"/>
          </w:tcPr>
          <w:p w14:paraId="51661D0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 течение месяца</w:t>
            </w:r>
          </w:p>
        </w:tc>
        <w:tc>
          <w:tcPr>
            <w:tcW w:w="1596" w:type="pct"/>
            <w:shd w:val="clear" w:color="auto" w:fill="auto"/>
          </w:tcPr>
          <w:p w14:paraId="557527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Делай мир лучше силой своего мастерства! Подготовка участников к Региональному Чемпионату «Профессионалы», движения «</w:t>
            </w:r>
            <w:proofErr w:type="spellStart"/>
            <w:r w:rsidRPr="00CE1C2F">
              <w:rPr>
                <w:rFonts w:ascii="Times New Roman" w:hAnsi="Times New Roman"/>
                <w:kern w:val="2"/>
                <w:sz w:val="24"/>
                <w:szCs w:val="24"/>
                <w:lang w:eastAsia="ko-KR"/>
              </w:rPr>
              <w:t>Абилимпикс</w:t>
            </w:r>
            <w:proofErr w:type="spellEnd"/>
            <w:r w:rsidRPr="00CE1C2F">
              <w:rPr>
                <w:rFonts w:ascii="Times New Roman" w:hAnsi="Times New Roman"/>
                <w:kern w:val="2"/>
                <w:sz w:val="24"/>
                <w:szCs w:val="24"/>
                <w:lang w:eastAsia="ko-KR"/>
              </w:rPr>
              <w:t>»</w:t>
            </w:r>
          </w:p>
        </w:tc>
        <w:tc>
          <w:tcPr>
            <w:tcW w:w="633" w:type="pct"/>
            <w:shd w:val="clear" w:color="auto" w:fill="auto"/>
          </w:tcPr>
          <w:p w14:paraId="0A81162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2-3 курсов</w:t>
            </w:r>
          </w:p>
        </w:tc>
        <w:tc>
          <w:tcPr>
            <w:tcW w:w="633" w:type="pct"/>
            <w:shd w:val="clear" w:color="auto" w:fill="auto"/>
          </w:tcPr>
          <w:p w14:paraId="153AE5D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0F90AB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Заместитель директора по ООП, заведующие отделениями, преподаватели</w:t>
            </w:r>
          </w:p>
        </w:tc>
        <w:tc>
          <w:tcPr>
            <w:tcW w:w="1059" w:type="pct"/>
            <w:shd w:val="clear" w:color="auto" w:fill="auto"/>
          </w:tcPr>
          <w:p w14:paraId="3C093B6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 «Профессиональное развитие, адаптация и трудоустройство»</w:t>
            </w:r>
          </w:p>
          <w:p w14:paraId="4939F893" w14:textId="1FBD3CBB" w:rsidR="00CE1C2F" w:rsidRPr="00CE1C2F" w:rsidRDefault="00CE1C2F" w:rsidP="00D940FC">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«Социальное партнерство и </w:t>
            </w:r>
            <w:r w:rsidRPr="00CE1C2F">
              <w:rPr>
                <w:rFonts w:ascii="Times New Roman" w:hAnsi="Times New Roman"/>
                <w:kern w:val="2"/>
                <w:sz w:val="24"/>
                <w:szCs w:val="24"/>
                <w:lang w:eastAsia="ko-KR"/>
              </w:rPr>
              <w:lastRenderedPageBreak/>
              <w:t>участие работодателей»</w:t>
            </w:r>
          </w:p>
        </w:tc>
      </w:tr>
      <w:tr w:rsidR="00CE1C2F" w:rsidRPr="00CE1C2F" w14:paraId="3BCB9723" w14:textId="77777777" w:rsidTr="00E5165E">
        <w:trPr>
          <w:trHeight w:val="1556"/>
        </w:trPr>
        <w:tc>
          <w:tcPr>
            <w:tcW w:w="252" w:type="pct"/>
            <w:shd w:val="clear" w:color="auto" w:fill="auto"/>
          </w:tcPr>
          <w:p w14:paraId="787E3D47" w14:textId="77777777" w:rsidR="00CE1C2F" w:rsidRPr="00CE1C2F" w:rsidRDefault="00CE1C2F" w:rsidP="00CE1C2F">
            <w:pPr>
              <w:shd w:val="clear" w:color="auto" w:fill="FFFFFF"/>
              <w:spacing w:after="0" w:line="254" w:lineRule="auto"/>
              <w:rPr>
                <w:rFonts w:ascii="Times New Roman" w:hAnsi="Times New Roman"/>
                <w:sz w:val="24"/>
                <w:szCs w:val="24"/>
              </w:rPr>
            </w:pPr>
            <w:r w:rsidRPr="00CE1C2F">
              <w:rPr>
                <w:rFonts w:ascii="Times New Roman" w:hAnsi="Times New Roman"/>
                <w:bCs/>
                <w:kern w:val="2"/>
                <w:sz w:val="24"/>
                <w:szCs w:val="24"/>
                <w:lang w:eastAsia="ko-KR"/>
              </w:rPr>
              <w:lastRenderedPageBreak/>
              <w:t>В течение месяца</w:t>
            </w:r>
          </w:p>
        </w:tc>
        <w:tc>
          <w:tcPr>
            <w:tcW w:w="1596" w:type="pct"/>
            <w:shd w:val="clear" w:color="auto" w:fill="auto"/>
          </w:tcPr>
          <w:p w14:paraId="1E01B7B8" w14:textId="77777777" w:rsidR="00CE1C2F" w:rsidRPr="00CE1C2F" w:rsidRDefault="00CE1C2F" w:rsidP="00CE1C2F">
            <w:pPr>
              <w:widowControl w:val="0"/>
              <w:shd w:val="clear" w:color="auto" w:fill="FFFFFF"/>
              <w:autoSpaceDE w:val="0"/>
              <w:autoSpaceDN w:val="0"/>
              <w:adjustRightInd w:val="0"/>
              <w:spacing w:before="300" w:after="0" w:line="254" w:lineRule="auto"/>
              <w:rPr>
                <w:rFonts w:ascii="Times New Roman" w:hAnsi="Times New Roman"/>
                <w:sz w:val="24"/>
                <w:szCs w:val="24"/>
              </w:rPr>
            </w:pPr>
            <w:r w:rsidRPr="00CE1C2F">
              <w:rPr>
                <w:rFonts w:ascii="Times New Roman" w:eastAsia="Calibri" w:hAnsi="Times New Roman"/>
                <w:sz w:val="24"/>
                <w:szCs w:val="24"/>
                <w:lang w:eastAsia="en-US"/>
              </w:rPr>
              <w:t>Тренинг «СТОП/ВИЧ/СПИД»</w:t>
            </w:r>
          </w:p>
        </w:tc>
        <w:tc>
          <w:tcPr>
            <w:tcW w:w="633" w:type="pct"/>
            <w:shd w:val="clear" w:color="auto" w:fill="auto"/>
          </w:tcPr>
          <w:p w14:paraId="42F1C91D"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0984A74B" w14:textId="58D2476C" w:rsidR="00CE1C2F" w:rsidRPr="00CE1C2F" w:rsidRDefault="009C2626"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41129F05"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026B5431"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«Самоуправление»</w:t>
            </w:r>
            <w:r w:rsidRPr="00CE1C2F">
              <w:rPr>
                <w:rFonts w:ascii="Times New Roman" w:hAnsi="Times New Roman"/>
                <w:sz w:val="24"/>
                <w:szCs w:val="24"/>
              </w:rPr>
              <w:t xml:space="preserve"> </w:t>
            </w:r>
            <w:r w:rsidRPr="00CE1C2F">
              <w:rPr>
                <w:rFonts w:ascii="Times New Roman" w:hAnsi="Times New Roman"/>
                <w:iCs/>
                <w:sz w:val="24"/>
                <w:szCs w:val="24"/>
              </w:rPr>
              <w:t>«Профилактика и безопасность»</w:t>
            </w:r>
          </w:p>
          <w:p w14:paraId="6A899951"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p>
        </w:tc>
      </w:tr>
      <w:tr w:rsidR="00CE1C2F" w:rsidRPr="00CE1C2F" w14:paraId="1581D972" w14:textId="77777777" w:rsidTr="00E5165E">
        <w:trPr>
          <w:trHeight w:val="312"/>
        </w:trPr>
        <w:tc>
          <w:tcPr>
            <w:tcW w:w="252" w:type="pct"/>
            <w:shd w:val="clear" w:color="auto" w:fill="auto"/>
          </w:tcPr>
          <w:p w14:paraId="0C71FAFA" w14:textId="77777777" w:rsidR="00CE1C2F" w:rsidRPr="00CE1C2F" w:rsidRDefault="00CE1C2F" w:rsidP="00CE1C2F">
            <w:pPr>
              <w:shd w:val="clear" w:color="auto" w:fill="FFFFFF"/>
              <w:spacing w:after="0" w:line="254" w:lineRule="auto"/>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0BB5F375" w14:textId="77777777" w:rsidR="00CE1C2F" w:rsidRPr="00CE1C2F" w:rsidRDefault="00CE1C2F" w:rsidP="00CE1C2F">
            <w:pPr>
              <w:widowControl w:val="0"/>
              <w:shd w:val="clear" w:color="auto" w:fill="FFFFFF"/>
              <w:autoSpaceDE w:val="0"/>
              <w:autoSpaceDN w:val="0"/>
              <w:adjustRightInd w:val="0"/>
              <w:spacing w:before="300" w:after="0" w:line="254" w:lineRule="auto"/>
              <w:rPr>
                <w:rFonts w:ascii="Times New Roman" w:hAnsi="Times New Roman"/>
                <w:bCs/>
                <w:sz w:val="24"/>
                <w:szCs w:val="24"/>
              </w:rPr>
            </w:pPr>
            <w:r w:rsidRPr="00CE1C2F">
              <w:rPr>
                <w:rFonts w:ascii="Times New Roman" w:hAnsi="Times New Roman"/>
                <w:sz w:val="24"/>
                <w:szCs w:val="24"/>
              </w:rPr>
              <w:t xml:space="preserve">Социально-психологическое тестирование студентов, направленное на  </w:t>
            </w:r>
            <w:r w:rsidRPr="00CE1C2F">
              <w:rPr>
                <w:rFonts w:ascii="Times New Roman" w:hAnsi="Times New Roman"/>
                <w:bCs/>
                <w:sz w:val="24"/>
                <w:szCs w:val="24"/>
              </w:rPr>
              <w:t>выявление и профилактику экстремистских проявлений</w:t>
            </w:r>
          </w:p>
        </w:tc>
        <w:tc>
          <w:tcPr>
            <w:tcW w:w="633" w:type="pct"/>
            <w:shd w:val="clear" w:color="auto" w:fill="auto"/>
          </w:tcPr>
          <w:p w14:paraId="5E49908A"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Все учебные группы</w:t>
            </w:r>
          </w:p>
        </w:tc>
        <w:tc>
          <w:tcPr>
            <w:tcW w:w="633" w:type="pct"/>
            <w:shd w:val="clear" w:color="auto" w:fill="auto"/>
          </w:tcPr>
          <w:p w14:paraId="473AF173"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3B4D9129"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Педагоги-психологи</w:t>
            </w:r>
          </w:p>
        </w:tc>
        <w:tc>
          <w:tcPr>
            <w:tcW w:w="1059" w:type="pct"/>
            <w:shd w:val="clear" w:color="auto" w:fill="auto"/>
          </w:tcPr>
          <w:p w14:paraId="29C6973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42A38067"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p>
        </w:tc>
      </w:tr>
      <w:tr w:rsidR="00CE1C2F" w:rsidRPr="00CE1C2F" w14:paraId="32F0B4F4" w14:textId="77777777" w:rsidTr="00E5165E">
        <w:trPr>
          <w:trHeight w:val="885"/>
        </w:trPr>
        <w:tc>
          <w:tcPr>
            <w:tcW w:w="252" w:type="pct"/>
            <w:shd w:val="clear" w:color="auto" w:fill="auto"/>
          </w:tcPr>
          <w:p w14:paraId="317F9EB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07F8A41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
                <w:bCs/>
                <w:kern w:val="2"/>
                <w:sz w:val="24"/>
                <w:szCs w:val="24"/>
                <w:lang w:eastAsia="ko-KR"/>
              </w:rPr>
            </w:pPr>
            <w:r w:rsidRPr="00CE1C2F">
              <w:rPr>
                <w:rFonts w:ascii="Times New Roman" w:hAnsi="Times New Roman"/>
                <w:sz w:val="24"/>
                <w:szCs w:val="24"/>
              </w:rPr>
              <w:t>Тематическая акция «Письмо маме»</w:t>
            </w:r>
          </w:p>
        </w:tc>
        <w:tc>
          <w:tcPr>
            <w:tcW w:w="633" w:type="pct"/>
            <w:shd w:val="clear" w:color="auto" w:fill="auto"/>
          </w:tcPr>
          <w:p w14:paraId="68BB65A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1-2 курса</w:t>
            </w:r>
          </w:p>
        </w:tc>
        <w:tc>
          <w:tcPr>
            <w:tcW w:w="633" w:type="pct"/>
            <w:shd w:val="clear" w:color="auto" w:fill="auto"/>
          </w:tcPr>
          <w:p w14:paraId="7838E348" w14:textId="5B35AC2E"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shd w:val="clear" w:color="auto" w:fill="auto"/>
          </w:tcPr>
          <w:p w14:paraId="397432E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39D1713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«Основные воспитательные мероприятия»</w:t>
            </w:r>
          </w:p>
        </w:tc>
      </w:tr>
      <w:tr w:rsidR="00CE1C2F" w:rsidRPr="00CE1C2F" w14:paraId="0F607D6E" w14:textId="77777777" w:rsidTr="00E5165E">
        <w:trPr>
          <w:trHeight w:val="210"/>
        </w:trPr>
        <w:tc>
          <w:tcPr>
            <w:tcW w:w="252" w:type="pct"/>
            <w:shd w:val="clear" w:color="auto" w:fill="auto"/>
          </w:tcPr>
          <w:p w14:paraId="575ABF0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4F5FF0F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Библиотечный урок «Поиск информации в электронных каталогах и научной электронной библиотеке </w:t>
            </w:r>
            <w:r w:rsidRPr="00CE1C2F">
              <w:rPr>
                <w:rFonts w:ascii="Times New Roman" w:hAnsi="Times New Roman"/>
                <w:sz w:val="24"/>
                <w:szCs w:val="24"/>
              </w:rPr>
              <w:t>eLIBRARY.RU</w:t>
            </w:r>
            <w:r w:rsidRPr="00CE1C2F">
              <w:rPr>
                <w:rFonts w:ascii="Times New Roman" w:hAnsi="Times New Roman"/>
                <w:bCs/>
                <w:sz w:val="24"/>
                <w:szCs w:val="24"/>
              </w:rPr>
              <w:t>»</w:t>
            </w:r>
          </w:p>
        </w:tc>
        <w:tc>
          <w:tcPr>
            <w:tcW w:w="633" w:type="pct"/>
            <w:shd w:val="clear" w:color="auto" w:fill="auto"/>
          </w:tcPr>
          <w:p w14:paraId="2EAD44F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1-2 курса</w:t>
            </w:r>
          </w:p>
        </w:tc>
        <w:tc>
          <w:tcPr>
            <w:tcW w:w="633" w:type="pct"/>
            <w:shd w:val="clear" w:color="auto" w:fill="auto"/>
          </w:tcPr>
          <w:p w14:paraId="483BD23C" w14:textId="713FC81C"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shd w:val="clear" w:color="auto" w:fill="auto"/>
          </w:tcPr>
          <w:p w14:paraId="39FD101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Зав. библиотекой Боголюбова Н.В.</w:t>
            </w:r>
          </w:p>
        </w:tc>
        <w:tc>
          <w:tcPr>
            <w:tcW w:w="1059" w:type="pct"/>
            <w:shd w:val="clear" w:color="auto" w:fill="auto"/>
          </w:tcPr>
          <w:p w14:paraId="3C5F9A2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«Профессиональное развитие, адаптация и трудоустройство»</w:t>
            </w:r>
          </w:p>
          <w:p w14:paraId="3AA98271" w14:textId="33A0177B"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«Социальное партнерство и участие работодателей»</w:t>
            </w:r>
          </w:p>
          <w:p w14:paraId="13FDEC5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tc>
      </w:tr>
      <w:tr w:rsidR="00CE1C2F" w:rsidRPr="00CE1C2F" w14:paraId="4B44C4BE" w14:textId="77777777" w:rsidTr="00E5165E">
        <w:trPr>
          <w:trHeight w:val="1440"/>
        </w:trPr>
        <w:tc>
          <w:tcPr>
            <w:tcW w:w="252" w:type="pct"/>
            <w:shd w:val="clear" w:color="auto" w:fill="auto"/>
          </w:tcPr>
          <w:p w14:paraId="03B8A4C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5D971D0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
                <w:bCs/>
                <w:kern w:val="2"/>
                <w:sz w:val="24"/>
                <w:szCs w:val="24"/>
                <w:lang w:eastAsia="ko-KR"/>
              </w:rPr>
            </w:pPr>
            <w:r w:rsidRPr="00CE1C2F">
              <w:rPr>
                <w:rFonts w:ascii="Times New Roman" w:hAnsi="Times New Roman"/>
                <w:sz w:val="24"/>
                <w:szCs w:val="24"/>
              </w:rPr>
              <w:t>Студенческий просветительский десант «Чистый дом»</w:t>
            </w:r>
          </w:p>
        </w:tc>
        <w:tc>
          <w:tcPr>
            <w:tcW w:w="633" w:type="pct"/>
            <w:shd w:val="clear" w:color="auto" w:fill="auto"/>
          </w:tcPr>
          <w:p w14:paraId="09412CC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1-2 курса</w:t>
            </w:r>
          </w:p>
        </w:tc>
        <w:tc>
          <w:tcPr>
            <w:tcW w:w="633" w:type="pct"/>
            <w:shd w:val="clear" w:color="auto" w:fill="auto"/>
          </w:tcPr>
          <w:p w14:paraId="245F673F" w14:textId="5AB178CA"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shd w:val="clear" w:color="auto" w:fill="auto"/>
          </w:tcPr>
          <w:p w14:paraId="7B08A2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Актив "Югорского экологического легиона"</w:t>
            </w:r>
          </w:p>
        </w:tc>
        <w:tc>
          <w:tcPr>
            <w:tcW w:w="1059" w:type="pct"/>
            <w:shd w:val="clear" w:color="auto" w:fill="auto"/>
          </w:tcPr>
          <w:p w14:paraId="153C744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«Самоуправление»</w:t>
            </w:r>
          </w:p>
        </w:tc>
      </w:tr>
      <w:tr w:rsidR="00CE1C2F" w:rsidRPr="00CE1C2F" w14:paraId="23518AF6" w14:textId="77777777" w:rsidTr="00E5165E">
        <w:trPr>
          <w:trHeight w:val="1650"/>
        </w:trPr>
        <w:tc>
          <w:tcPr>
            <w:tcW w:w="252" w:type="pct"/>
            <w:shd w:val="clear" w:color="auto" w:fill="auto"/>
          </w:tcPr>
          <w:p w14:paraId="283C92C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36D7A96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Цикл бесед по проблемам духовно-нравственных ценностей и  православной веры: «Семья в системе православных ценностей» и др.</w:t>
            </w:r>
          </w:p>
        </w:tc>
        <w:tc>
          <w:tcPr>
            <w:tcW w:w="633" w:type="pct"/>
            <w:shd w:val="clear" w:color="auto" w:fill="auto"/>
          </w:tcPr>
          <w:p w14:paraId="0A8A5E0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учебные группы</w:t>
            </w:r>
          </w:p>
        </w:tc>
        <w:tc>
          <w:tcPr>
            <w:tcW w:w="633" w:type="pct"/>
            <w:shd w:val="clear" w:color="auto" w:fill="auto"/>
          </w:tcPr>
          <w:p w14:paraId="79455627" w14:textId="7227B357"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shd w:val="clear" w:color="auto" w:fill="auto"/>
          </w:tcPr>
          <w:p w14:paraId="740717C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Кураторы, представители духовно-просветительского центра Ханты-Мансийской епархии.</w:t>
            </w:r>
          </w:p>
        </w:tc>
        <w:tc>
          <w:tcPr>
            <w:tcW w:w="1059" w:type="pct"/>
            <w:shd w:val="clear" w:color="auto" w:fill="auto"/>
          </w:tcPr>
          <w:p w14:paraId="4F28A9E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«Основные воспитательные мероприятия»</w:t>
            </w:r>
          </w:p>
          <w:p w14:paraId="6609DC3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2813BEAB" w14:textId="77777777" w:rsidTr="00E5165E">
        <w:trPr>
          <w:trHeight w:val="522"/>
        </w:trPr>
        <w:tc>
          <w:tcPr>
            <w:tcW w:w="252" w:type="pct"/>
            <w:shd w:val="clear" w:color="auto" w:fill="auto"/>
          </w:tcPr>
          <w:p w14:paraId="0A4CD19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В течение месяца</w:t>
            </w:r>
          </w:p>
        </w:tc>
        <w:tc>
          <w:tcPr>
            <w:tcW w:w="1596" w:type="pct"/>
            <w:shd w:val="clear" w:color="auto" w:fill="auto"/>
          </w:tcPr>
          <w:p w14:paraId="4010651E"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Курсы для родителей «Услышьте своих детей»</w:t>
            </w:r>
          </w:p>
        </w:tc>
        <w:tc>
          <w:tcPr>
            <w:tcW w:w="633" w:type="pct"/>
            <w:shd w:val="clear" w:color="auto" w:fill="auto"/>
          </w:tcPr>
          <w:p w14:paraId="500407A4" w14:textId="4BA67451"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Родители </w:t>
            </w:r>
            <w:r w:rsidR="00D940FC" w:rsidRPr="00CE1C2F">
              <w:rPr>
                <w:rFonts w:ascii="Times New Roman" w:hAnsi="Times New Roman"/>
                <w:kern w:val="2"/>
                <w:sz w:val="24"/>
                <w:szCs w:val="24"/>
                <w:lang w:eastAsia="ko-KR"/>
              </w:rPr>
              <w:t>несовершеннолетних</w:t>
            </w:r>
            <w:r w:rsidRPr="00CE1C2F">
              <w:rPr>
                <w:rFonts w:ascii="Times New Roman" w:hAnsi="Times New Roman"/>
                <w:kern w:val="2"/>
                <w:sz w:val="24"/>
                <w:szCs w:val="24"/>
                <w:lang w:eastAsia="ko-KR"/>
              </w:rPr>
              <w:t xml:space="preserve"> обучающихся</w:t>
            </w:r>
          </w:p>
        </w:tc>
        <w:tc>
          <w:tcPr>
            <w:tcW w:w="633" w:type="pct"/>
            <w:shd w:val="clear" w:color="auto" w:fill="auto"/>
          </w:tcPr>
          <w:p w14:paraId="45A5ECF4" w14:textId="785CCD73"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shd w:val="clear" w:color="auto" w:fill="auto"/>
          </w:tcPr>
          <w:p w14:paraId="0980265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Педагог-психолог Гербер Е.Н.</w:t>
            </w:r>
          </w:p>
        </w:tc>
        <w:tc>
          <w:tcPr>
            <w:tcW w:w="1059" w:type="pct"/>
            <w:shd w:val="clear" w:color="auto" w:fill="auto"/>
          </w:tcPr>
          <w:p w14:paraId="144B4E9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«Взаимодействие с родителями (законными представителями)»</w:t>
            </w:r>
          </w:p>
        </w:tc>
      </w:tr>
      <w:tr w:rsidR="00CE1C2F" w:rsidRPr="00CE1C2F" w14:paraId="693EB17E" w14:textId="77777777" w:rsidTr="00E5165E">
        <w:trPr>
          <w:trHeight w:val="522"/>
        </w:trPr>
        <w:tc>
          <w:tcPr>
            <w:tcW w:w="252" w:type="pct"/>
            <w:shd w:val="clear" w:color="auto" w:fill="auto"/>
          </w:tcPr>
          <w:p w14:paraId="1886739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790D8760"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Защита индивидуальных проектов</w:t>
            </w:r>
          </w:p>
        </w:tc>
        <w:tc>
          <w:tcPr>
            <w:tcW w:w="633" w:type="pct"/>
            <w:shd w:val="clear" w:color="auto" w:fill="auto"/>
          </w:tcPr>
          <w:p w14:paraId="170F631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Обучающиеся 2-х курсов</w:t>
            </w:r>
          </w:p>
        </w:tc>
        <w:tc>
          <w:tcPr>
            <w:tcW w:w="633" w:type="pct"/>
            <w:shd w:val="clear" w:color="auto" w:fill="auto"/>
          </w:tcPr>
          <w:p w14:paraId="1D23F430" w14:textId="70FE85D3"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shd w:val="clear" w:color="auto" w:fill="auto"/>
          </w:tcPr>
          <w:p w14:paraId="075B8DC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Методисты отделений, преподаватели общеобразовательных дисциплин</w:t>
            </w:r>
          </w:p>
        </w:tc>
        <w:tc>
          <w:tcPr>
            <w:tcW w:w="1059" w:type="pct"/>
            <w:shd w:val="clear" w:color="auto" w:fill="auto"/>
          </w:tcPr>
          <w:p w14:paraId="5E5B224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tc>
      </w:tr>
      <w:tr w:rsidR="00CE1C2F" w:rsidRPr="00CE1C2F" w14:paraId="19E380E5" w14:textId="77777777" w:rsidTr="00E5165E">
        <w:tc>
          <w:tcPr>
            <w:tcW w:w="3941" w:type="pct"/>
            <w:gridSpan w:val="5"/>
            <w:shd w:val="clear" w:color="auto" w:fill="auto"/>
          </w:tcPr>
          <w:p w14:paraId="65B3BA2A"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t>ДЕКАБРЬ</w:t>
            </w:r>
          </w:p>
        </w:tc>
        <w:tc>
          <w:tcPr>
            <w:tcW w:w="1059" w:type="pct"/>
            <w:shd w:val="clear" w:color="auto" w:fill="auto"/>
          </w:tcPr>
          <w:p w14:paraId="3AF9BD64"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CE1C2F" w:rsidRPr="00CE1C2F" w14:paraId="64C06A2A" w14:textId="77777777" w:rsidTr="00E5165E">
        <w:trPr>
          <w:trHeight w:val="885"/>
        </w:trPr>
        <w:tc>
          <w:tcPr>
            <w:tcW w:w="252" w:type="pct"/>
            <w:shd w:val="clear" w:color="auto" w:fill="auto"/>
          </w:tcPr>
          <w:p w14:paraId="47D48351"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1</w:t>
            </w:r>
          </w:p>
        </w:tc>
        <w:tc>
          <w:tcPr>
            <w:tcW w:w="1596" w:type="pct"/>
            <w:shd w:val="clear" w:color="auto" w:fill="auto"/>
          </w:tcPr>
          <w:p w14:paraId="3EBEA81F" w14:textId="77777777" w:rsidR="00CE1C2F" w:rsidRPr="00CE1C2F" w:rsidRDefault="00CE1C2F" w:rsidP="00CE1C2F">
            <w:pPr>
              <w:widowControl w:val="0"/>
              <w:shd w:val="clear" w:color="auto" w:fill="FFFFFF"/>
              <w:autoSpaceDE w:val="0"/>
              <w:autoSpaceDN w:val="0"/>
              <w:adjustRightInd w:val="0"/>
              <w:spacing w:before="300" w:after="0" w:line="254" w:lineRule="auto"/>
              <w:rPr>
                <w:rFonts w:ascii="Times New Roman" w:hAnsi="Times New Roman"/>
                <w:sz w:val="24"/>
                <w:szCs w:val="24"/>
              </w:rPr>
            </w:pPr>
            <w:r w:rsidRPr="00CE1C2F">
              <w:rPr>
                <w:rFonts w:ascii="Times New Roman" w:hAnsi="Times New Roman"/>
                <w:sz w:val="23"/>
                <w:szCs w:val="23"/>
              </w:rPr>
              <w:t xml:space="preserve">Всемирный  день борьбы со СПИДОМ – комплекс мероприятий </w:t>
            </w:r>
          </w:p>
        </w:tc>
        <w:tc>
          <w:tcPr>
            <w:tcW w:w="633" w:type="pct"/>
            <w:shd w:val="clear" w:color="auto" w:fill="auto"/>
          </w:tcPr>
          <w:p w14:paraId="3344841B"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668CC74A"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shd w:val="clear" w:color="auto" w:fill="auto"/>
          </w:tcPr>
          <w:p w14:paraId="41C646A9"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w:t>
            </w:r>
          </w:p>
        </w:tc>
        <w:tc>
          <w:tcPr>
            <w:tcW w:w="1059" w:type="pct"/>
            <w:shd w:val="clear" w:color="auto" w:fill="auto"/>
          </w:tcPr>
          <w:p w14:paraId="6E91A6F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«Профилактика и безопасность»</w:t>
            </w:r>
          </w:p>
        </w:tc>
      </w:tr>
      <w:tr w:rsidR="00CE1C2F" w:rsidRPr="00CE1C2F" w14:paraId="7A81B392" w14:textId="77777777" w:rsidTr="00E5165E">
        <w:trPr>
          <w:trHeight w:val="225"/>
        </w:trPr>
        <w:tc>
          <w:tcPr>
            <w:tcW w:w="252" w:type="pct"/>
            <w:shd w:val="clear" w:color="auto" w:fill="auto"/>
          </w:tcPr>
          <w:p w14:paraId="44B5ABE4"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2-3</w:t>
            </w:r>
          </w:p>
        </w:tc>
        <w:tc>
          <w:tcPr>
            <w:tcW w:w="1596" w:type="pct"/>
            <w:shd w:val="clear" w:color="auto" w:fill="auto"/>
          </w:tcPr>
          <w:p w14:paraId="0890337B" w14:textId="77777777" w:rsidR="00CE1C2F" w:rsidRPr="00CE1C2F" w:rsidRDefault="00CE1C2F" w:rsidP="00CE1C2F">
            <w:pPr>
              <w:shd w:val="clear" w:color="auto" w:fill="FFFFFF"/>
              <w:spacing w:after="0" w:line="240" w:lineRule="auto"/>
              <w:rPr>
                <w:rFonts w:ascii="Times New Roman" w:hAnsi="Times New Roman"/>
                <w:sz w:val="23"/>
                <w:szCs w:val="23"/>
              </w:rPr>
            </w:pPr>
            <w:r w:rsidRPr="00CE1C2F">
              <w:rPr>
                <w:rFonts w:ascii="Times New Roman" w:hAnsi="Times New Roman"/>
                <w:sz w:val="24"/>
                <w:szCs w:val="24"/>
              </w:rPr>
              <w:t>Участие в городских акциях, посвященных Дню неизвестного солдата</w:t>
            </w:r>
          </w:p>
        </w:tc>
        <w:tc>
          <w:tcPr>
            <w:tcW w:w="633" w:type="pct"/>
            <w:shd w:val="clear" w:color="auto" w:fill="auto"/>
          </w:tcPr>
          <w:p w14:paraId="1F13AD82"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50F41411"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Центральная площадь города</w:t>
            </w:r>
          </w:p>
        </w:tc>
        <w:tc>
          <w:tcPr>
            <w:tcW w:w="827" w:type="pct"/>
            <w:shd w:val="clear" w:color="auto" w:fill="auto"/>
          </w:tcPr>
          <w:p w14:paraId="3EB2A0B9" w14:textId="77777777" w:rsidR="00CE1C2F" w:rsidRPr="00CE1C2F" w:rsidRDefault="00CE1C2F" w:rsidP="00CE1C2F">
            <w:pPr>
              <w:widowControl w:val="0"/>
              <w:shd w:val="clear" w:color="auto" w:fill="FFFFFF"/>
              <w:autoSpaceDE w:val="0"/>
              <w:autoSpaceDN w:val="0"/>
              <w:spacing w:after="0" w:line="254" w:lineRule="auto"/>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Преподаватель-организатор ОБЖ Ушаков А.Е.</w:t>
            </w:r>
          </w:p>
        </w:tc>
        <w:tc>
          <w:tcPr>
            <w:tcW w:w="1059" w:type="pct"/>
            <w:shd w:val="clear" w:color="auto" w:fill="auto"/>
          </w:tcPr>
          <w:p w14:paraId="65CCBD2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«Основные воспитательные мероприятия»</w:t>
            </w:r>
          </w:p>
        </w:tc>
      </w:tr>
      <w:tr w:rsidR="00CE1C2F" w:rsidRPr="00CE1C2F" w14:paraId="6907787A" w14:textId="77777777" w:rsidTr="00E5165E">
        <w:trPr>
          <w:trHeight w:val="309"/>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CD2D48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4</w:t>
            </w:r>
          </w:p>
        </w:tc>
        <w:tc>
          <w:tcPr>
            <w:tcW w:w="1596" w:type="pct"/>
            <w:shd w:val="clear" w:color="auto" w:fill="auto"/>
          </w:tcPr>
          <w:p w14:paraId="1F30663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1ECDE25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5B6FCF7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6B77994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663FC20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3702ADC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CD0959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w w:val="0"/>
                <w:sz w:val="24"/>
                <w:szCs w:val="24"/>
              </w:rPr>
            </w:pPr>
            <w:r w:rsidRPr="00CE1C2F">
              <w:rPr>
                <w:rFonts w:ascii="Times New Roman" w:hAnsi="Times New Roman"/>
                <w:iCs/>
                <w:sz w:val="24"/>
                <w:szCs w:val="24"/>
              </w:rPr>
              <w:t>«Кураторство»</w:t>
            </w:r>
          </w:p>
        </w:tc>
      </w:tr>
      <w:tr w:rsidR="00CE1C2F" w:rsidRPr="00CE1C2F" w14:paraId="57E9274D" w14:textId="77777777" w:rsidTr="00E5165E">
        <w:trPr>
          <w:trHeight w:val="309"/>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EA5CA3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5</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194AACE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Акция «Волонтер – это стиль жизни», посвященная Дню добровольца (волонтера) в России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0D780A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66FF1CB" w14:textId="70417499"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4F9BD22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Студсовет</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7D956F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w w:val="0"/>
                <w:sz w:val="24"/>
                <w:szCs w:val="24"/>
              </w:rPr>
              <w:t>«Волонтерская деятельность»</w:t>
            </w:r>
          </w:p>
        </w:tc>
      </w:tr>
      <w:tr w:rsidR="00CE1C2F" w:rsidRPr="00CE1C2F" w14:paraId="1E086D11" w14:textId="77777777" w:rsidTr="00E5165E">
        <w:trPr>
          <w:trHeight w:val="79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695A75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6</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64088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Правовой диктант</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4D2807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A95F7F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656B02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правовых дисциплин</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6B161F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73EE6564" w14:textId="77777777" w:rsidTr="00E5165E">
        <w:trPr>
          <w:trHeight w:val="133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44CF6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8</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7929D2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Международный день борьбы с коррупцией. Час общения «Основы антикоррупционного поведения молодежи – часть правовой культуры»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EA2BFB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3-4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4A0FF2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F69862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Преподаватели правовых дисциплин, кураторы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E4CAA9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p w14:paraId="4E381DB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59D8F9A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3C40A8FD" w14:textId="77777777" w:rsidTr="00E5165E">
        <w:trPr>
          <w:trHeight w:val="133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BB4927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8</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9645AE9" w14:textId="2F61698E"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Турнир по волейболу (</w:t>
            </w:r>
            <w:r w:rsidR="00D940FC" w:rsidRPr="00CE1C2F">
              <w:rPr>
                <w:rFonts w:ascii="Times New Roman" w:hAnsi="Times New Roman"/>
                <w:sz w:val="24"/>
                <w:szCs w:val="24"/>
              </w:rPr>
              <w:t>преподаватели</w:t>
            </w:r>
            <w:r w:rsidRPr="00CE1C2F">
              <w:rPr>
                <w:rFonts w:ascii="Times New Roman" w:hAnsi="Times New Roman"/>
                <w:sz w:val="24"/>
                <w:szCs w:val="24"/>
              </w:rPr>
              <w:t xml:space="preserve"> по отделениям)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A00A1D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Желающие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54E99FE" w14:textId="20C38B0E"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3765EA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Руководитель физвоспитания Чернов Ю.А.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F1AA53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«Профилактика и безопасность»</w:t>
            </w:r>
          </w:p>
        </w:tc>
      </w:tr>
      <w:tr w:rsidR="00CE1C2F" w:rsidRPr="00CE1C2F" w14:paraId="64ADC3FC" w14:textId="77777777" w:rsidTr="00E5165E">
        <w:trPr>
          <w:trHeight w:val="39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79FB75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lastRenderedPageBreak/>
              <w:t>9</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54A799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shd w:val="clear" w:color="auto" w:fill="F8F9FA"/>
              </w:rPr>
            </w:pPr>
            <w:r w:rsidRPr="00CE1C2F">
              <w:rPr>
                <w:rFonts w:ascii="Times New Roman" w:hAnsi="Times New Roman"/>
                <w:sz w:val="24"/>
                <w:szCs w:val="24"/>
                <w:shd w:val="clear" w:color="auto" w:fill="F8F9FA"/>
              </w:rPr>
              <w:t>Патриотический квест «Памяти Героев», посвященный Дню героев Отечества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527C45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1-2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1A4FF3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Библиотека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1DF121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roofErr w:type="spellStart"/>
            <w:r w:rsidRPr="00CE1C2F">
              <w:rPr>
                <w:rFonts w:ascii="Times New Roman" w:hAnsi="Times New Roman"/>
                <w:kern w:val="2"/>
                <w:sz w:val="24"/>
                <w:szCs w:val="24"/>
                <w:lang w:eastAsia="ko-KR"/>
              </w:rPr>
              <w:t>Зав.библиотекой</w:t>
            </w:r>
            <w:proofErr w:type="spellEnd"/>
            <w:r w:rsidRPr="00CE1C2F">
              <w:rPr>
                <w:rFonts w:ascii="Times New Roman" w:hAnsi="Times New Roman"/>
                <w:kern w:val="2"/>
                <w:sz w:val="24"/>
                <w:szCs w:val="24"/>
                <w:lang w:eastAsia="ko-KR"/>
              </w:rPr>
              <w:t xml:space="preserve"> Боголюбова Н.В.</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5C57F3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«Основные воспитательные мероприятия»</w:t>
            </w:r>
          </w:p>
        </w:tc>
      </w:tr>
      <w:tr w:rsidR="00CE1C2F" w:rsidRPr="00CE1C2F" w14:paraId="367C0775" w14:textId="77777777" w:rsidTr="00E5165E">
        <w:trPr>
          <w:trHeight w:val="39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944801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12</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3F2377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shd w:val="clear" w:color="auto" w:fill="F8F9FA"/>
              </w:rPr>
            </w:pPr>
            <w:r w:rsidRPr="00CE1C2F">
              <w:rPr>
                <w:rFonts w:ascii="Times New Roman" w:hAnsi="Times New Roman"/>
                <w:sz w:val="24"/>
                <w:szCs w:val="24"/>
              </w:rPr>
              <w:t>Час общения «Конституция- главный закон Российской Федерации»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E468CB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1-4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39078E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87B39D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Преподаватели правовых дисциплин, кураторы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A67CE7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p w14:paraId="0B689CC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47522C5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p>
        </w:tc>
      </w:tr>
      <w:tr w:rsidR="00CE1C2F" w:rsidRPr="00CE1C2F" w14:paraId="19C064B2" w14:textId="77777777" w:rsidTr="00E5165E">
        <w:trPr>
          <w:trHeight w:val="39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F36E50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13</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7FD090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Онлайн-</w:t>
            </w:r>
            <w:proofErr w:type="spellStart"/>
            <w:r w:rsidRPr="00CE1C2F">
              <w:rPr>
                <w:rFonts w:ascii="Times New Roman" w:hAnsi="Times New Roman"/>
                <w:sz w:val="24"/>
                <w:szCs w:val="24"/>
              </w:rPr>
              <w:t>библио</w:t>
            </w:r>
            <w:proofErr w:type="spellEnd"/>
            <w:r w:rsidRPr="00CE1C2F">
              <w:rPr>
                <w:rFonts w:ascii="Times New Roman" w:hAnsi="Times New Roman"/>
                <w:sz w:val="24"/>
                <w:szCs w:val="24"/>
              </w:rPr>
              <w:t>-такси «Любимые места родного города», посвященный Дню округа (ХМАО-Югра)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14EF51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1-2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D1DD7D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Библиотека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CED199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roofErr w:type="spellStart"/>
            <w:r w:rsidRPr="00CE1C2F">
              <w:rPr>
                <w:rFonts w:ascii="Times New Roman" w:hAnsi="Times New Roman"/>
                <w:kern w:val="2"/>
                <w:sz w:val="24"/>
                <w:szCs w:val="24"/>
                <w:lang w:eastAsia="ko-KR"/>
              </w:rPr>
              <w:t>Зав.библиотекой</w:t>
            </w:r>
            <w:proofErr w:type="spellEnd"/>
            <w:r w:rsidRPr="00CE1C2F">
              <w:rPr>
                <w:rFonts w:ascii="Times New Roman" w:hAnsi="Times New Roman"/>
                <w:kern w:val="2"/>
                <w:sz w:val="24"/>
                <w:szCs w:val="24"/>
                <w:lang w:eastAsia="ko-KR"/>
              </w:rPr>
              <w:t xml:space="preserve"> Боголюбова Н.В.</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EFB4CD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iCs/>
                <w:sz w:val="24"/>
                <w:szCs w:val="24"/>
              </w:rPr>
              <w:t>«Основные воспитательные мероприятия»</w:t>
            </w:r>
          </w:p>
        </w:tc>
      </w:tr>
      <w:tr w:rsidR="00CE1C2F" w:rsidRPr="00CE1C2F" w14:paraId="03FD0F85" w14:textId="77777777" w:rsidTr="00E5165E">
        <w:trPr>
          <w:trHeight w:val="105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4E3D32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13</w:t>
            </w:r>
          </w:p>
        </w:tc>
        <w:tc>
          <w:tcPr>
            <w:tcW w:w="1596" w:type="pct"/>
            <w:shd w:val="clear" w:color="auto" w:fill="auto"/>
          </w:tcPr>
          <w:p w14:paraId="3328A53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sz w:val="24"/>
                <w:szCs w:val="24"/>
              </w:rPr>
              <w:t>Церемония поднятия флага России, исполнения Гимна России.  Разговоры о важном «Мы-граждане России»</w:t>
            </w:r>
          </w:p>
        </w:tc>
        <w:tc>
          <w:tcPr>
            <w:tcW w:w="633" w:type="pct"/>
            <w:shd w:val="clear" w:color="auto" w:fill="auto"/>
          </w:tcPr>
          <w:p w14:paraId="3956CFE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5271943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6A5126D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464C5D9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7AAF9F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3E8EB68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0E824452" w14:textId="77777777" w:rsidTr="00E5165E">
        <w:trPr>
          <w:trHeight w:val="79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E4916D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11-24</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4FD1DE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Участие в проекте «Ханты-Мансийск-новогодняя столица Сибири»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D71EA4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Желающие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636B10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Городской парк им. Б. Лосева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B32AC6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воспитатели общежитий</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20C576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0DBD797D" w14:textId="77777777" w:rsidTr="00E5165E">
        <w:trPr>
          <w:trHeight w:val="34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683A3D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18</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331C68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Открытый турнир по пауэрлифтингу</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799E4D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Желающие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5ECBDC8" w14:textId="313A470D"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6398BE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Педагог ДО </w:t>
            </w:r>
          </w:p>
          <w:p w14:paraId="08B90C7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Протопопов А.А.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E20DCA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tc>
      </w:tr>
      <w:tr w:rsidR="00CE1C2F" w:rsidRPr="00CE1C2F" w14:paraId="7EFD6165" w14:textId="77777777" w:rsidTr="00E5165E">
        <w:trPr>
          <w:trHeight w:val="34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8EA783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18</w:t>
            </w:r>
          </w:p>
        </w:tc>
        <w:tc>
          <w:tcPr>
            <w:tcW w:w="1596" w:type="pct"/>
            <w:shd w:val="clear" w:color="auto" w:fill="auto"/>
          </w:tcPr>
          <w:p w14:paraId="1611CA1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4382A97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06AC6DF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20042D0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5B3FF5C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3FC5A34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1C157A3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5FC626FB" w14:textId="77777777" w:rsidTr="00E5165E">
        <w:trPr>
          <w:trHeight w:val="34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98E575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22</w:t>
            </w:r>
          </w:p>
        </w:tc>
        <w:tc>
          <w:tcPr>
            <w:tcW w:w="1596" w:type="pct"/>
            <w:shd w:val="clear" w:color="auto" w:fill="auto"/>
          </w:tcPr>
          <w:p w14:paraId="44B9F4A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bCs/>
                <w:sz w:val="24"/>
                <w:szCs w:val="24"/>
              </w:rPr>
              <w:t>Книжная выставка «Первый среди ханты», посвященная 110-летию ученого-ханты, выпускника Остяко-Вогульского педагогического техникума (сегодня ХМТПК) Н. И. Терешкина (1913-1986)</w:t>
            </w:r>
          </w:p>
        </w:tc>
        <w:tc>
          <w:tcPr>
            <w:tcW w:w="633" w:type="pct"/>
            <w:shd w:val="clear" w:color="auto" w:fill="auto"/>
          </w:tcPr>
          <w:p w14:paraId="2CECA10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1-2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CE9B5D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Библиотека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CF223C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roofErr w:type="spellStart"/>
            <w:r w:rsidRPr="00CE1C2F">
              <w:rPr>
                <w:rFonts w:ascii="Times New Roman" w:hAnsi="Times New Roman"/>
                <w:kern w:val="2"/>
                <w:sz w:val="24"/>
                <w:szCs w:val="24"/>
                <w:lang w:eastAsia="ko-KR"/>
              </w:rPr>
              <w:t>Зав.библиотекой</w:t>
            </w:r>
            <w:proofErr w:type="spellEnd"/>
            <w:r w:rsidRPr="00CE1C2F">
              <w:rPr>
                <w:rFonts w:ascii="Times New Roman" w:hAnsi="Times New Roman"/>
                <w:kern w:val="2"/>
                <w:sz w:val="24"/>
                <w:szCs w:val="24"/>
                <w:lang w:eastAsia="ko-KR"/>
              </w:rPr>
              <w:t xml:space="preserve"> Боголюбова Н.В.</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053F40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bCs/>
                <w:iCs/>
                <w:sz w:val="24"/>
                <w:szCs w:val="24"/>
              </w:rPr>
              <w:t>«Основные воспитательные мероприятия»</w:t>
            </w:r>
          </w:p>
        </w:tc>
      </w:tr>
      <w:tr w:rsidR="00CE1C2F" w:rsidRPr="00CE1C2F" w14:paraId="224355EF" w14:textId="77777777" w:rsidTr="00E5165E">
        <w:trPr>
          <w:trHeight w:val="102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FD2550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25</w:t>
            </w:r>
          </w:p>
        </w:tc>
        <w:tc>
          <w:tcPr>
            <w:tcW w:w="1596" w:type="pct"/>
            <w:shd w:val="clear" w:color="auto" w:fill="auto"/>
          </w:tcPr>
          <w:p w14:paraId="5315ED2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0B38B13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18F2501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22F81B9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346318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56E746E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01973E7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1C3D56CB" w14:textId="77777777" w:rsidTr="00E5165E">
        <w:trPr>
          <w:trHeight w:val="10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C44865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27</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3BE2BF1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Новогодняя студенческая шоу-программа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4CA954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ACD05B3" w14:textId="1068D19D"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660A67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4DF794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«Внеурочная деятельность (дополнительное образование)»</w:t>
            </w:r>
          </w:p>
        </w:tc>
      </w:tr>
      <w:tr w:rsidR="00CE1C2F" w:rsidRPr="00CE1C2F" w14:paraId="658DD286" w14:textId="77777777" w:rsidTr="00E5165E">
        <w:trPr>
          <w:trHeight w:val="10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83758B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По графику РФ</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E53AD2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Диктант по английскому языку</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B26025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C34895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68692D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иностранного языка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3BB5A8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19950D46" w14:textId="77777777" w:rsidTr="00E5165E">
        <w:trPr>
          <w:trHeight w:val="13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CD24FD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B4D0FC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 xml:space="preserve">Жизнь через призму лучших индивидуальных проектов по общеобразовательным дисциплинам (демонстрация лучших проектов)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662C24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2 курса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5C4AD43" w14:textId="51CF625A"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5379A0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 методист Викулина А.Н.</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11D3C0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6278491D" w14:textId="77777777" w:rsidTr="00E5165E">
        <w:trPr>
          <w:trHeight w:val="552"/>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62AEE6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3808B3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Курсы для родителей «Услышьте своих детей»</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0CF4D78" w14:textId="62AD78F8"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Родители </w:t>
            </w:r>
            <w:r w:rsidR="00D940FC" w:rsidRPr="00CE1C2F">
              <w:rPr>
                <w:rFonts w:ascii="Times New Roman" w:hAnsi="Times New Roman"/>
                <w:kern w:val="2"/>
                <w:sz w:val="24"/>
                <w:szCs w:val="24"/>
                <w:lang w:eastAsia="ko-KR"/>
              </w:rPr>
              <w:t>несовершеннолетних</w:t>
            </w:r>
            <w:r w:rsidRPr="00CE1C2F">
              <w:rPr>
                <w:rFonts w:ascii="Times New Roman" w:hAnsi="Times New Roman"/>
                <w:kern w:val="2"/>
                <w:sz w:val="24"/>
                <w:szCs w:val="24"/>
                <w:lang w:eastAsia="ko-KR"/>
              </w:rPr>
              <w:t xml:space="preserve"> обучающихся</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BDBD94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Учебный корпус</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C2C173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Педагог-психолог Гербер Е.Н.</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2848F3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«Взаимодействие с родителями (законными представителями)»</w:t>
            </w:r>
          </w:p>
        </w:tc>
      </w:tr>
      <w:tr w:rsidR="00CE1C2F" w:rsidRPr="00CE1C2F" w14:paraId="0DA0A499" w14:textId="77777777" w:rsidTr="00E5165E">
        <w:trPr>
          <w:trHeight w:val="552"/>
        </w:trPr>
        <w:tc>
          <w:tcPr>
            <w:tcW w:w="252" w:type="pct"/>
            <w:shd w:val="clear" w:color="auto" w:fill="auto"/>
          </w:tcPr>
          <w:p w14:paraId="3B99C6A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1567152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eastAsia="Calibri" w:hAnsi="Times New Roman"/>
                <w:sz w:val="24"/>
                <w:szCs w:val="24"/>
                <w:lang w:eastAsia="en-US"/>
              </w:rPr>
              <w:t>Тренинг «СТОП/ВИЧ/СПИД»</w:t>
            </w:r>
          </w:p>
        </w:tc>
        <w:tc>
          <w:tcPr>
            <w:tcW w:w="633" w:type="pct"/>
            <w:shd w:val="clear" w:color="auto" w:fill="auto"/>
          </w:tcPr>
          <w:p w14:paraId="2EA3C8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5C60B9D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w:t>
            </w:r>
          </w:p>
        </w:tc>
        <w:tc>
          <w:tcPr>
            <w:tcW w:w="827" w:type="pct"/>
            <w:shd w:val="clear" w:color="auto" w:fill="auto"/>
          </w:tcPr>
          <w:p w14:paraId="05C6435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221289CC"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«Самоуправление»</w:t>
            </w:r>
            <w:r w:rsidRPr="00CE1C2F">
              <w:rPr>
                <w:rFonts w:ascii="Times New Roman" w:hAnsi="Times New Roman"/>
                <w:sz w:val="24"/>
                <w:szCs w:val="24"/>
              </w:rPr>
              <w:t xml:space="preserve"> </w:t>
            </w:r>
            <w:r w:rsidRPr="00CE1C2F">
              <w:rPr>
                <w:rFonts w:ascii="Times New Roman" w:hAnsi="Times New Roman"/>
                <w:iCs/>
                <w:sz w:val="24"/>
                <w:szCs w:val="24"/>
              </w:rPr>
              <w:t>«Профилактика и безопасность»</w:t>
            </w:r>
          </w:p>
          <w:p w14:paraId="3C3D102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75AA8E76" w14:textId="77777777" w:rsidTr="00E5165E">
        <w:tc>
          <w:tcPr>
            <w:tcW w:w="3941" w:type="pct"/>
            <w:gridSpan w:val="5"/>
            <w:tcBorders>
              <w:top w:val="single" w:sz="4" w:space="0" w:color="auto"/>
              <w:left w:val="single" w:sz="4" w:space="0" w:color="auto"/>
              <w:bottom w:val="single" w:sz="4" w:space="0" w:color="auto"/>
              <w:right w:val="single" w:sz="4" w:space="0" w:color="auto"/>
            </w:tcBorders>
            <w:shd w:val="clear" w:color="auto" w:fill="auto"/>
          </w:tcPr>
          <w:p w14:paraId="66D7368E"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t>ЯНВАРЬ</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954CF88"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CE1C2F" w:rsidRPr="00CE1C2F" w14:paraId="70386FC1" w14:textId="77777777" w:rsidTr="00E5165E">
        <w:trPr>
          <w:trHeight w:val="2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B2840F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1-10</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2507C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Ханты-Мансийск-новогодняя столица Сибири (посещение этнографической экспозиции «Чумовая улица»). Работа волонтеров.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4BE520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 волонтеры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45D69C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Площадки </w:t>
            </w:r>
          </w:p>
          <w:p w14:paraId="7EB0AB1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г. Ханты-Мансийска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AA0BED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3C51E9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1C331EF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6BC8BEA7" w14:textId="77777777" w:rsidTr="00E5165E">
        <w:trPr>
          <w:trHeight w:val="93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024208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15</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5006D4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Час общения: «Как настроиться на обучение после каникул».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C6C0F6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1-4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897FCD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9CBD22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B4AA47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399387A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6FE302F1" w14:textId="77777777" w:rsidTr="00E5165E">
        <w:trPr>
          <w:trHeight w:val="93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F46FF7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15</w:t>
            </w:r>
          </w:p>
        </w:tc>
        <w:tc>
          <w:tcPr>
            <w:tcW w:w="1596" w:type="pct"/>
            <w:shd w:val="clear" w:color="auto" w:fill="auto"/>
          </w:tcPr>
          <w:p w14:paraId="31C30FD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2343408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660F9FA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shd w:val="clear" w:color="auto" w:fill="auto"/>
          </w:tcPr>
          <w:p w14:paraId="006CF2B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6EA7DB3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38911E6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32472F0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iCs/>
                <w:sz w:val="24"/>
                <w:szCs w:val="24"/>
              </w:rPr>
              <w:t>«Кураторство»</w:t>
            </w:r>
          </w:p>
        </w:tc>
      </w:tr>
      <w:tr w:rsidR="00CE1C2F" w:rsidRPr="00CE1C2F" w14:paraId="373B52A2" w14:textId="77777777" w:rsidTr="00E5165E">
        <w:trPr>
          <w:trHeight w:val="93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2F4BFA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20</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3268428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sz w:val="24"/>
                <w:szCs w:val="24"/>
              </w:rPr>
              <w:t>Турнир среди студентов  по игре «Что? Где? Когда»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4CC1F8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от учебных групп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5E3A2D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Уральская. 11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8EAEF8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Педагоги-организаторы, зав. практикой </w:t>
            </w:r>
            <w:proofErr w:type="spellStart"/>
            <w:r w:rsidRPr="00CE1C2F">
              <w:rPr>
                <w:rFonts w:ascii="Times New Roman" w:hAnsi="Times New Roman"/>
                <w:kern w:val="2"/>
                <w:sz w:val="24"/>
                <w:szCs w:val="24"/>
                <w:lang w:eastAsia="ko-KR"/>
              </w:rPr>
              <w:t>Таскаев</w:t>
            </w:r>
            <w:proofErr w:type="spellEnd"/>
            <w:r w:rsidRPr="00CE1C2F">
              <w:rPr>
                <w:rFonts w:ascii="Times New Roman" w:hAnsi="Times New Roman"/>
                <w:kern w:val="2"/>
                <w:sz w:val="24"/>
                <w:szCs w:val="24"/>
                <w:lang w:eastAsia="ko-KR"/>
              </w:rPr>
              <w:t xml:space="preserve"> С.Ю.</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7F46E6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6C6312E9" w14:textId="77777777" w:rsidTr="00E5165E">
        <w:trPr>
          <w:trHeight w:val="93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9DDF10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lastRenderedPageBreak/>
              <w:t>22</w:t>
            </w:r>
          </w:p>
        </w:tc>
        <w:tc>
          <w:tcPr>
            <w:tcW w:w="1596" w:type="pct"/>
            <w:shd w:val="clear" w:color="auto" w:fill="auto"/>
          </w:tcPr>
          <w:p w14:paraId="5275AEF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07C6A7A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6B199A2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503C0C7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AB6BE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3FAB47E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28F2243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9C2626" w:rsidRPr="00CE1C2F" w14:paraId="3E8475D3"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2FD96DCE"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25</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35646BC"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День Российского студенчества. «Татьянин день»</w:t>
            </w:r>
            <w:r w:rsidRPr="00CE1C2F">
              <w:rPr>
                <w:rFonts w:ascii="Times New Roman" w:hAnsi="Times New Roman"/>
                <w:kern w:val="2"/>
                <w:sz w:val="24"/>
                <w:szCs w:val="24"/>
                <w:lang w:eastAsia="ko-KR"/>
              </w:rPr>
              <w:t xml:space="preserve"> </w:t>
            </w:r>
            <w:r w:rsidRPr="00CE1C2F">
              <w:rPr>
                <w:rFonts w:ascii="Times New Roman" w:hAnsi="Times New Roman"/>
                <w:bCs/>
                <w:kern w:val="2"/>
                <w:sz w:val="24"/>
                <w:szCs w:val="24"/>
                <w:lang w:eastAsia="ko-KR"/>
              </w:rPr>
              <w:t>(праздник студентов)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FE47E66"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учебные группы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BD202AB" w14:textId="15DF5F9E"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166B50">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2BD3E61"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Педагоги-организаторы </w:t>
            </w:r>
            <w:proofErr w:type="spellStart"/>
            <w:r w:rsidRPr="00CE1C2F">
              <w:rPr>
                <w:rFonts w:ascii="Times New Roman" w:hAnsi="Times New Roman"/>
                <w:kern w:val="2"/>
                <w:sz w:val="24"/>
                <w:szCs w:val="24"/>
                <w:lang w:eastAsia="ko-KR"/>
              </w:rPr>
              <w:t>Зайдуллин</w:t>
            </w:r>
            <w:proofErr w:type="spellEnd"/>
            <w:r w:rsidRPr="00CE1C2F">
              <w:rPr>
                <w:rFonts w:ascii="Times New Roman" w:hAnsi="Times New Roman"/>
                <w:kern w:val="2"/>
                <w:sz w:val="24"/>
                <w:szCs w:val="24"/>
                <w:lang w:eastAsia="ko-KR"/>
              </w:rPr>
              <w:t xml:space="preserve"> Ю.Ф. Пузикова Е.М.</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10EC410"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9C2626" w:rsidRPr="00CE1C2F" w14:paraId="7B06789C" w14:textId="77777777" w:rsidTr="00E5165E">
        <w:tc>
          <w:tcPr>
            <w:tcW w:w="252" w:type="pct"/>
            <w:tcBorders>
              <w:left w:val="single" w:sz="4" w:space="0" w:color="auto"/>
              <w:bottom w:val="single" w:sz="4" w:space="0" w:color="auto"/>
              <w:right w:val="single" w:sz="4" w:space="0" w:color="auto"/>
            </w:tcBorders>
            <w:shd w:val="clear" w:color="auto" w:fill="auto"/>
          </w:tcPr>
          <w:p w14:paraId="7AA8FB96"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25-26</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3FC8A4D3"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Турнир по настольному теннису</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F680BE5"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Желающие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59D107B" w14:textId="52C849F4"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166B50">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58E12AE"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Руководитель физвоспитания Чернов Ю.А.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66F6871"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tc>
      </w:tr>
      <w:tr w:rsidR="00CE1C2F" w:rsidRPr="00CE1C2F" w14:paraId="7F2616D5"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424DF66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24-27</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3F29F7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Участие в Рождественских образовательных чтениях на тему: «Православие и отечественная культура: потери и приобретения минувшего, образ будущего»</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DDC6E1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 студенты и преподаватели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C78951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Гагарина, 3</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8FB7AC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Старший методист Викулина А.Н.</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2A2EB3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«Основные воспитательные мероприятия»</w:t>
            </w:r>
          </w:p>
        </w:tc>
      </w:tr>
      <w:tr w:rsidR="00CE1C2F" w:rsidRPr="00CE1C2F" w14:paraId="25CA86D9" w14:textId="77777777" w:rsidTr="00E5165E">
        <w:trPr>
          <w:trHeight w:val="1260"/>
        </w:trPr>
        <w:tc>
          <w:tcPr>
            <w:tcW w:w="252" w:type="pct"/>
            <w:tcBorders>
              <w:top w:val="single" w:sz="4" w:space="0" w:color="auto"/>
              <w:left w:val="single" w:sz="4" w:space="0" w:color="auto"/>
              <w:right w:val="single" w:sz="4" w:space="0" w:color="auto"/>
            </w:tcBorders>
            <w:shd w:val="clear" w:color="auto" w:fill="auto"/>
          </w:tcPr>
          <w:p w14:paraId="7346EDA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27 </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31703E5" w14:textId="66C4A214" w:rsidR="00CE1C2F" w:rsidRPr="00CE1C2F" w:rsidRDefault="00CE1C2F" w:rsidP="00CE1C2F">
            <w:pPr>
              <w:widowControl w:val="0"/>
              <w:shd w:val="clear" w:color="auto" w:fill="FFFFFF"/>
              <w:autoSpaceDE w:val="0"/>
              <w:autoSpaceDN w:val="0"/>
              <w:spacing w:after="0" w:line="256" w:lineRule="auto"/>
              <w:rPr>
                <w:rFonts w:ascii="Times New Roman" w:hAnsi="Times New Roman"/>
                <w:bCs/>
                <w:kern w:val="2"/>
                <w:sz w:val="24"/>
                <w:szCs w:val="24"/>
                <w:lang w:eastAsia="ko-KR"/>
              </w:rPr>
            </w:pPr>
            <w:r w:rsidRPr="00CE1C2F">
              <w:rPr>
                <w:rFonts w:ascii="Times New Roman" w:hAnsi="Times New Roman"/>
                <w:sz w:val="24"/>
                <w:szCs w:val="24"/>
                <w:shd w:val="clear" w:color="auto" w:fill="F8F9FA"/>
              </w:rPr>
              <w:t xml:space="preserve">Уроки </w:t>
            </w:r>
            <w:r w:rsidRPr="00CE1C2F">
              <w:rPr>
                <w:rFonts w:ascii="Times New Roman" w:hAnsi="Times New Roman"/>
                <w:sz w:val="24"/>
                <w:szCs w:val="24"/>
              </w:rPr>
              <w:t>памяти, посвященные</w:t>
            </w:r>
            <w:r w:rsidRPr="00CE1C2F">
              <w:rPr>
                <w:rFonts w:ascii="Times New Roman" w:hAnsi="Times New Roman"/>
                <w:bCs/>
                <w:kern w:val="2"/>
                <w:sz w:val="24"/>
                <w:szCs w:val="24"/>
                <w:lang w:eastAsia="ko-KR"/>
              </w:rPr>
              <w:t xml:space="preserve"> Дню памяти жертв Холокоста (день освобождения Красной </w:t>
            </w:r>
            <w:proofErr w:type="spellStart"/>
            <w:r w:rsidRPr="00CE1C2F">
              <w:rPr>
                <w:rFonts w:ascii="Times New Roman" w:hAnsi="Times New Roman"/>
                <w:bCs/>
                <w:kern w:val="2"/>
                <w:sz w:val="24"/>
                <w:szCs w:val="24"/>
                <w:lang w:eastAsia="ko-KR"/>
              </w:rPr>
              <w:t>тармией</w:t>
            </w:r>
            <w:proofErr w:type="spellEnd"/>
            <w:r w:rsidRPr="00CE1C2F">
              <w:rPr>
                <w:rFonts w:ascii="Times New Roman" w:hAnsi="Times New Roman"/>
                <w:bCs/>
                <w:kern w:val="2"/>
                <w:sz w:val="24"/>
                <w:szCs w:val="24"/>
                <w:lang w:eastAsia="ko-KR"/>
              </w:rPr>
              <w:t xml:space="preserve"> крупнейшего </w:t>
            </w:r>
            <w:r w:rsidR="00D940FC" w:rsidRPr="00CE1C2F">
              <w:rPr>
                <w:rFonts w:ascii="Times New Roman" w:hAnsi="Times New Roman"/>
                <w:bCs/>
                <w:kern w:val="2"/>
                <w:sz w:val="24"/>
                <w:szCs w:val="24"/>
                <w:lang w:eastAsia="ko-KR"/>
              </w:rPr>
              <w:t>лагеря</w:t>
            </w:r>
            <w:r w:rsidRPr="00CE1C2F">
              <w:rPr>
                <w:rFonts w:ascii="Times New Roman" w:hAnsi="Times New Roman"/>
                <w:bCs/>
                <w:kern w:val="2"/>
                <w:sz w:val="24"/>
                <w:szCs w:val="24"/>
                <w:lang w:eastAsia="ko-KR"/>
              </w:rPr>
              <w:t xml:space="preserve"> смерти» Аушвиц-</w:t>
            </w:r>
            <w:proofErr w:type="spellStart"/>
            <w:r w:rsidRPr="00CE1C2F">
              <w:rPr>
                <w:rFonts w:ascii="Times New Roman" w:hAnsi="Times New Roman"/>
                <w:bCs/>
                <w:kern w:val="2"/>
                <w:sz w:val="24"/>
                <w:szCs w:val="24"/>
                <w:lang w:eastAsia="ko-KR"/>
              </w:rPr>
              <w:t>Беркенау</w:t>
            </w:r>
            <w:proofErr w:type="spellEnd"/>
            <w:r w:rsidRPr="00CE1C2F">
              <w:rPr>
                <w:rFonts w:ascii="Times New Roman" w:hAnsi="Times New Roman"/>
                <w:bCs/>
                <w:kern w:val="2"/>
                <w:sz w:val="24"/>
                <w:szCs w:val="24"/>
                <w:lang w:eastAsia="ko-KR"/>
              </w:rPr>
              <w:t xml:space="preserve"> (Освенцима)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4FD29E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1-4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F3D683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 актовый зал</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1D4335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истории, 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4C35CC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1B50E44D" w14:textId="77777777" w:rsidTr="00E5165E">
        <w:trPr>
          <w:trHeight w:val="1260"/>
        </w:trPr>
        <w:tc>
          <w:tcPr>
            <w:tcW w:w="252" w:type="pct"/>
            <w:tcBorders>
              <w:top w:val="single" w:sz="4" w:space="0" w:color="auto"/>
              <w:left w:val="single" w:sz="4" w:space="0" w:color="auto"/>
              <w:right w:val="single" w:sz="4" w:space="0" w:color="auto"/>
            </w:tcBorders>
            <w:shd w:val="clear" w:color="auto" w:fill="auto"/>
          </w:tcPr>
          <w:p w14:paraId="65A3FCC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27</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F258F92"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sz w:val="24"/>
                <w:szCs w:val="24"/>
                <w:shd w:val="clear" w:color="auto" w:fill="F8F9FA"/>
              </w:rPr>
            </w:pPr>
            <w:r w:rsidRPr="00CE1C2F">
              <w:rPr>
                <w:rFonts w:ascii="Times New Roman" w:hAnsi="Times New Roman"/>
                <w:bCs/>
                <w:sz w:val="24"/>
                <w:szCs w:val="24"/>
                <w:shd w:val="clear" w:color="auto" w:fill="F8F9FA"/>
              </w:rPr>
              <w:t>Информационный час «Мы помним подвиг твой, блокадный Ленинград»,</w:t>
            </w:r>
            <w:r w:rsidRPr="00CE1C2F">
              <w:rPr>
                <w:rFonts w:ascii="Times New Roman" w:hAnsi="Times New Roman"/>
                <w:sz w:val="24"/>
                <w:szCs w:val="24"/>
                <w:shd w:val="clear" w:color="auto" w:fill="F8F9FA"/>
              </w:rPr>
              <w:t xml:space="preserve"> </w:t>
            </w:r>
            <w:r w:rsidRPr="00CE1C2F">
              <w:rPr>
                <w:rFonts w:ascii="Times New Roman" w:hAnsi="Times New Roman"/>
                <w:bCs/>
                <w:sz w:val="24"/>
                <w:szCs w:val="24"/>
                <w:shd w:val="clear" w:color="auto" w:fill="F8F9FA"/>
              </w:rPr>
              <w:t>посвященный 80-летию со дня полного освобождения Ленинграда от фашистской блокады (27 января 1944),</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F01CB1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1-4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2D96FF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Библиотека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AA980E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Заведующая библиотекой Боголюбова Н.В.</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3C2981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«Основные воспитательные мероприятия»</w:t>
            </w:r>
          </w:p>
        </w:tc>
      </w:tr>
      <w:tr w:rsidR="00CE1C2F" w:rsidRPr="00CE1C2F" w14:paraId="76D51290" w14:textId="77777777" w:rsidTr="00E5165E">
        <w:trPr>
          <w:trHeight w:val="411"/>
        </w:trPr>
        <w:tc>
          <w:tcPr>
            <w:tcW w:w="252" w:type="pct"/>
            <w:tcBorders>
              <w:left w:val="single" w:sz="4" w:space="0" w:color="auto"/>
              <w:bottom w:val="single" w:sz="4" w:space="0" w:color="auto"/>
              <w:right w:val="single" w:sz="4" w:space="0" w:color="auto"/>
            </w:tcBorders>
            <w:shd w:val="clear" w:color="auto" w:fill="auto"/>
          </w:tcPr>
          <w:p w14:paraId="095317D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29</w:t>
            </w:r>
          </w:p>
        </w:tc>
        <w:tc>
          <w:tcPr>
            <w:tcW w:w="1596" w:type="pct"/>
            <w:shd w:val="clear" w:color="auto" w:fill="auto"/>
          </w:tcPr>
          <w:p w14:paraId="53C58F7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5D1D4FD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488E0C1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0C7254F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1931C78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25BFF99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50D7834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0283B6E6" w14:textId="77777777" w:rsidTr="00E5165E">
        <w:trPr>
          <w:trHeight w:val="285"/>
        </w:trPr>
        <w:tc>
          <w:tcPr>
            <w:tcW w:w="252" w:type="pct"/>
            <w:tcBorders>
              <w:left w:val="single" w:sz="4" w:space="0" w:color="auto"/>
              <w:bottom w:val="single" w:sz="4" w:space="0" w:color="auto"/>
              <w:right w:val="single" w:sz="4" w:space="0" w:color="auto"/>
            </w:tcBorders>
            <w:shd w:val="clear" w:color="auto" w:fill="auto"/>
          </w:tcPr>
          <w:p w14:paraId="6736063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1E9A299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Директорская контрольная работа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B3AD1D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учебные группы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A8FDC60" w14:textId="2B3D9E08"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3C06111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Ст. методисты: </w:t>
            </w:r>
          </w:p>
          <w:p w14:paraId="4FCB4EE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Лебедева Г.Л.,   Шварц Н.О.</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59E540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p w14:paraId="66094F4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0E342BD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53FC311D" w14:textId="77777777" w:rsidTr="00E5165E">
        <w:trPr>
          <w:trHeight w:val="285"/>
        </w:trPr>
        <w:tc>
          <w:tcPr>
            <w:tcW w:w="252" w:type="pct"/>
            <w:shd w:val="clear" w:color="auto" w:fill="auto"/>
          </w:tcPr>
          <w:p w14:paraId="120C417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7B3836A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eastAsia="Calibri" w:hAnsi="Times New Roman"/>
                <w:sz w:val="24"/>
                <w:szCs w:val="24"/>
                <w:lang w:eastAsia="en-US"/>
              </w:rPr>
              <w:t>Тренинг «СТОП/ВИЧ/СПИД»</w:t>
            </w:r>
          </w:p>
        </w:tc>
        <w:tc>
          <w:tcPr>
            <w:tcW w:w="633" w:type="pct"/>
            <w:shd w:val="clear" w:color="auto" w:fill="auto"/>
          </w:tcPr>
          <w:p w14:paraId="36951C3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163FA401" w14:textId="117DCE91"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shd w:val="clear" w:color="auto" w:fill="auto"/>
          </w:tcPr>
          <w:p w14:paraId="228370E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278F7D7A"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«Самоуправление»</w:t>
            </w:r>
            <w:r w:rsidRPr="00CE1C2F">
              <w:rPr>
                <w:rFonts w:ascii="Times New Roman" w:hAnsi="Times New Roman"/>
                <w:sz w:val="24"/>
                <w:szCs w:val="24"/>
              </w:rPr>
              <w:t xml:space="preserve"> </w:t>
            </w:r>
            <w:r w:rsidRPr="00CE1C2F">
              <w:rPr>
                <w:rFonts w:ascii="Times New Roman" w:hAnsi="Times New Roman"/>
                <w:iCs/>
                <w:sz w:val="24"/>
                <w:szCs w:val="24"/>
              </w:rPr>
              <w:t>«Профилактика и безопасность»</w:t>
            </w:r>
          </w:p>
          <w:p w14:paraId="46CD7B3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6EED3892" w14:textId="77777777" w:rsidTr="00E5165E">
        <w:tc>
          <w:tcPr>
            <w:tcW w:w="3941" w:type="pct"/>
            <w:gridSpan w:val="5"/>
            <w:tcBorders>
              <w:top w:val="single" w:sz="4" w:space="0" w:color="auto"/>
              <w:left w:val="single" w:sz="4" w:space="0" w:color="auto"/>
              <w:bottom w:val="single" w:sz="4" w:space="0" w:color="auto"/>
              <w:right w:val="single" w:sz="4" w:space="0" w:color="auto"/>
            </w:tcBorders>
            <w:shd w:val="clear" w:color="auto" w:fill="auto"/>
          </w:tcPr>
          <w:p w14:paraId="0CF4FA5C"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lastRenderedPageBreak/>
              <w:t>ФЕВРАЛЬ</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D354037"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CE1C2F" w:rsidRPr="00CE1C2F" w14:paraId="79FAEAC7" w14:textId="77777777" w:rsidTr="00E5165E">
        <w:trPr>
          <w:trHeight w:val="678"/>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DA03AE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2 </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7000E6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День разгрома советскими войсками немецко-</w:t>
            </w:r>
            <w:proofErr w:type="spellStart"/>
            <w:r w:rsidRPr="00CE1C2F">
              <w:rPr>
                <w:rFonts w:ascii="Times New Roman" w:hAnsi="Times New Roman"/>
                <w:bCs/>
                <w:kern w:val="2"/>
                <w:sz w:val="24"/>
                <w:szCs w:val="24"/>
                <w:lang w:eastAsia="ko-KR"/>
              </w:rPr>
              <w:t>фашистких</w:t>
            </w:r>
            <w:proofErr w:type="spellEnd"/>
            <w:r w:rsidRPr="00CE1C2F">
              <w:rPr>
                <w:rFonts w:ascii="Times New Roman" w:hAnsi="Times New Roman"/>
                <w:bCs/>
                <w:kern w:val="2"/>
                <w:sz w:val="24"/>
                <w:szCs w:val="24"/>
                <w:lang w:eastAsia="ko-KR"/>
              </w:rPr>
              <w:t xml:space="preserve"> войск в Сталинградской битве. День воинской славы России</w:t>
            </w:r>
          </w:p>
          <w:p w14:paraId="48363E0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(Сталинградская битва, 1943)</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3F6182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309CEA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A4912B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Преподаватели </w:t>
            </w:r>
          </w:p>
          <w:p w14:paraId="405FC5A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истории</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52F7DD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1C66E138" w14:textId="77777777" w:rsidTr="00E5165E">
        <w:trPr>
          <w:trHeight w:val="70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A0DE06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166E96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Турнир по стритболу</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414ABF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Команды от учебных групп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8153E40" w14:textId="5D168B11"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20207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Руководитель </w:t>
            </w:r>
          </w:p>
          <w:p w14:paraId="02DB036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физвоспитания Чернов Ю.А.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71D372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26DA366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23C5727E" w14:textId="77777777" w:rsidTr="00E5165E">
        <w:trPr>
          <w:trHeight w:val="70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1DAF13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val="en-US" w:eastAsia="ko-KR"/>
              </w:rPr>
            </w:pPr>
            <w:r w:rsidRPr="00CE1C2F">
              <w:rPr>
                <w:rFonts w:ascii="Times New Roman" w:hAnsi="Times New Roman"/>
                <w:bCs/>
                <w:kern w:val="2"/>
                <w:sz w:val="24"/>
                <w:szCs w:val="24"/>
                <w:lang w:val="en-US" w:eastAsia="ko-KR"/>
              </w:rPr>
              <w:t>3</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3764BC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Круглый стол «Свобода и ответственность»</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EB1745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Иногородние студенты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8C8308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Общежития</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2FB64F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Заведующая общежитием Пономарева Е.Г.</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15E40F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«Профилактика и безопасность»</w:t>
            </w:r>
          </w:p>
          <w:p w14:paraId="77EEEB4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4C3E9C65" w14:textId="77777777" w:rsidTr="00E5165E">
        <w:trPr>
          <w:trHeight w:val="159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8C601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5</w:t>
            </w:r>
          </w:p>
        </w:tc>
        <w:tc>
          <w:tcPr>
            <w:tcW w:w="1596" w:type="pct"/>
            <w:shd w:val="clear" w:color="auto" w:fill="auto"/>
          </w:tcPr>
          <w:p w14:paraId="0F45874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79631A2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69F07F2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shd w:val="clear" w:color="auto" w:fill="auto"/>
          </w:tcPr>
          <w:p w14:paraId="4A4ABB3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FFDABE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31B7FB0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A272EE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9C2626" w:rsidRPr="00CE1C2F" w14:paraId="776CD8FF" w14:textId="77777777" w:rsidTr="00E5165E">
        <w:trPr>
          <w:trHeight w:val="780"/>
        </w:trPr>
        <w:tc>
          <w:tcPr>
            <w:tcW w:w="252" w:type="pct"/>
            <w:tcBorders>
              <w:top w:val="single" w:sz="4" w:space="0" w:color="auto"/>
              <w:left w:val="single" w:sz="4" w:space="0" w:color="auto"/>
              <w:right w:val="single" w:sz="4" w:space="0" w:color="auto"/>
            </w:tcBorders>
            <w:shd w:val="clear" w:color="auto" w:fill="auto"/>
          </w:tcPr>
          <w:p w14:paraId="1902B81E"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8</w:t>
            </w:r>
          </w:p>
          <w:p w14:paraId="185E202E"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p w14:paraId="6E0550E9"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p w14:paraId="5CFDF06E"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p w14:paraId="14FD9A7C"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01C3773"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shd w:val="clear" w:color="auto" w:fill="F8F9FA"/>
              </w:rPr>
              <w:t>Литературная гостиная по книге Г. Захаровой «Георгий из Бессмертного полка», посвященная 112-летию со дня рождения Г.Т. Величко, директора Ханты-Мансийского национального педагогического училища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5881DA8"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1 курса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1AC37E7" w14:textId="6BB0056D"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BC1192">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6E981F9"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Зав. библиотекой Боголюбова Н.В., 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72BD3E5"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«Основные воспитательные мероприятия»</w:t>
            </w:r>
          </w:p>
        </w:tc>
      </w:tr>
      <w:tr w:rsidR="009C2626" w:rsidRPr="00CE1C2F" w14:paraId="2C50B6C1" w14:textId="77777777" w:rsidTr="00E5165E">
        <w:trPr>
          <w:trHeight w:val="1413"/>
        </w:trPr>
        <w:tc>
          <w:tcPr>
            <w:tcW w:w="252" w:type="pct"/>
            <w:tcBorders>
              <w:left w:val="single" w:sz="4" w:space="0" w:color="auto"/>
              <w:bottom w:val="single" w:sz="4" w:space="0" w:color="auto"/>
              <w:right w:val="single" w:sz="4" w:space="0" w:color="auto"/>
            </w:tcBorders>
            <w:shd w:val="clear" w:color="auto" w:fill="auto"/>
          </w:tcPr>
          <w:p w14:paraId="25CDA28D"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8</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CE1D50F"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sz w:val="24"/>
                <w:szCs w:val="24"/>
                <w:shd w:val="clear" w:color="auto" w:fill="F8F9FA"/>
              </w:rPr>
            </w:pPr>
            <w:r w:rsidRPr="00CE1C2F">
              <w:rPr>
                <w:rFonts w:ascii="Times New Roman" w:hAnsi="Times New Roman"/>
                <w:sz w:val="24"/>
                <w:szCs w:val="24"/>
                <w:shd w:val="clear" w:color="auto" w:fill="F8F9FA"/>
              </w:rPr>
              <w:t>Онлайн-акция, посвященная Дню  российской науки, 300-летие со времени основания Российской Академии наук (1724 г.)</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EB7987C"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1-2  курса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13AE4E9" w14:textId="5ACD2573"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BC1192">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B6CB0C2"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Преподаватель Гранкина Л.М.</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3C5F4E5"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tc>
      </w:tr>
      <w:tr w:rsidR="009C2626" w:rsidRPr="00CE1C2F" w14:paraId="17C0E1F6" w14:textId="77777777" w:rsidTr="00E5165E">
        <w:trPr>
          <w:trHeight w:val="109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F7FE17B"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9</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7F9FD94"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Лыжные гонки в честь ветерана Великой Отечественной войны, бывшего преподавателя физической культуры Ханты-Мансийского педагогического училища А.А. Боголюбова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C820510"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308F8AD" w14:textId="498FCAAB"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BC1192">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A38D1B9"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Руководитель физвоспитания Чернов Ю.А.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0D28DFB"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389DC5FA"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526AF500" w14:textId="77777777" w:rsidTr="00E5165E">
        <w:trPr>
          <w:trHeight w:val="109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DA9618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10</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610272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Интеллектуальная игра «Эрудит-2023»  (по общеобразовательным предметам)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4B9ECB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1-2 курса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BBAE626" w14:textId="4EBEF746"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C1C062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 методист Викулина А.Н.</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A25423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tc>
      </w:tr>
      <w:tr w:rsidR="00CE1C2F" w:rsidRPr="00CE1C2F" w14:paraId="785639D0" w14:textId="77777777" w:rsidTr="00E5165E">
        <w:trPr>
          <w:trHeight w:val="109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C45EED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12</w:t>
            </w:r>
          </w:p>
        </w:tc>
        <w:tc>
          <w:tcPr>
            <w:tcW w:w="1596" w:type="pct"/>
            <w:shd w:val="clear" w:color="auto" w:fill="auto"/>
          </w:tcPr>
          <w:p w14:paraId="51E8B93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sz w:val="24"/>
                <w:szCs w:val="24"/>
              </w:rPr>
              <w:t>Церемония поднятия флага России, исполнения Гимна России.  Разговоры о важном «Славная история ХМТПК»</w:t>
            </w:r>
          </w:p>
        </w:tc>
        <w:tc>
          <w:tcPr>
            <w:tcW w:w="633" w:type="pct"/>
            <w:shd w:val="clear" w:color="auto" w:fill="auto"/>
          </w:tcPr>
          <w:p w14:paraId="68178B9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6A51FFC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66CF82A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41D38A4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6B6C57D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3673176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9C2626" w:rsidRPr="00CE1C2F" w14:paraId="61E9F6B5" w14:textId="77777777" w:rsidTr="00E5165E">
        <w:trPr>
          <w:trHeight w:val="109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EF4C784"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13</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F96DC9C"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bCs/>
                <w:sz w:val="24"/>
                <w:szCs w:val="24"/>
              </w:rPr>
              <w:t>Литературная гостиная «Мудрый баснописец», посвященная 255-летию со дня рождения И. А. Крылова (1769-1844)</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99A155A" w14:textId="70D0034F"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1-2 курса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40BC7C5" w14:textId="7E827962"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D160D7">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2FB95BA"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Зав. библиотекой Боголюбова Н.В., 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8ABCD26"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«Основные воспитательные мероприятия»</w:t>
            </w:r>
          </w:p>
        </w:tc>
      </w:tr>
      <w:tr w:rsidR="009C2626" w:rsidRPr="00CE1C2F" w14:paraId="4E4900D1"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7AA57AA"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16-19</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CF213C4"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Защита общих компетенций студентов выпускных групп</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DECF51C"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выпускных групп</w:t>
            </w:r>
          </w:p>
          <w:p w14:paraId="468401C6"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144D129" w14:textId="7EAF87F1"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D160D7">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818EFA1"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Зам. директора по УВД Федорова Н.И., кураторы выпускных групп</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FADD63E"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«Кураторство»</w:t>
            </w:r>
          </w:p>
          <w:p w14:paraId="5B00F1CC"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9C2626" w:rsidRPr="00CE1C2F" w14:paraId="21D807EA" w14:textId="77777777" w:rsidTr="00E5165E">
        <w:trPr>
          <w:trHeight w:val="25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1B1265E"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19-23</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419D92F"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Турнир по волейболу (юноши)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EADD5A3"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от учебных групп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DE9A7D3" w14:textId="0D978831"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D160D7">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7D85326"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Руководитель физвоспитания Чернов Ю.А.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0FA9846"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78B06322"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34767A47" w14:textId="77777777" w:rsidTr="00E5165E">
        <w:trPr>
          <w:trHeight w:val="14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7B4598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21</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CDB486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Военно-спортивные соревнования «А, ну-ка, парни!», посвященные Дню защитника Отечества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374EE9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7F1A4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Спортивный зал, стрелковый тир</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C34D26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руководитель физвоспитания, преподаватель-организатор ОБЖ</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177A04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654C200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6284A2D1" w14:textId="77777777" w:rsidTr="00E5165E">
        <w:trPr>
          <w:trHeight w:val="14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03DB5C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18</w:t>
            </w:r>
          </w:p>
        </w:tc>
        <w:tc>
          <w:tcPr>
            <w:tcW w:w="1596" w:type="pct"/>
            <w:shd w:val="clear" w:color="auto" w:fill="auto"/>
          </w:tcPr>
          <w:p w14:paraId="1A73982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5FA078C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2A46C3D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shd w:val="clear" w:color="auto" w:fill="auto"/>
          </w:tcPr>
          <w:p w14:paraId="77D2C1A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6B5BFB4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42C2F9D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4CF8092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4E64EF3F" w14:textId="77777777" w:rsidTr="00E5165E">
        <w:trPr>
          <w:trHeight w:val="216"/>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56710D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21</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DFE6EB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Викторина, посвященная Международному дню родного языка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4EAFF9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из числа КМНС</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65BD671" w14:textId="739E453F"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C3E62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roofErr w:type="spellStart"/>
            <w:r w:rsidRPr="00CE1C2F">
              <w:rPr>
                <w:rFonts w:ascii="Times New Roman" w:hAnsi="Times New Roman"/>
                <w:kern w:val="2"/>
                <w:sz w:val="24"/>
                <w:szCs w:val="24"/>
                <w:lang w:eastAsia="ko-KR"/>
              </w:rPr>
              <w:t>Преподавтели</w:t>
            </w:r>
            <w:proofErr w:type="spellEnd"/>
            <w:r w:rsidRPr="00CE1C2F">
              <w:rPr>
                <w:rFonts w:ascii="Times New Roman" w:hAnsi="Times New Roman"/>
                <w:kern w:val="2"/>
                <w:sz w:val="24"/>
                <w:szCs w:val="24"/>
                <w:lang w:eastAsia="ko-KR"/>
              </w:rPr>
              <w:t xml:space="preserve"> Ковалева Е.А, </w:t>
            </w:r>
            <w:proofErr w:type="spellStart"/>
            <w:r w:rsidRPr="00CE1C2F">
              <w:rPr>
                <w:rFonts w:ascii="Times New Roman" w:hAnsi="Times New Roman"/>
                <w:kern w:val="2"/>
                <w:sz w:val="24"/>
                <w:szCs w:val="24"/>
                <w:lang w:eastAsia="ko-KR"/>
              </w:rPr>
              <w:t>Станиславец</w:t>
            </w:r>
            <w:proofErr w:type="spellEnd"/>
            <w:r w:rsidRPr="00CE1C2F">
              <w:rPr>
                <w:rFonts w:ascii="Times New Roman" w:hAnsi="Times New Roman"/>
                <w:kern w:val="2"/>
                <w:sz w:val="24"/>
                <w:szCs w:val="24"/>
                <w:lang w:eastAsia="ko-KR"/>
              </w:rPr>
              <w:t xml:space="preserve"> А.Р.</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04EE99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tc>
      </w:tr>
      <w:tr w:rsidR="00CE1C2F" w:rsidRPr="00CE1C2F" w14:paraId="388BCA01" w14:textId="77777777" w:rsidTr="00E5165E">
        <w:trPr>
          <w:trHeight w:val="216"/>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13B1B1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22</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38B9EC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Онлайн-викторина «Спокойствие там, где есть защита», посвященная Дню защитников Отечества.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E56BBB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1-4 курса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06D292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Библиотека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6CFF7A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Заведующая библиотекой Боголюбова Н.П.</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35BEC7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tc>
      </w:tr>
      <w:tr w:rsidR="00CE1C2F" w:rsidRPr="00CE1C2F" w14:paraId="73DF4AF5" w14:textId="77777777" w:rsidTr="00E5165E">
        <w:trPr>
          <w:trHeight w:val="216"/>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5D15F5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20-03</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C43FB7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Декада дисциплин  гуманитарного цикла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71353D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Учебные группы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87C20B4" w14:textId="241909EC"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CFF597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Председатель МО Курицына И.А.., преподаватели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B179C9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«Основные воспитательные мероприятия»  </w:t>
            </w:r>
          </w:p>
        </w:tc>
      </w:tr>
      <w:tr w:rsidR="00CE1C2F" w:rsidRPr="00CE1C2F" w14:paraId="73E79946" w14:textId="77777777" w:rsidTr="00E5165E">
        <w:trPr>
          <w:trHeight w:val="216"/>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84B8DB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24- </w:t>
            </w:r>
            <w:r w:rsidRPr="00CE1C2F">
              <w:rPr>
                <w:rFonts w:ascii="Times New Roman" w:hAnsi="Times New Roman"/>
                <w:bCs/>
                <w:kern w:val="2"/>
                <w:sz w:val="24"/>
                <w:szCs w:val="24"/>
                <w:lang w:eastAsia="ko-KR"/>
              </w:rPr>
              <w:lastRenderedPageBreak/>
              <w:t>04</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5898BD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lastRenderedPageBreak/>
              <w:t>Декада иностранного языка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8C76EF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Учебные </w:t>
            </w:r>
            <w:r w:rsidRPr="00CE1C2F">
              <w:rPr>
                <w:rFonts w:ascii="Times New Roman" w:hAnsi="Times New Roman"/>
                <w:bCs/>
                <w:kern w:val="2"/>
                <w:sz w:val="24"/>
                <w:szCs w:val="24"/>
                <w:lang w:eastAsia="ko-KR"/>
              </w:rPr>
              <w:lastRenderedPageBreak/>
              <w:t>группы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F05691F" w14:textId="3675E0FC"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lastRenderedPageBreak/>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D9EBC9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Председатель МО </w:t>
            </w:r>
            <w:r w:rsidRPr="00CE1C2F">
              <w:rPr>
                <w:rFonts w:ascii="Times New Roman" w:hAnsi="Times New Roman"/>
                <w:kern w:val="2"/>
                <w:sz w:val="24"/>
                <w:szCs w:val="24"/>
                <w:lang w:eastAsia="ko-KR"/>
              </w:rPr>
              <w:lastRenderedPageBreak/>
              <w:t>Петрова О.Ю., преподаватели иностранного языка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DB640F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lastRenderedPageBreak/>
              <w:t xml:space="preserve">«Основные воспитательные </w:t>
            </w:r>
            <w:r w:rsidRPr="00CE1C2F">
              <w:rPr>
                <w:rFonts w:ascii="Times New Roman" w:hAnsi="Times New Roman"/>
                <w:sz w:val="24"/>
                <w:szCs w:val="24"/>
              </w:rPr>
              <w:lastRenderedPageBreak/>
              <w:t xml:space="preserve">мероприятия»  </w:t>
            </w:r>
          </w:p>
        </w:tc>
      </w:tr>
      <w:tr w:rsidR="00CE1C2F" w:rsidRPr="00CE1C2F" w14:paraId="634F317C" w14:textId="77777777" w:rsidTr="00E5165E">
        <w:trPr>
          <w:trHeight w:val="246"/>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6F006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26-01</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112A781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Турнир по волейболу ( девушки)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54CFE1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Команды от учебных групп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5BC9100" w14:textId="2B70797F"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E135BE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Руководитель физвоспитания Чернов Ю.А.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7B9A1E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3784236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776FE98E" w14:textId="77777777" w:rsidTr="00E5165E">
        <w:trPr>
          <w:trHeight w:val="246"/>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02A40A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26</w:t>
            </w:r>
          </w:p>
        </w:tc>
        <w:tc>
          <w:tcPr>
            <w:tcW w:w="1596" w:type="pct"/>
            <w:shd w:val="clear" w:color="auto" w:fill="auto"/>
          </w:tcPr>
          <w:p w14:paraId="20003CD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442BA24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58FC8BC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6B8A336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FE3749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43FC0A0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3719E4E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33A18BA9" w14:textId="77777777" w:rsidTr="00E5165E">
        <w:trPr>
          <w:trHeight w:val="261"/>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B5FD2C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6265FE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Классный час: «Что значит быть патриотом сегодня?»</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93B116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Обучающиеся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A17F52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425F89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FBDD37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7066D25F"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iCs/>
                <w:sz w:val="24"/>
                <w:szCs w:val="24"/>
                <w:lang w:eastAsia="en-US"/>
              </w:rPr>
            </w:pPr>
          </w:p>
        </w:tc>
      </w:tr>
      <w:tr w:rsidR="009C2626" w:rsidRPr="00CE1C2F" w14:paraId="4417DC28" w14:textId="77777777" w:rsidTr="00E5165E">
        <w:trPr>
          <w:trHeight w:val="13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777A3B1"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2 раза в месяц</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3CF9A37"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Тренинги «ВИЧ: расставим точки»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E5BEC72"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 курса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78AC1A8" w14:textId="03AF88FF"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663745">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13427C5" w14:textId="77777777" w:rsidR="009C2626" w:rsidRPr="00CE1C2F" w:rsidRDefault="009C2626" w:rsidP="009C2626">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Соц. педагоги;</w:t>
            </w:r>
          </w:p>
          <w:p w14:paraId="48E66CF5"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Психологи Центра «СПИД»</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AEEDC47"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48857CF7"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9C2626" w:rsidRPr="00CE1C2F" w14:paraId="0350CB5B"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265CEDC"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6BDB013"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Исследование образовательных возможностей среды ХМТПК (анкетирование студентов)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618C728"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учебных групп</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F9D25EB" w14:textId="7DE24716"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663745">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AC480CA"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Ст. методист Шварц Н.О.</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F8D85BF"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iCs/>
                <w:sz w:val="24"/>
                <w:szCs w:val="24"/>
              </w:rPr>
              <w:t>«Организация предметно-пространственной среды»</w:t>
            </w:r>
          </w:p>
        </w:tc>
      </w:tr>
      <w:tr w:rsidR="009C2626" w:rsidRPr="00CE1C2F" w14:paraId="42BB7604" w14:textId="77777777" w:rsidTr="00E5165E">
        <w:trPr>
          <w:trHeight w:val="135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D9602CD"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EF65AC7"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Первоначальная постановка юношей на воинский учет</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C0548C8"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Юноши допризывного возраста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1C5D4E2" w14:textId="3779CF06"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663745">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D84ACBA"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Преподаватель-организатор ОБЖ Ушаков А.Е., 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5E3587B"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4DC6125E"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9C2626" w:rsidRPr="00CE1C2F" w14:paraId="15996141"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CAB5770"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4463150"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Первенство по стрельбе среди юношей</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3DEAACB"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от учебных групп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04B1AB2" w14:textId="678CD24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663745">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C4BD62F"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Преподаватель-организатор ОБЖ Ушаков А.Е</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464B9C5"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2737753D"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09845A67" w14:textId="77777777" w:rsidTr="00E5165E">
        <w:trPr>
          <w:trHeight w:val="270"/>
        </w:trPr>
        <w:tc>
          <w:tcPr>
            <w:tcW w:w="252" w:type="pct"/>
            <w:shd w:val="clear" w:color="auto" w:fill="auto"/>
          </w:tcPr>
          <w:p w14:paraId="3834C8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w:t>
            </w:r>
            <w:r w:rsidRPr="00CE1C2F">
              <w:rPr>
                <w:rFonts w:ascii="Times New Roman" w:hAnsi="Times New Roman"/>
                <w:bCs/>
                <w:kern w:val="2"/>
                <w:sz w:val="24"/>
                <w:szCs w:val="24"/>
                <w:lang w:eastAsia="ko-KR"/>
              </w:rPr>
              <w:lastRenderedPageBreak/>
              <w:t>чение месяца</w:t>
            </w:r>
          </w:p>
        </w:tc>
        <w:tc>
          <w:tcPr>
            <w:tcW w:w="1596" w:type="pct"/>
            <w:shd w:val="clear" w:color="auto" w:fill="auto"/>
          </w:tcPr>
          <w:p w14:paraId="5BEA0D4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eastAsia="Calibri" w:hAnsi="Times New Roman"/>
                <w:sz w:val="24"/>
                <w:szCs w:val="24"/>
                <w:lang w:eastAsia="en-US"/>
              </w:rPr>
              <w:lastRenderedPageBreak/>
              <w:t>Тренинг «СТОП/ВИЧ/СПИД»</w:t>
            </w:r>
          </w:p>
        </w:tc>
        <w:tc>
          <w:tcPr>
            <w:tcW w:w="633" w:type="pct"/>
            <w:shd w:val="clear" w:color="auto" w:fill="auto"/>
          </w:tcPr>
          <w:p w14:paraId="3D0C561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1AD271EE" w14:textId="3BFAE9B4"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shd w:val="clear" w:color="auto" w:fill="auto"/>
          </w:tcPr>
          <w:p w14:paraId="16696DF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65AB45AF"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«Самоуправление»</w:t>
            </w:r>
            <w:r w:rsidRPr="00CE1C2F">
              <w:rPr>
                <w:rFonts w:ascii="Times New Roman" w:hAnsi="Times New Roman"/>
                <w:sz w:val="24"/>
                <w:szCs w:val="24"/>
              </w:rPr>
              <w:t xml:space="preserve"> </w:t>
            </w:r>
            <w:r w:rsidRPr="00CE1C2F">
              <w:rPr>
                <w:rFonts w:ascii="Times New Roman" w:hAnsi="Times New Roman"/>
                <w:iCs/>
                <w:sz w:val="24"/>
                <w:szCs w:val="24"/>
              </w:rPr>
              <w:t>«Профилактика и безопасность»</w:t>
            </w:r>
          </w:p>
          <w:p w14:paraId="769D3EE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0CEF7FDD" w14:textId="77777777" w:rsidTr="00E5165E">
        <w:tc>
          <w:tcPr>
            <w:tcW w:w="3941" w:type="pct"/>
            <w:gridSpan w:val="5"/>
            <w:tcBorders>
              <w:top w:val="single" w:sz="4" w:space="0" w:color="auto"/>
              <w:left w:val="single" w:sz="4" w:space="0" w:color="auto"/>
              <w:bottom w:val="single" w:sz="4" w:space="0" w:color="auto"/>
              <w:right w:val="single" w:sz="4" w:space="0" w:color="auto"/>
            </w:tcBorders>
            <w:shd w:val="clear" w:color="auto" w:fill="auto"/>
          </w:tcPr>
          <w:p w14:paraId="358CD365"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lastRenderedPageBreak/>
              <w:t>МАРТ</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696A972"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CE1C2F" w:rsidRPr="00CE1C2F" w14:paraId="4B56DB12" w14:textId="77777777" w:rsidTr="00E5165E">
        <w:trPr>
          <w:trHeight w:val="84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B09081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7</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4884D26"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sz w:val="24"/>
                <w:szCs w:val="24"/>
                <w:lang w:eastAsia="en-US"/>
              </w:rPr>
            </w:pPr>
            <w:r w:rsidRPr="00CE1C2F">
              <w:rPr>
                <w:rFonts w:ascii="Times New Roman" w:eastAsia="Calibri" w:hAnsi="Times New Roman"/>
                <w:sz w:val="24"/>
                <w:szCs w:val="24"/>
                <w:lang w:eastAsia="en-US"/>
              </w:rPr>
              <w:t>Праздничные концертные программы «Ты расскажи нам про весну», посвященные Международному женскому дню (по учебным корпусам)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C0468C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0342FB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общежития</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D17A43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 воспитатели</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F04EF2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30BA90D4" w14:textId="77777777" w:rsidTr="00E5165E">
        <w:trPr>
          <w:trHeight w:val="84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E1F14B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4</w:t>
            </w:r>
          </w:p>
        </w:tc>
        <w:tc>
          <w:tcPr>
            <w:tcW w:w="1596" w:type="pct"/>
            <w:shd w:val="clear" w:color="auto" w:fill="auto"/>
          </w:tcPr>
          <w:p w14:paraId="696A556B"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sz w:val="24"/>
                <w:szCs w:val="24"/>
                <w:lang w:eastAsia="en-US"/>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2F5BD8C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7197AA7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6272D00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69A4474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5E4F76B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298A10F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CE1C2F" w:rsidRPr="00CE1C2F" w14:paraId="34DF67CC" w14:textId="77777777" w:rsidTr="00E5165E">
        <w:trPr>
          <w:trHeight w:val="249"/>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052E37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11</w:t>
            </w:r>
          </w:p>
        </w:tc>
        <w:tc>
          <w:tcPr>
            <w:tcW w:w="1596" w:type="pct"/>
            <w:shd w:val="clear" w:color="auto" w:fill="auto"/>
          </w:tcPr>
          <w:p w14:paraId="06ED2CE4"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sz w:val="24"/>
                <w:szCs w:val="24"/>
                <w:lang w:eastAsia="en-US"/>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53DFE67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4F986D6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25AB179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FB3B9C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1CEB695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0E357BE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9C2626" w:rsidRPr="00CE1C2F" w14:paraId="4AEEA408" w14:textId="77777777" w:rsidTr="00E5165E">
        <w:trPr>
          <w:trHeight w:val="249"/>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99DC1E4"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12-16</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34243E4A" w14:textId="77777777" w:rsidR="009C2626" w:rsidRPr="00CE1C2F" w:rsidRDefault="009C2626" w:rsidP="009C2626">
            <w:pPr>
              <w:widowControl w:val="0"/>
              <w:shd w:val="clear" w:color="auto" w:fill="FFFFFF"/>
              <w:autoSpaceDE w:val="0"/>
              <w:autoSpaceDN w:val="0"/>
              <w:spacing w:after="0" w:line="240" w:lineRule="auto"/>
              <w:jc w:val="both"/>
              <w:rPr>
                <w:rFonts w:ascii="Times New Roman" w:eastAsia="Calibri" w:hAnsi="Times New Roman"/>
                <w:sz w:val="24"/>
                <w:szCs w:val="24"/>
                <w:lang w:eastAsia="en-US"/>
              </w:rPr>
            </w:pPr>
            <w:r w:rsidRPr="00CE1C2F">
              <w:rPr>
                <w:rFonts w:ascii="Times New Roman" w:hAnsi="Times New Roman"/>
                <w:kern w:val="2"/>
                <w:sz w:val="24"/>
                <w:szCs w:val="24"/>
                <w:lang w:eastAsia="ko-KR"/>
              </w:rPr>
              <w:t>Декада специальностей «Экономика  и управление», «Юриспруденция», «История и археология»</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D767D77"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5B81D3D" w14:textId="5DF7D815" w:rsidR="009C2626" w:rsidRPr="009C2626"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3346934A"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 Председатель  ПЦК </w:t>
            </w:r>
            <w:proofErr w:type="spellStart"/>
            <w:r w:rsidRPr="00CE1C2F">
              <w:rPr>
                <w:rFonts w:ascii="Times New Roman" w:hAnsi="Times New Roman"/>
                <w:kern w:val="2"/>
                <w:sz w:val="24"/>
                <w:szCs w:val="24"/>
                <w:lang w:eastAsia="ko-KR"/>
              </w:rPr>
              <w:t>Гизатуллина</w:t>
            </w:r>
            <w:proofErr w:type="spellEnd"/>
            <w:r w:rsidRPr="00CE1C2F">
              <w:rPr>
                <w:rFonts w:ascii="Times New Roman" w:hAnsi="Times New Roman"/>
                <w:kern w:val="2"/>
                <w:sz w:val="24"/>
                <w:szCs w:val="24"/>
                <w:lang w:eastAsia="ko-KR"/>
              </w:rPr>
              <w:t xml:space="preserve"> С.Х.,</w:t>
            </w:r>
          </w:p>
          <w:p w14:paraId="358D478A"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преподаватели, кураторы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7FE41D1"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«Образовательная деятельность»; «Профессиональное развитие, адаптация и трудоустройство»;</w:t>
            </w:r>
          </w:p>
          <w:p w14:paraId="402FA9BF" w14:textId="49A27B04"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p w14:paraId="7F8FCE6A"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iCs/>
                <w:sz w:val="24"/>
                <w:szCs w:val="24"/>
              </w:rPr>
              <w:t xml:space="preserve">«Основные воспитательные мероприятия»  </w:t>
            </w:r>
          </w:p>
        </w:tc>
      </w:tr>
      <w:tr w:rsidR="009C2626" w:rsidRPr="00CE1C2F" w14:paraId="39B3CFB7"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4017938F"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16</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384A7D1"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День открытых дверей для школьников города Ханты-Мансийска и района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326F914"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3-4 курса, школьники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92E73A5" w14:textId="3B8834DE" w:rsidR="009C2626" w:rsidRPr="009C2626"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461752B0"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Заместитель директора по УВД Федорова Н.И.,</w:t>
            </w:r>
            <w:proofErr w:type="spellStart"/>
            <w:r w:rsidRPr="00CE1C2F">
              <w:rPr>
                <w:rFonts w:ascii="Times New Roman" w:hAnsi="Times New Roman"/>
                <w:sz w:val="24"/>
                <w:szCs w:val="24"/>
              </w:rPr>
              <w:t>ст</w:t>
            </w:r>
            <w:proofErr w:type="spellEnd"/>
            <w:r w:rsidRPr="00CE1C2F">
              <w:rPr>
                <w:rFonts w:ascii="Times New Roman" w:hAnsi="Times New Roman"/>
                <w:sz w:val="24"/>
                <w:szCs w:val="24"/>
              </w:rPr>
              <w:t>. методист Шварц Н.О.</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7CC0A4D" w14:textId="77777777" w:rsidR="009C2626" w:rsidRPr="00CE1C2F" w:rsidRDefault="009C2626" w:rsidP="009C2626">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2FE2C565" w14:textId="77777777" w:rsidTr="00E5165E">
        <w:trPr>
          <w:trHeight w:val="81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2346B9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18 </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0110820"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Cs/>
                <w:kern w:val="2"/>
                <w:sz w:val="24"/>
                <w:szCs w:val="24"/>
                <w:lang w:eastAsia="ko-KR"/>
              </w:rPr>
            </w:pPr>
            <w:r w:rsidRPr="00CE1C2F">
              <w:rPr>
                <w:rFonts w:ascii="Times New Roman" w:hAnsi="Times New Roman"/>
                <w:bCs/>
                <w:kern w:val="2"/>
                <w:sz w:val="24"/>
                <w:szCs w:val="24"/>
                <w:lang w:eastAsia="ko-KR"/>
              </w:rPr>
              <w:t>День воссоединения Крыма с Россией – комплекс мероприятий, посвященный 10-летию воссоединения</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871A64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Обучающиеся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B04553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04723D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истории, 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4377DD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1BBD98CB" w14:textId="77777777" w:rsidTr="00E5165E">
        <w:trPr>
          <w:trHeight w:val="81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9BB80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18</w:t>
            </w:r>
          </w:p>
        </w:tc>
        <w:tc>
          <w:tcPr>
            <w:tcW w:w="1596" w:type="pct"/>
            <w:shd w:val="clear" w:color="auto" w:fill="auto"/>
          </w:tcPr>
          <w:p w14:paraId="194E81CF"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Cs/>
                <w:kern w:val="2"/>
                <w:sz w:val="24"/>
                <w:szCs w:val="24"/>
                <w:lang w:eastAsia="ko-KR"/>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73D6970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0A6C9D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shd w:val="clear" w:color="auto" w:fill="auto"/>
          </w:tcPr>
          <w:p w14:paraId="03D73CB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7341F3A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442C409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0B6468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468724B4" w14:textId="77777777" w:rsidTr="00E5165E">
        <w:trPr>
          <w:trHeight w:val="81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39B6A1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18-24</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C4256CB"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Cs/>
                <w:sz w:val="24"/>
                <w:szCs w:val="24"/>
              </w:rPr>
            </w:pPr>
            <w:r w:rsidRPr="00CE1C2F">
              <w:rPr>
                <w:rFonts w:ascii="Times New Roman" w:eastAsia="Calibri" w:hAnsi="Times New Roman"/>
                <w:sz w:val="24"/>
                <w:szCs w:val="24"/>
                <w:lang w:eastAsia="en-US"/>
              </w:rPr>
              <w:t>Окружная Спартакиада профессиональных образовательных организаций СПО ХМАО-Югры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8085A1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Команда колледжа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3746AD0" w14:textId="48F2B5A2"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г. </w:t>
            </w:r>
            <w:r w:rsidR="009C2626">
              <w:rPr>
                <w:rFonts w:ascii="Times New Roman" w:hAnsi="Times New Roman"/>
                <w:kern w:val="2"/>
                <w:sz w:val="24"/>
                <w:szCs w:val="24"/>
                <w:lang w:eastAsia="ko-KR"/>
              </w:rPr>
              <w:t>Белоярский</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4432743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Руководитель физвоспитания Чернов Ю.А.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EA16D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71E703B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216617A9" w14:textId="77777777" w:rsidTr="00E5165E">
        <w:trPr>
          <w:trHeight w:val="81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997EC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19-23</w:t>
            </w:r>
          </w:p>
        </w:tc>
        <w:tc>
          <w:tcPr>
            <w:tcW w:w="1596" w:type="pct"/>
            <w:shd w:val="clear" w:color="auto" w:fill="auto"/>
          </w:tcPr>
          <w:p w14:paraId="64520B4F"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Cs/>
                <w:sz w:val="24"/>
                <w:szCs w:val="24"/>
              </w:rPr>
            </w:pPr>
            <w:r w:rsidRPr="00CE1C2F">
              <w:rPr>
                <w:rFonts w:ascii="Times New Roman" w:hAnsi="Times New Roman"/>
                <w:bCs/>
                <w:sz w:val="24"/>
                <w:szCs w:val="24"/>
              </w:rPr>
              <w:t>Декада специальностей «Техника и технология строительства»,</w:t>
            </w:r>
          </w:p>
          <w:p w14:paraId="3A88C9C4"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Cs/>
                <w:sz w:val="24"/>
                <w:szCs w:val="24"/>
              </w:rPr>
            </w:pPr>
            <w:r w:rsidRPr="00CE1C2F">
              <w:rPr>
                <w:rFonts w:ascii="Times New Roman" w:hAnsi="Times New Roman"/>
                <w:bCs/>
                <w:sz w:val="24"/>
                <w:szCs w:val="24"/>
              </w:rPr>
              <w:t xml:space="preserve">«Электро- и </w:t>
            </w:r>
            <w:proofErr w:type="spellStart"/>
            <w:r w:rsidRPr="00CE1C2F">
              <w:rPr>
                <w:rFonts w:ascii="Times New Roman" w:hAnsi="Times New Roman"/>
                <w:bCs/>
                <w:sz w:val="24"/>
                <w:szCs w:val="24"/>
              </w:rPr>
              <w:t>тепоэнергетика</w:t>
            </w:r>
            <w:proofErr w:type="spellEnd"/>
            <w:r w:rsidRPr="00CE1C2F">
              <w:rPr>
                <w:rFonts w:ascii="Times New Roman" w:hAnsi="Times New Roman"/>
                <w:bCs/>
                <w:sz w:val="24"/>
                <w:szCs w:val="24"/>
              </w:rPr>
              <w:t>», «Машиностроение».</w:t>
            </w:r>
          </w:p>
        </w:tc>
        <w:tc>
          <w:tcPr>
            <w:tcW w:w="633" w:type="pct"/>
            <w:shd w:val="clear" w:color="auto" w:fill="auto"/>
          </w:tcPr>
          <w:p w14:paraId="2CB1258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tc>
        <w:tc>
          <w:tcPr>
            <w:tcW w:w="633" w:type="pct"/>
            <w:shd w:val="clear" w:color="auto" w:fill="auto"/>
          </w:tcPr>
          <w:p w14:paraId="22FA07F6" w14:textId="2E32D33F" w:rsidR="00CE1C2F" w:rsidRPr="00CE1C2F" w:rsidRDefault="009C2626"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9C2626">
              <w:rPr>
                <w:rFonts w:ascii="Times New Roman" w:hAnsi="Times New Roman"/>
                <w:kern w:val="2"/>
                <w:sz w:val="24"/>
                <w:szCs w:val="24"/>
                <w:lang w:eastAsia="ko-KR"/>
              </w:rPr>
              <w:t>Спортивный, 1</w:t>
            </w:r>
          </w:p>
        </w:tc>
        <w:tc>
          <w:tcPr>
            <w:tcW w:w="827" w:type="pct"/>
            <w:shd w:val="clear" w:color="auto" w:fill="auto"/>
          </w:tcPr>
          <w:p w14:paraId="6D10204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 Председатель ПЦК Балахонцева О.В.</w:t>
            </w:r>
          </w:p>
          <w:p w14:paraId="1EB2978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кураторы, мастера ПО</w:t>
            </w:r>
          </w:p>
        </w:tc>
        <w:tc>
          <w:tcPr>
            <w:tcW w:w="1059" w:type="pct"/>
            <w:shd w:val="clear" w:color="auto" w:fill="auto"/>
          </w:tcPr>
          <w:p w14:paraId="446B491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«Образовательная деятельность»; «Профессиональное развитие, адаптация и трудоустройство»;</w:t>
            </w:r>
          </w:p>
          <w:p w14:paraId="62DFE2A7" w14:textId="29BE2103"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«Социальное партнерство и участие работодателей»</w:t>
            </w:r>
          </w:p>
          <w:p w14:paraId="4206FE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bCs/>
                <w:iCs/>
                <w:sz w:val="24"/>
                <w:szCs w:val="24"/>
              </w:rPr>
              <w:t xml:space="preserve">«Основные воспитательные мероприятия»  </w:t>
            </w:r>
          </w:p>
        </w:tc>
      </w:tr>
      <w:tr w:rsidR="00CE1C2F" w:rsidRPr="00CE1C2F" w14:paraId="015044DD"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4A660D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21</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DDD3B7E"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Конкурс чтецов «Лишь слово певучее вечно», посвященный  Всемирному Дню поэзии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B403D7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Обучающиеся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A83FA1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Библиотека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41F279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Преподаватели литературы, зав. библиотекой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A3EABC3"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iCs/>
                <w:sz w:val="24"/>
                <w:szCs w:val="24"/>
                <w:lang w:eastAsia="en-US"/>
              </w:rPr>
            </w:pPr>
            <w:r w:rsidRPr="00CE1C2F">
              <w:rPr>
                <w:rFonts w:ascii="Times New Roman" w:hAnsi="Times New Roman"/>
                <w:sz w:val="24"/>
                <w:szCs w:val="24"/>
              </w:rPr>
              <w:t>«Основные воспитательные мероприятия»</w:t>
            </w:r>
          </w:p>
        </w:tc>
      </w:tr>
      <w:tr w:rsidR="00CE1C2F" w:rsidRPr="00CE1C2F" w14:paraId="7CEB250E"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F6E90C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23</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FB4E880"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Cs/>
                <w:kern w:val="2"/>
                <w:sz w:val="24"/>
                <w:szCs w:val="24"/>
                <w:lang w:eastAsia="ko-KR"/>
              </w:rPr>
            </w:pPr>
            <w:r w:rsidRPr="00CE1C2F">
              <w:rPr>
                <w:rFonts w:ascii="Times New Roman" w:hAnsi="Times New Roman"/>
                <w:kern w:val="2"/>
                <w:sz w:val="24"/>
                <w:szCs w:val="24"/>
                <w:lang w:eastAsia="ko-KR"/>
              </w:rPr>
              <w:t>Конкурс «Студент года ХМТПК»</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A48638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Участники согласно Положения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61ECA2B" w14:textId="509AFDF5" w:rsidR="00CE1C2F" w:rsidRPr="00CE1C2F" w:rsidRDefault="006F6D8C"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6F6D8C">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63EC03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05FF94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11CF6DB4"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3F98B7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25</w:t>
            </w:r>
          </w:p>
        </w:tc>
        <w:tc>
          <w:tcPr>
            <w:tcW w:w="1596" w:type="pct"/>
            <w:shd w:val="clear" w:color="auto" w:fill="auto"/>
          </w:tcPr>
          <w:p w14:paraId="776916F2"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Cs/>
                <w:kern w:val="2"/>
                <w:sz w:val="24"/>
                <w:szCs w:val="24"/>
                <w:lang w:eastAsia="ko-KR"/>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15A2284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08EF975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shd w:val="clear" w:color="auto" w:fill="auto"/>
          </w:tcPr>
          <w:p w14:paraId="6A8DA7E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576EB40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4CFCBD4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16F6B6C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35F2D355"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DB051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27</w:t>
            </w:r>
          </w:p>
        </w:tc>
        <w:tc>
          <w:tcPr>
            <w:tcW w:w="1596" w:type="pct"/>
            <w:shd w:val="clear" w:color="auto" w:fill="auto"/>
          </w:tcPr>
          <w:p w14:paraId="503B52E3" w14:textId="10724A79" w:rsidR="00CE1C2F" w:rsidRPr="00CE1C2F" w:rsidRDefault="00CE1C2F" w:rsidP="00CE1C2F">
            <w:pPr>
              <w:widowControl w:val="0"/>
              <w:shd w:val="clear" w:color="auto" w:fill="FFFFFF"/>
              <w:autoSpaceDE w:val="0"/>
              <w:autoSpaceDN w:val="0"/>
              <w:spacing w:after="0" w:line="240" w:lineRule="auto"/>
              <w:rPr>
                <w:rFonts w:ascii="Times New Roman" w:hAnsi="Times New Roman"/>
                <w:bCs/>
                <w:sz w:val="24"/>
                <w:szCs w:val="24"/>
              </w:rPr>
            </w:pPr>
            <w:r w:rsidRPr="00CE1C2F">
              <w:rPr>
                <w:rFonts w:ascii="Times New Roman" w:hAnsi="Times New Roman"/>
                <w:bCs/>
                <w:sz w:val="24"/>
                <w:szCs w:val="24"/>
              </w:rPr>
              <w:t xml:space="preserve">Сценическая постановка </w:t>
            </w:r>
            <w:proofErr w:type="spellStart"/>
            <w:r w:rsidRPr="00CE1C2F">
              <w:rPr>
                <w:rFonts w:ascii="Times New Roman" w:hAnsi="Times New Roman"/>
                <w:bCs/>
                <w:sz w:val="24"/>
                <w:szCs w:val="24"/>
              </w:rPr>
              <w:t>ТЮЗа</w:t>
            </w:r>
            <w:proofErr w:type="spellEnd"/>
            <w:r w:rsidRPr="00CE1C2F">
              <w:rPr>
                <w:rFonts w:ascii="Times New Roman" w:hAnsi="Times New Roman"/>
                <w:bCs/>
                <w:sz w:val="24"/>
                <w:szCs w:val="24"/>
              </w:rPr>
              <w:t xml:space="preserve">, </w:t>
            </w:r>
            <w:r w:rsidR="000572AA" w:rsidRPr="00CE1C2F">
              <w:rPr>
                <w:rFonts w:ascii="Times New Roman" w:hAnsi="Times New Roman"/>
                <w:bCs/>
                <w:sz w:val="24"/>
                <w:szCs w:val="24"/>
              </w:rPr>
              <w:t>посвящённый</w:t>
            </w:r>
            <w:r w:rsidRPr="00CE1C2F">
              <w:rPr>
                <w:rFonts w:ascii="Times New Roman" w:hAnsi="Times New Roman"/>
                <w:bCs/>
                <w:sz w:val="24"/>
                <w:szCs w:val="24"/>
              </w:rPr>
              <w:t xml:space="preserve"> Всемирному дню театра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EE7A8E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учебные группы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84788F9" w14:textId="097B60F7" w:rsidR="00CE1C2F" w:rsidRPr="00CE1C2F" w:rsidRDefault="006F6D8C"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6F6D8C">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B5E973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Педагог-организатор </w:t>
            </w:r>
            <w:proofErr w:type="spellStart"/>
            <w:r w:rsidRPr="00CE1C2F">
              <w:rPr>
                <w:rFonts w:ascii="Times New Roman" w:hAnsi="Times New Roman"/>
                <w:kern w:val="2"/>
                <w:sz w:val="24"/>
                <w:szCs w:val="24"/>
                <w:lang w:eastAsia="ko-KR"/>
              </w:rPr>
              <w:t>Зайдуллин</w:t>
            </w:r>
            <w:proofErr w:type="spellEnd"/>
            <w:r w:rsidRPr="00CE1C2F">
              <w:rPr>
                <w:rFonts w:ascii="Times New Roman" w:hAnsi="Times New Roman"/>
                <w:kern w:val="2"/>
                <w:sz w:val="24"/>
                <w:szCs w:val="24"/>
                <w:lang w:eastAsia="ko-KR"/>
              </w:rPr>
              <w:t xml:space="preserve"> Ю.Ф. </w:t>
            </w:r>
          </w:p>
        </w:tc>
        <w:tc>
          <w:tcPr>
            <w:tcW w:w="1059" w:type="pct"/>
            <w:shd w:val="clear" w:color="auto" w:fill="auto"/>
          </w:tcPr>
          <w:p w14:paraId="16DCF6C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«Основные воспитательные мероприятия»</w:t>
            </w:r>
          </w:p>
        </w:tc>
      </w:tr>
      <w:tr w:rsidR="00CE1C2F" w:rsidRPr="00CE1C2F" w14:paraId="04381612"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FA2247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A5DD919" w14:textId="77777777" w:rsidR="00CE1C2F" w:rsidRPr="00CE1C2F" w:rsidRDefault="00CE1C2F" w:rsidP="00CE1C2F">
            <w:pPr>
              <w:widowControl w:val="0"/>
              <w:shd w:val="clear" w:color="auto" w:fill="FFFFFF"/>
              <w:autoSpaceDE w:val="0"/>
              <w:autoSpaceDN w:val="0"/>
              <w:spacing w:after="0" w:line="240" w:lineRule="auto"/>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 Интеллектуальный марафон по общеобразовательным дисциплинам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D5E753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1-2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BC29BD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Уральская 11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3E2369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Старший методист</w:t>
            </w:r>
          </w:p>
          <w:p w14:paraId="4854250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Викулина А.Н.</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F1D5AF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tc>
      </w:tr>
      <w:tr w:rsidR="00CE1C2F" w:rsidRPr="00CE1C2F" w14:paraId="036ED855" w14:textId="77777777" w:rsidTr="00E5165E">
        <w:trPr>
          <w:trHeight w:val="144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6B35D9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A198A3F"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Первенство по стрельбе среди девушек</w:t>
            </w:r>
          </w:p>
          <w:p w14:paraId="20D9756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17A5E3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от учебных групп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E7E383A" w14:textId="1BF29950" w:rsidR="00CE1C2F" w:rsidRPr="00CE1C2F" w:rsidRDefault="006F6D8C"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6F6D8C">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B4002C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Преподаватель-организатор ОБЖ Ушаков А.Е</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1B67F5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6140865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473799DE" w14:textId="77777777" w:rsidTr="00E5165E">
        <w:trPr>
          <w:trHeight w:val="144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E6DD9B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74735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Час общения «Как преодолевать тревогу?», «Способы решения конфликтов дома и в образовательном учреждении»</w:t>
            </w:r>
          </w:p>
          <w:p w14:paraId="31ED82A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FB9C5D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1-2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4E7910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2B3EE7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Педагоги-психологи, 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BD14B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iCs/>
                <w:sz w:val="24"/>
                <w:szCs w:val="24"/>
              </w:rPr>
              <w:t>«Кураторство»</w:t>
            </w:r>
          </w:p>
        </w:tc>
      </w:tr>
      <w:tr w:rsidR="00CE1C2F" w:rsidRPr="00CE1C2F" w14:paraId="0CFA36AD" w14:textId="77777777" w:rsidTr="00E5165E">
        <w:trPr>
          <w:trHeight w:val="144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B16A31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E7B106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 xml:space="preserve">Беседа </w:t>
            </w:r>
            <w:r w:rsidRPr="00CE1C2F">
              <w:rPr>
                <w:rFonts w:ascii="Times New Roman" w:hAnsi="Times New Roman"/>
                <w:sz w:val="24"/>
                <w:szCs w:val="24"/>
              </w:rPr>
              <w:t>«Как не стать жертвой мошенников. О мошенничестве с использованием средств мобильной связи и Интернета»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2312CF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396C8C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3AA1A4A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 педагоги (с приглашением сотрудников правоохранительных органов).</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6379A0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7E1BD65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r>
      <w:tr w:rsidR="00CE1C2F" w:rsidRPr="00CE1C2F" w14:paraId="085536E0" w14:textId="77777777" w:rsidTr="00CE1C2F">
        <w:trPr>
          <w:trHeight w:val="13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6103C8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7EECAE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Ознакомительные экскурсии на предприятия и организации г. Ханты-Мансийска (по профилю специальности)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EEBD5D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Обучающиеся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876861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Организации и предприятия по профилю специальности</w:t>
            </w:r>
          </w:p>
        </w:tc>
        <w:tc>
          <w:tcPr>
            <w:tcW w:w="827" w:type="pct"/>
            <w:tcBorders>
              <w:top w:val="single" w:sz="4" w:space="0" w:color="auto"/>
              <w:left w:val="single" w:sz="4" w:space="0" w:color="auto"/>
              <w:bottom w:val="single" w:sz="4" w:space="0" w:color="auto"/>
              <w:right w:val="single" w:sz="4" w:space="0" w:color="auto"/>
            </w:tcBorders>
            <w:shd w:val="clear" w:color="auto" w:fill="FFFFFF"/>
          </w:tcPr>
          <w:p w14:paraId="0603386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спец. дисциплин</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496F67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«Профессиональное развитие, адаптация и трудоустройство»</w:t>
            </w:r>
          </w:p>
          <w:p w14:paraId="6E7B3961" w14:textId="2D7CB3A7" w:rsidR="00CE1C2F" w:rsidRPr="00CE1C2F" w:rsidRDefault="00CE1C2F" w:rsidP="000572A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«Социальное партнерство и участие работодателей»</w:t>
            </w:r>
          </w:p>
        </w:tc>
      </w:tr>
      <w:tr w:rsidR="00CE1C2F" w:rsidRPr="00CE1C2F" w14:paraId="761811C1" w14:textId="77777777" w:rsidTr="00CE1C2F">
        <w:trPr>
          <w:trHeight w:val="276"/>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826F3E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1968F96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Подготовительные курсы для школьников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B33EB1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3-4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1CF681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 производственные мастерские</w:t>
            </w:r>
          </w:p>
        </w:tc>
        <w:tc>
          <w:tcPr>
            <w:tcW w:w="827" w:type="pct"/>
            <w:tcBorders>
              <w:top w:val="single" w:sz="4" w:space="0" w:color="auto"/>
              <w:left w:val="single" w:sz="4" w:space="0" w:color="auto"/>
              <w:bottom w:val="single" w:sz="4" w:space="0" w:color="auto"/>
              <w:right w:val="single" w:sz="4" w:space="0" w:color="auto"/>
            </w:tcBorders>
            <w:shd w:val="clear" w:color="auto" w:fill="FFFFFF"/>
          </w:tcPr>
          <w:p w14:paraId="4CD908C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sz w:val="24"/>
                <w:szCs w:val="24"/>
              </w:rPr>
              <w:t>Зав. отделением профессионального обучения, преподаватели, мастера ПО</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D33A77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«Профессиональное развитие, адаптация и трудоустройство»</w:t>
            </w:r>
          </w:p>
          <w:p w14:paraId="01AD72C1" w14:textId="203D8BF5" w:rsidR="00CE1C2F" w:rsidRPr="00CE1C2F" w:rsidRDefault="00CE1C2F" w:rsidP="000572A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«Социальное партнерство и участие работодателей»</w:t>
            </w:r>
          </w:p>
        </w:tc>
      </w:tr>
      <w:tr w:rsidR="00CE1C2F" w:rsidRPr="00CE1C2F" w14:paraId="39140764" w14:textId="77777777" w:rsidTr="00E5165E">
        <w:trPr>
          <w:trHeight w:val="276"/>
        </w:trPr>
        <w:tc>
          <w:tcPr>
            <w:tcW w:w="252" w:type="pct"/>
            <w:shd w:val="clear" w:color="auto" w:fill="auto"/>
          </w:tcPr>
          <w:p w14:paraId="146E097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5C6CBC8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eastAsia="Calibri" w:hAnsi="Times New Roman"/>
                <w:sz w:val="24"/>
                <w:szCs w:val="24"/>
                <w:lang w:eastAsia="en-US"/>
              </w:rPr>
              <w:t>Тренинг «СТОП/ВИЧ/СПИД»</w:t>
            </w:r>
          </w:p>
        </w:tc>
        <w:tc>
          <w:tcPr>
            <w:tcW w:w="633" w:type="pct"/>
            <w:shd w:val="clear" w:color="auto" w:fill="auto"/>
          </w:tcPr>
          <w:p w14:paraId="528901F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6621BF42" w14:textId="2C0D7062" w:rsidR="00CE1C2F" w:rsidRPr="00CE1C2F" w:rsidRDefault="006F6D8C"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6F6D8C">
              <w:rPr>
                <w:rFonts w:ascii="Times New Roman" w:hAnsi="Times New Roman"/>
                <w:kern w:val="2"/>
                <w:sz w:val="24"/>
                <w:szCs w:val="24"/>
                <w:lang w:eastAsia="ko-KR"/>
              </w:rPr>
              <w:t>Спортивный, 1</w:t>
            </w:r>
          </w:p>
        </w:tc>
        <w:tc>
          <w:tcPr>
            <w:tcW w:w="827" w:type="pct"/>
            <w:shd w:val="clear" w:color="auto" w:fill="auto"/>
          </w:tcPr>
          <w:p w14:paraId="37B32C81" w14:textId="77777777" w:rsidR="00CE1C2F" w:rsidRPr="00CE1C2F" w:rsidRDefault="00CE1C2F" w:rsidP="00CE1C2F">
            <w:pPr>
              <w:widowControl w:val="0"/>
              <w:shd w:val="clear" w:color="auto" w:fill="FFFFFF"/>
              <w:autoSpaceDE w:val="0"/>
              <w:autoSpaceDN w:val="0"/>
              <w:spacing w:after="0" w:line="240" w:lineRule="auto"/>
              <w:jc w:val="both"/>
              <w:rPr>
                <w:rFonts w:ascii="Arial" w:hAnsi="Arial" w:cs="Arial"/>
                <w:sz w:val="24"/>
                <w:szCs w:val="24"/>
                <w:shd w:val="clear" w:color="auto" w:fill="F8F9FA"/>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6FBF2F6C"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«Самоуправление»</w:t>
            </w:r>
            <w:r w:rsidRPr="00CE1C2F">
              <w:rPr>
                <w:rFonts w:ascii="Times New Roman" w:hAnsi="Times New Roman"/>
                <w:sz w:val="24"/>
                <w:szCs w:val="24"/>
              </w:rPr>
              <w:t xml:space="preserve"> </w:t>
            </w:r>
            <w:r w:rsidRPr="00CE1C2F">
              <w:rPr>
                <w:rFonts w:ascii="Times New Roman" w:hAnsi="Times New Roman"/>
                <w:iCs/>
                <w:sz w:val="24"/>
                <w:szCs w:val="24"/>
              </w:rPr>
              <w:t>«Профилактика и безопасность»</w:t>
            </w:r>
          </w:p>
          <w:p w14:paraId="148B24E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p>
        </w:tc>
      </w:tr>
      <w:tr w:rsidR="00CE1C2F" w:rsidRPr="00CE1C2F" w14:paraId="438174F4" w14:textId="77777777" w:rsidTr="00E5165E">
        <w:tc>
          <w:tcPr>
            <w:tcW w:w="3941" w:type="pct"/>
            <w:gridSpan w:val="5"/>
            <w:tcBorders>
              <w:top w:val="single" w:sz="4" w:space="0" w:color="auto"/>
              <w:left w:val="single" w:sz="4" w:space="0" w:color="auto"/>
              <w:bottom w:val="single" w:sz="4" w:space="0" w:color="auto"/>
              <w:right w:val="single" w:sz="4" w:space="0" w:color="auto"/>
            </w:tcBorders>
            <w:shd w:val="clear" w:color="auto" w:fill="auto"/>
          </w:tcPr>
          <w:p w14:paraId="506C4DC3"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t>АПРЕЛЬ</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5F001C9"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CE1C2F" w:rsidRPr="00CE1C2F" w14:paraId="58B10730" w14:textId="77777777" w:rsidTr="00E5165E">
        <w:trPr>
          <w:trHeight w:val="10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87094E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w:t>
            </w:r>
          </w:p>
        </w:tc>
        <w:tc>
          <w:tcPr>
            <w:tcW w:w="1596" w:type="pct"/>
            <w:shd w:val="clear" w:color="auto" w:fill="auto"/>
          </w:tcPr>
          <w:p w14:paraId="720E0B3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shd w:val="clear" w:color="auto" w:fill="F8F9FA"/>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1FD1CD0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4EB40D8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6C7757B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396D14B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28C0BFD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058BA12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CE1C2F" w:rsidRPr="00CE1C2F" w14:paraId="2BA6D490" w14:textId="77777777" w:rsidTr="00E5165E">
        <w:trPr>
          <w:trHeight w:val="10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A6DAFF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7</w:t>
            </w:r>
          </w:p>
        </w:tc>
        <w:tc>
          <w:tcPr>
            <w:tcW w:w="1596" w:type="pct"/>
            <w:shd w:val="clear" w:color="auto" w:fill="auto"/>
          </w:tcPr>
          <w:p w14:paraId="7D04E71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bCs/>
                <w:sz w:val="24"/>
                <w:szCs w:val="24"/>
              </w:rPr>
              <w:t>Часы просвещения "Что я знаю о себе?", "Как справиться с негативными эмоциями?", "Выбор ответственности", "Самоценность", "Саморазвитие", "Профессиональная самопрезентация", к Всемирному дню здоровья</w:t>
            </w:r>
          </w:p>
          <w:p w14:paraId="4022D61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p>
        </w:tc>
        <w:tc>
          <w:tcPr>
            <w:tcW w:w="633" w:type="pct"/>
            <w:shd w:val="clear" w:color="auto" w:fill="auto"/>
          </w:tcPr>
          <w:p w14:paraId="137D188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41231F3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7B71DDA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5A50DA2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Педагоги-психологи</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ACE1AD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7FE913B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6D517F86" w14:textId="77777777" w:rsidTr="00E5165E">
        <w:trPr>
          <w:trHeight w:val="10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A3553E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8</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ADFC817"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shd w:val="clear" w:color="auto" w:fill="F8F9FA"/>
              </w:rPr>
              <w:t>Праздник обско-угорских народов «Вороний день»</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60BDCA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01D5C71" w14:textId="49914AA6" w:rsidR="00CE1C2F" w:rsidRPr="00CE1C2F" w:rsidRDefault="006F6D8C"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6F6D8C">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3170507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Преподаватель Ковалева Е.А., зав. отделением </w:t>
            </w:r>
            <w:proofErr w:type="spellStart"/>
            <w:r w:rsidRPr="00CE1C2F">
              <w:rPr>
                <w:rFonts w:ascii="Times New Roman" w:hAnsi="Times New Roman"/>
                <w:kern w:val="2"/>
                <w:sz w:val="24"/>
                <w:szCs w:val="24"/>
                <w:lang w:eastAsia="ko-KR"/>
              </w:rPr>
              <w:t>Станиславец</w:t>
            </w:r>
            <w:proofErr w:type="spellEnd"/>
            <w:r w:rsidRPr="00CE1C2F">
              <w:rPr>
                <w:rFonts w:ascii="Times New Roman" w:hAnsi="Times New Roman"/>
                <w:kern w:val="2"/>
                <w:sz w:val="24"/>
                <w:szCs w:val="24"/>
                <w:lang w:eastAsia="ko-KR"/>
              </w:rPr>
              <w:t xml:space="preserve"> А.Р.</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CCBB0F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0E8A3690" w14:textId="77777777" w:rsidTr="00E5165E">
        <w:trPr>
          <w:trHeight w:val="30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A96188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lastRenderedPageBreak/>
              <w:t>8</w:t>
            </w:r>
          </w:p>
        </w:tc>
        <w:tc>
          <w:tcPr>
            <w:tcW w:w="1596" w:type="pct"/>
            <w:shd w:val="clear" w:color="auto" w:fill="auto"/>
          </w:tcPr>
          <w:p w14:paraId="1B3920E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shd w:val="clear" w:color="auto" w:fill="F8F9FA"/>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79B040E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79B6582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6360843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08BE21A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011DE96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390A15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2847DB74" w14:textId="77777777" w:rsidTr="00E5165E">
        <w:trPr>
          <w:trHeight w:val="30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75BFAE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10-22</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EB5E396" w14:textId="33682A83"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shd w:val="clear" w:color="auto" w:fill="F8F9FA"/>
              </w:rPr>
            </w:pPr>
            <w:r w:rsidRPr="00CE1C2F">
              <w:rPr>
                <w:rFonts w:ascii="Times New Roman" w:hAnsi="Times New Roman"/>
                <w:sz w:val="24"/>
                <w:szCs w:val="24"/>
              </w:rPr>
              <w:t xml:space="preserve">Декада методического </w:t>
            </w:r>
            <w:r w:rsidR="000572AA" w:rsidRPr="00CE1C2F">
              <w:rPr>
                <w:rFonts w:ascii="Times New Roman" w:hAnsi="Times New Roman"/>
                <w:sz w:val="24"/>
                <w:szCs w:val="24"/>
              </w:rPr>
              <w:t>объе</w:t>
            </w:r>
            <w:r w:rsidR="000572AA">
              <w:rPr>
                <w:rFonts w:ascii="Times New Roman" w:hAnsi="Times New Roman"/>
                <w:sz w:val="24"/>
                <w:szCs w:val="24"/>
              </w:rPr>
              <w:t>динения</w:t>
            </w:r>
            <w:r w:rsidRPr="00CE1C2F">
              <w:rPr>
                <w:rFonts w:ascii="Times New Roman" w:hAnsi="Times New Roman"/>
                <w:sz w:val="24"/>
                <w:szCs w:val="24"/>
              </w:rPr>
              <w:t xml:space="preserve"> преподавателей  естественно-математического цикла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2E8BFA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Учебные группы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421BCA1" w14:textId="5C8C8332" w:rsidR="00CE1C2F" w:rsidRPr="00CE1C2F" w:rsidRDefault="007F4E6A"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7F4E6A">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D4E448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Председатель МО Алексеевских Л.Д., преподаватели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EA7D94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«Основные воспитательные мероприятия»  </w:t>
            </w:r>
          </w:p>
        </w:tc>
      </w:tr>
      <w:tr w:rsidR="00CE1C2F" w:rsidRPr="00CE1C2F" w14:paraId="480E34DD" w14:textId="77777777" w:rsidTr="00E5165E">
        <w:trPr>
          <w:trHeight w:val="96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7BAB65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12</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0F3546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Цикл мероприятий, посвященный  Дню космонавтики. Флешмоб #ПОЕХАЛИ</w:t>
            </w:r>
          </w:p>
          <w:p w14:paraId="11FA7B0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p w14:paraId="514E22B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D97B3A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FD39036" w14:textId="1A2BEF4E" w:rsidR="00CE1C2F" w:rsidRPr="00CE1C2F" w:rsidRDefault="007F4E6A"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2506E8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 Студсовет</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2AE696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434986BD" w14:textId="77777777" w:rsidTr="00E5165E">
        <w:trPr>
          <w:trHeight w:val="96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640ECEB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15</w:t>
            </w:r>
          </w:p>
        </w:tc>
        <w:tc>
          <w:tcPr>
            <w:tcW w:w="1596" w:type="pct"/>
            <w:shd w:val="clear" w:color="auto" w:fill="auto"/>
          </w:tcPr>
          <w:p w14:paraId="271D007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1EA6F79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067473E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3C904DC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0704766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513E2BB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592032C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CE1C2F" w:rsidRPr="00CE1C2F" w14:paraId="3C402D87" w14:textId="77777777" w:rsidTr="00E5165E">
        <w:trPr>
          <w:trHeight w:val="11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6C2D73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15-20</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BC6B7D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Чемпионат   колледжа по мини – футболу, посвященный 79 годовщине Победы в Великой Отечественной войне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188685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групп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91776EB" w14:textId="5F7A5504" w:rsidR="00CE1C2F" w:rsidRPr="00CE1C2F" w:rsidRDefault="007F4E6A"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443A00B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Педагог ДО </w:t>
            </w:r>
          </w:p>
          <w:p w14:paraId="003B697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Федоров С.В.</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24AD2E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0B89B06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5D7E1402" w14:textId="77777777" w:rsidTr="00E5165E">
        <w:trPr>
          <w:trHeight w:val="11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51F65C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19</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08F66D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Уроки мужества, посвященные Дню памяти о геноциде советского народа нацистами в годы ВОВ, братского народа ЛНР и ДНР</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8693C1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1-2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83427F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43EDD2C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Преподаватели истории</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5BBB79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«Образовательная деятельность»</w:t>
            </w:r>
          </w:p>
        </w:tc>
      </w:tr>
      <w:tr w:rsidR="00CE1C2F" w:rsidRPr="00CE1C2F" w14:paraId="69BDB69E" w14:textId="77777777" w:rsidTr="00E5165E">
        <w:trPr>
          <w:trHeight w:val="11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8D284D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19</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F4000F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Цикл мероприятий, посвященных Дню детских общественных организаций России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571755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1-2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CAF8F9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624F09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Советник директора по воспитанию и взаимодействию с детскими и молодежными общественными объединениями </w:t>
            </w:r>
            <w:proofErr w:type="spellStart"/>
            <w:r w:rsidRPr="00CE1C2F">
              <w:rPr>
                <w:rFonts w:ascii="Times New Roman" w:hAnsi="Times New Roman"/>
                <w:kern w:val="2"/>
                <w:sz w:val="24"/>
                <w:szCs w:val="24"/>
                <w:lang w:eastAsia="ko-KR"/>
              </w:rPr>
              <w:t>Урядникова</w:t>
            </w:r>
            <w:proofErr w:type="spellEnd"/>
            <w:r w:rsidRPr="00CE1C2F">
              <w:rPr>
                <w:rFonts w:ascii="Times New Roman" w:hAnsi="Times New Roman"/>
                <w:kern w:val="2"/>
                <w:sz w:val="24"/>
                <w:szCs w:val="24"/>
                <w:lang w:eastAsia="ko-KR"/>
              </w:rPr>
              <w:t xml:space="preserve"> И.П., председатель первичного отделение РДДМ </w:t>
            </w:r>
            <w:proofErr w:type="spellStart"/>
            <w:r w:rsidRPr="00CE1C2F">
              <w:rPr>
                <w:rFonts w:ascii="Times New Roman" w:hAnsi="Times New Roman"/>
                <w:kern w:val="2"/>
                <w:sz w:val="24"/>
                <w:szCs w:val="24"/>
                <w:lang w:eastAsia="ko-KR"/>
              </w:rPr>
              <w:t>Анрюшенкова</w:t>
            </w:r>
            <w:proofErr w:type="spellEnd"/>
            <w:r w:rsidRPr="00CE1C2F">
              <w:rPr>
                <w:rFonts w:ascii="Times New Roman" w:hAnsi="Times New Roman"/>
                <w:kern w:val="2"/>
                <w:sz w:val="24"/>
                <w:szCs w:val="24"/>
                <w:lang w:eastAsia="ko-KR"/>
              </w:rPr>
              <w:t xml:space="preserve"> Д.А.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22ED56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«Самоуправление»</w:t>
            </w:r>
          </w:p>
        </w:tc>
      </w:tr>
      <w:tr w:rsidR="00CE1C2F" w:rsidRPr="00CE1C2F" w14:paraId="3DD55137" w14:textId="77777777" w:rsidTr="00E5165E">
        <w:trPr>
          <w:trHeight w:val="11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E13C25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22</w:t>
            </w:r>
          </w:p>
        </w:tc>
        <w:tc>
          <w:tcPr>
            <w:tcW w:w="1596" w:type="pct"/>
            <w:shd w:val="clear" w:color="auto" w:fill="auto"/>
          </w:tcPr>
          <w:p w14:paraId="471234A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207AD05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2297AC7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2FC02BA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7A58222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2223F72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58CCA4A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448FB34A" w14:textId="77777777" w:rsidTr="00E5165E">
        <w:trPr>
          <w:trHeight w:val="11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B998DD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23</w:t>
            </w:r>
          </w:p>
        </w:tc>
        <w:tc>
          <w:tcPr>
            <w:tcW w:w="1596" w:type="pct"/>
            <w:shd w:val="clear" w:color="auto" w:fill="auto"/>
          </w:tcPr>
          <w:p w14:paraId="0CE22E7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sz w:val="24"/>
                <w:szCs w:val="24"/>
              </w:rPr>
              <w:t xml:space="preserve">Конкурс </w:t>
            </w:r>
            <w:proofErr w:type="spellStart"/>
            <w:r w:rsidRPr="00CE1C2F">
              <w:rPr>
                <w:rFonts w:ascii="Times New Roman" w:hAnsi="Times New Roman"/>
                <w:sz w:val="24"/>
                <w:szCs w:val="24"/>
              </w:rPr>
              <w:t>буктрейлеров</w:t>
            </w:r>
            <w:proofErr w:type="spellEnd"/>
            <w:r w:rsidRPr="00CE1C2F">
              <w:rPr>
                <w:rFonts w:ascii="Times New Roman" w:hAnsi="Times New Roman"/>
                <w:sz w:val="24"/>
                <w:szCs w:val="24"/>
              </w:rPr>
              <w:t>, посвященный  Всемирному дню книги и книгам-юбилярам 2024 года</w:t>
            </w:r>
          </w:p>
        </w:tc>
        <w:tc>
          <w:tcPr>
            <w:tcW w:w="633" w:type="pct"/>
            <w:shd w:val="clear" w:color="auto" w:fill="auto"/>
          </w:tcPr>
          <w:p w14:paraId="5C1C82A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shd w:val="clear" w:color="auto" w:fill="auto"/>
          </w:tcPr>
          <w:p w14:paraId="4CCC7C0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Библиотека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BBF306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Преподаватели литературы, зав. библиотекой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0B1803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«Основные воспитательные мероприятия»</w:t>
            </w:r>
          </w:p>
        </w:tc>
      </w:tr>
      <w:tr w:rsidR="00CE1C2F" w:rsidRPr="00CE1C2F" w14:paraId="617CD8A5" w14:textId="77777777" w:rsidTr="00E5165E">
        <w:trPr>
          <w:trHeight w:val="24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7DDEF6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26</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836343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Конкурс чтецов «Не смолкнет слава тех великих лет», посвященный 79-й годовщине Победы в Великой Отечественной войне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27EB84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Желающие студенты (по заявкам)</w:t>
            </w:r>
          </w:p>
        </w:tc>
        <w:tc>
          <w:tcPr>
            <w:tcW w:w="633" w:type="pct"/>
            <w:shd w:val="clear" w:color="auto" w:fill="auto"/>
          </w:tcPr>
          <w:p w14:paraId="626FD3D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Библиотека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71F598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Преподаватели литературы, зав. библиотекой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8B9F87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«Основные воспитательные мероприятия»</w:t>
            </w:r>
          </w:p>
        </w:tc>
      </w:tr>
      <w:tr w:rsidR="00CE1C2F" w:rsidRPr="00CE1C2F" w14:paraId="7F4194BB" w14:textId="77777777" w:rsidTr="00E5165E">
        <w:trPr>
          <w:trHeight w:val="354"/>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D902AB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По графику </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EC3F3E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Защита общих компетенций </w:t>
            </w:r>
          </w:p>
          <w:p w14:paraId="6E7149B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kern w:val="2"/>
                <w:sz w:val="24"/>
                <w:szCs w:val="24"/>
                <w:lang w:eastAsia="ko-KR"/>
              </w:rPr>
              <w:t xml:space="preserve">студентов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B271A6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Обучающиеся 1-3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62C9830" w14:textId="7BC12458" w:rsidR="00CE1C2F" w:rsidRPr="00CE1C2F" w:rsidRDefault="007F4E6A"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7D7612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Заместитель директора по УВД Федорова Н.И., 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CB7B9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bCs/>
                <w:iCs/>
                <w:sz w:val="24"/>
                <w:szCs w:val="24"/>
              </w:rPr>
              <w:t>«Кураторство»</w:t>
            </w:r>
          </w:p>
        </w:tc>
      </w:tr>
      <w:tr w:rsidR="00CE1C2F" w:rsidRPr="00CE1C2F" w14:paraId="362C1582"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11F3D8A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2CC195F" w14:textId="77777777" w:rsidR="00CE1C2F" w:rsidRPr="00CE1C2F" w:rsidRDefault="00CE1C2F" w:rsidP="00CE1C2F">
            <w:pPr>
              <w:shd w:val="clear" w:color="auto" w:fill="FFFFFF"/>
              <w:spacing w:after="0" w:line="256" w:lineRule="auto"/>
              <w:rPr>
                <w:rFonts w:ascii="Times New Roman" w:hAnsi="Times New Roman"/>
                <w:sz w:val="24"/>
                <w:szCs w:val="24"/>
                <w:shd w:val="clear" w:color="auto" w:fill="FFFFFF"/>
              </w:rPr>
            </w:pPr>
            <w:r w:rsidRPr="00CE1C2F">
              <w:rPr>
                <w:rFonts w:ascii="Times New Roman" w:hAnsi="Times New Roman"/>
                <w:sz w:val="24"/>
                <w:szCs w:val="24"/>
              </w:rPr>
              <w:t xml:space="preserve">Час общения </w:t>
            </w:r>
            <w:r w:rsidRPr="00CE1C2F">
              <w:rPr>
                <w:rFonts w:ascii="Times New Roman" w:hAnsi="Times New Roman"/>
                <w:sz w:val="24"/>
                <w:szCs w:val="24"/>
                <w:shd w:val="clear" w:color="auto" w:fill="FFFFFF"/>
              </w:rPr>
              <w:t>«Взаимоотношения между юношей и девушкой. Преступления против половой</w:t>
            </w:r>
          </w:p>
          <w:p w14:paraId="7AF63803" w14:textId="77777777" w:rsidR="00CE1C2F" w:rsidRPr="00CE1C2F" w:rsidRDefault="00CE1C2F" w:rsidP="00CE1C2F">
            <w:pPr>
              <w:shd w:val="clear" w:color="auto" w:fill="FFFFFF"/>
              <w:spacing w:after="0" w:line="256" w:lineRule="auto"/>
              <w:rPr>
                <w:rFonts w:ascii="Times New Roman" w:hAnsi="Times New Roman"/>
                <w:sz w:val="24"/>
                <w:szCs w:val="24"/>
                <w:shd w:val="clear" w:color="auto" w:fill="FFFFFF"/>
              </w:rPr>
            </w:pPr>
            <w:r w:rsidRPr="00CE1C2F">
              <w:rPr>
                <w:rFonts w:ascii="Times New Roman" w:hAnsi="Times New Roman"/>
                <w:sz w:val="24"/>
                <w:szCs w:val="24"/>
                <w:shd w:val="clear" w:color="auto" w:fill="FFFFFF"/>
              </w:rPr>
              <w:t xml:space="preserve"> неприкосновенности  </w:t>
            </w:r>
          </w:p>
          <w:p w14:paraId="52CFB78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shd w:val="clear" w:color="auto" w:fill="FFFFFF"/>
              </w:rPr>
              <w:t>и половой свободы  личности»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5BFF02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F6C367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573806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педагоги-психологи</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B12AAB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iCs/>
                <w:sz w:val="24"/>
                <w:szCs w:val="24"/>
              </w:rPr>
              <w:t>«Кураторство»</w:t>
            </w:r>
          </w:p>
        </w:tc>
      </w:tr>
      <w:tr w:rsidR="00CE1C2F" w:rsidRPr="00CE1C2F" w14:paraId="325D5358" w14:textId="77777777" w:rsidTr="00E5165E">
        <w:trPr>
          <w:trHeight w:val="13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441ECB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0226C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Час общения </w:t>
            </w:r>
            <w:r w:rsidRPr="00CE1C2F">
              <w:rPr>
                <w:rFonts w:ascii="Times New Roman" w:hAnsi="Times New Roman"/>
                <w:sz w:val="24"/>
                <w:szCs w:val="24"/>
              </w:rPr>
              <w:t>«Мое будущее – в моей профессии»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39698E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374289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A45EED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7E87A9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«Профессиональное развитие, адаптация и трудоустройство»</w:t>
            </w:r>
          </w:p>
          <w:p w14:paraId="7CB4779A" w14:textId="47B939A5" w:rsidR="00CE1C2F" w:rsidRPr="00CE1C2F" w:rsidRDefault="00CE1C2F" w:rsidP="000572A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«Социальное партнерство и участие работодателей»</w:t>
            </w:r>
          </w:p>
        </w:tc>
      </w:tr>
      <w:tr w:rsidR="00CE1C2F" w:rsidRPr="00CE1C2F" w14:paraId="5686F95F"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1532F4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F4AC97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Социально-психологический тренинг «Проектирование жизненной перспективы»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31F6C9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Студенты выпускных групп</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795A39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2B19D5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педагоги-психологи</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2ECEE84"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iCs/>
                <w:sz w:val="24"/>
                <w:szCs w:val="24"/>
                <w:lang w:eastAsia="en-US"/>
              </w:rPr>
            </w:pPr>
            <w:r w:rsidRPr="00CE1C2F">
              <w:rPr>
                <w:rFonts w:ascii="Times New Roman" w:hAnsi="Times New Roman"/>
                <w:sz w:val="24"/>
                <w:szCs w:val="24"/>
              </w:rPr>
              <w:t>«Профессиональное развитие, адаптация и трудоустройство»</w:t>
            </w:r>
          </w:p>
        </w:tc>
      </w:tr>
      <w:tr w:rsidR="00CE1C2F" w:rsidRPr="00CE1C2F" w14:paraId="53A2C38E" w14:textId="77777777" w:rsidTr="00E5165E">
        <w:trPr>
          <w:trHeight w:val="138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3198CE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64041A7"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Час общения </w:t>
            </w:r>
            <w:r w:rsidRPr="00CE1C2F">
              <w:rPr>
                <w:rFonts w:ascii="Times New Roman" w:hAnsi="Times New Roman"/>
                <w:sz w:val="24"/>
                <w:szCs w:val="24"/>
              </w:rPr>
              <w:t xml:space="preserve">«Вирусы и профилактика их заболевания»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A23908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16CD50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736222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(с приглашением мед. работников)</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2C9D2A4"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bCs/>
                <w:w w:val="1"/>
                <w:sz w:val="24"/>
                <w:szCs w:val="24"/>
                <w:lang w:eastAsia="en-US"/>
              </w:rPr>
            </w:pPr>
            <w:r w:rsidRPr="00CE1C2F">
              <w:rPr>
                <w:rFonts w:ascii="Times New Roman" w:hAnsi="Times New Roman"/>
                <w:bCs/>
                <w:iCs/>
                <w:sz w:val="24"/>
                <w:szCs w:val="24"/>
              </w:rPr>
              <w:t>«Кураторство»</w:t>
            </w:r>
          </w:p>
        </w:tc>
      </w:tr>
      <w:tr w:rsidR="00CE1C2F" w:rsidRPr="00CE1C2F" w14:paraId="7621B1E8" w14:textId="77777777" w:rsidTr="00E5165E">
        <w:trPr>
          <w:trHeight w:val="333"/>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635009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A64912C"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kern w:val="2"/>
                <w:sz w:val="24"/>
                <w:szCs w:val="24"/>
                <w:lang w:eastAsia="ko-KR"/>
              </w:rPr>
            </w:pPr>
            <w:r w:rsidRPr="00CE1C2F">
              <w:rPr>
                <w:rFonts w:ascii="Times New Roman" w:hAnsi="Times New Roman"/>
                <w:kern w:val="2"/>
                <w:sz w:val="24"/>
                <w:szCs w:val="24"/>
                <w:lang w:eastAsia="ko-KR"/>
              </w:rPr>
              <w:t>Тотальный диктант</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F22298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CA063D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022ADE7"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Преподаватели </w:t>
            </w:r>
          </w:p>
          <w:p w14:paraId="7D767AB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54EABCD"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bCs/>
                <w:w w:val="1"/>
                <w:sz w:val="24"/>
                <w:szCs w:val="24"/>
                <w:lang w:eastAsia="en-US"/>
              </w:rPr>
            </w:pPr>
            <w:r w:rsidRPr="00CE1C2F">
              <w:rPr>
                <w:rFonts w:ascii="Times New Roman" w:hAnsi="Times New Roman"/>
                <w:sz w:val="24"/>
                <w:szCs w:val="24"/>
              </w:rPr>
              <w:t>«Образовательная деятельность»</w:t>
            </w:r>
          </w:p>
        </w:tc>
      </w:tr>
      <w:tr w:rsidR="00CE1C2F" w:rsidRPr="00CE1C2F" w14:paraId="3803C6A2" w14:textId="77777777" w:rsidTr="00E5165E">
        <w:trPr>
          <w:trHeight w:val="4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5B31A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31423F6"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kern w:val="2"/>
                <w:sz w:val="24"/>
                <w:szCs w:val="24"/>
                <w:lang w:eastAsia="ko-KR"/>
              </w:rPr>
            </w:pPr>
            <w:r w:rsidRPr="00CE1C2F">
              <w:rPr>
                <w:rFonts w:ascii="Times New Roman" w:hAnsi="Times New Roman"/>
                <w:kern w:val="2"/>
                <w:sz w:val="24"/>
                <w:szCs w:val="24"/>
                <w:lang w:eastAsia="ko-KR"/>
              </w:rPr>
              <w:t>Диктант Победы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6B4738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3C0CFB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6EE93CD"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Преподаватели </w:t>
            </w:r>
          </w:p>
          <w:p w14:paraId="59A8E8E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FFBC00F"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bCs/>
                <w:w w:val="1"/>
                <w:sz w:val="24"/>
                <w:szCs w:val="24"/>
                <w:lang w:eastAsia="en-US"/>
              </w:rPr>
            </w:pPr>
            <w:r w:rsidRPr="00CE1C2F">
              <w:rPr>
                <w:rFonts w:ascii="Times New Roman" w:hAnsi="Times New Roman"/>
                <w:sz w:val="24"/>
                <w:szCs w:val="24"/>
              </w:rPr>
              <w:t>«Образовательная деятельность»</w:t>
            </w:r>
          </w:p>
        </w:tc>
      </w:tr>
      <w:tr w:rsidR="00CE1C2F" w:rsidRPr="00CE1C2F" w14:paraId="225BF4D4" w14:textId="77777777" w:rsidTr="00E5165E">
        <w:trPr>
          <w:trHeight w:val="27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3E7FDC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5FECB33"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kern w:val="2"/>
                <w:sz w:val="24"/>
                <w:szCs w:val="24"/>
                <w:lang w:eastAsia="ko-KR"/>
              </w:rPr>
            </w:pPr>
            <w:r w:rsidRPr="00CE1C2F">
              <w:rPr>
                <w:rFonts w:ascii="Times New Roman" w:hAnsi="Times New Roman"/>
                <w:sz w:val="24"/>
                <w:szCs w:val="24"/>
              </w:rPr>
              <w:t>Участие в окружном фестивале «Студенческая весна-2024»</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AC6478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Члены делегации колледжа (по номинациям)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3B3FF4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Творческие площадки города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B5642A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748E3E7"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bCs/>
                <w:w w:val="1"/>
                <w:sz w:val="24"/>
                <w:szCs w:val="24"/>
                <w:lang w:eastAsia="en-US"/>
              </w:rPr>
            </w:pPr>
            <w:r w:rsidRPr="00CE1C2F">
              <w:rPr>
                <w:rFonts w:ascii="Times New Roman" w:hAnsi="Times New Roman"/>
                <w:sz w:val="24"/>
                <w:szCs w:val="24"/>
              </w:rPr>
              <w:t>«Основные воспитательные мероприятия»</w:t>
            </w:r>
          </w:p>
        </w:tc>
      </w:tr>
      <w:tr w:rsidR="00CE1C2F" w:rsidRPr="00CE1C2F" w14:paraId="71EDC319" w14:textId="77777777" w:rsidTr="00E5165E">
        <w:trPr>
          <w:trHeight w:val="27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CCC2FA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04DBE58"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sz w:val="24"/>
                <w:szCs w:val="24"/>
              </w:rPr>
            </w:pPr>
            <w:r w:rsidRPr="00CE1C2F">
              <w:rPr>
                <w:rFonts w:ascii="Times New Roman" w:hAnsi="Times New Roman"/>
                <w:sz w:val="24"/>
                <w:szCs w:val="24"/>
              </w:rPr>
              <w:t>Участие в окружном этапе национальной премии «Студент года-2024» профессиональных образовательных организаций</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18BD5D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Члены делегации колледжа (по номинациям)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C966DF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Творческие площадки города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205B06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F4DACD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«Самоуправление»</w:t>
            </w:r>
          </w:p>
        </w:tc>
      </w:tr>
      <w:tr w:rsidR="00CE1C2F" w:rsidRPr="00CE1C2F" w14:paraId="34AAC070" w14:textId="77777777" w:rsidTr="00E5165E">
        <w:trPr>
          <w:trHeight w:val="270"/>
        </w:trPr>
        <w:tc>
          <w:tcPr>
            <w:tcW w:w="252" w:type="pct"/>
            <w:shd w:val="clear" w:color="auto" w:fill="auto"/>
          </w:tcPr>
          <w:p w14:paraId="496278F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61C852C2"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sz w:val="24"/>
                <w:szCs w:val="24"/>
              </w:rPr>
            </w:pPr>
            <w:r w:rsidRPr="00CE1C2F">
              <w:rPr>
                <w:rFonts w:ascii="Times New Roman" w:eastAsia="Calibri" w:hAnsi="Times New Roman"/>
                <w:sz w:val="24"/>
                <w:szCs w:val="24"/>
                <w:lang w:eastAsia="en-US"/>
              </w:rPr>
              <w:t>Тренинг «СТОП/ВИЧ/СПИД»</w:t>
            </w:r>
          </w:p>
        </w:tc>
        <w:tc>
          <w:tcPr>
            <w:tcW w:w="633" w:type="pct"/>
            <w:shd w:val="clear" w:color="auto" w:fill="auto"/>
          </w:tcPr>
          <w:p w14:paraId="5D1BB5F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4E6C822B" w14:textId="5163D3D3" w:rsidR="00CE1C2F" w:rsidRPr="00CE1C2F" w:rsidRDefault="007F4E6A"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33CA88F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7BF5EB75" w14:textId="77777777" w:rsidR="00CE1C2F" w:rsidRPr="00CE1C2F" w:rsidRDefault="00CE1C2F" w:rsidP="00CE1C2F">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«Самоуправление»</w:t>
            </w:r>
            <w:r w:rsidRPr="00CE1C2F">
              <w:rPr>
                <w:rFonts w:ascii="Times New Roman" w:hAnsi="Times New Roman"/>
                <w:sz w:val="24"/>
                <w:szCs w:val="24"/>
              </w:rPr>
              <w:t xml:space="preserve"> </w:t>
            </w:r>
            <w:r w:rsidRPr="00CE1C2F">
              <w:rPr>
                <w:rFonts w:ascii="Times New Roman" w:hAnsi="Times New Roman"/>
                <w:iCs/>
                <w:sz w:val="24"/>
                <w:szCs w:val="24"/>
              </w:rPr>
              <w:t>«Профилактика и безопасность»</w:t>
            </w:r>
          </w:p>
          <w:p w14:paraId="2456E56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3E273807" w14:textId="77777777" w:rsidTr="00E5165E">
        <w:tc>
          <w:tcPr>
            <w:tcW w:w="3941" w:type="pct"/>
            <w:gridSpan w:val="5"/>
            <w:tcBorders>
              <w:top w:val="single" w:sz="4" w:space="0" w:color="auto"/>
              <w:left w:val="single" w:sz="4" w:space="0" w:color="auto"/>
              <w:bottom w:val="single" w:sz="4" w:space="0" w:color="auto"/>
              <w:right w:val="single" w:sz="4" w:space="0" w:color="auto"/>
            </w:tcBorders>
            <w:shd w:val="clear" w:color="auto" w:fill="auto"/>
          </w:tcPr>
          <w:p w14:paraId="15A54861"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t>МАЙ</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0D673DB" w14:textId="77777777" w:rsidR="00CE1C2F" w:rsidRPr="00CE1C2F" w:rsidRDefault="00CE1C2F" w:rsidP="00CE1C2F">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CE1C2F" w:rsidRPr="00CE1C2F" w14:paraId="0B586D46"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019D497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A187F9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 xml:space="preserve">Участие в городской </w:t>
            </w:r>
          </w:p>
          <w:p w14:paraId="68E3E5D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легкоатлетической эстафете посвященная Дню весны и труда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9F5B64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Сборная команда студентов и педагогов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25F5887" w14:textId="764F90FA"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Площадка г. </w:t>
            </w:r>
            <w:r w:rsidR="007F4E6A">
              <w:rPr>
                <w:rFonts w:ascii="Times New Roman" w:hAnsi="Times New Roman"/>
                <w:kern w:val="2"/>
                <w:sz w:val="24"/>
                <w:szCs w:val="24"/>
                <w:lang w:eastAsia="ko-KR"/>
              </w:rPr>
              <w:t>Белоярский</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ED4017F" w14:textId="3929E644" w:rsidR="00CE1C2F" w:rsidRPr="00CE1C2F" w:rsidRDefault="000572AA"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Руководитель</w:t>
            </w:r>
            <w:r w:rsidR="00CE1C2F" w:rsidRPr="00CE1C2F">
              <w:rPr>
                <w:rFonts w:ascii="Times New Roman" w:hAnsi="Times New Roman"/>
                <w:sz w:val="24"/>
                <w:szCs w:val="24"/>
              </w:rPr>
              <w:t xml:space="preserve"> физического воспитания Чернов Ю.А.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64A1F6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14A4A4F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w w:val="0"/>
                <w:sz w:val="24"/>
                <w:szCs w:val="24"/>
              </w:rPr>
            </w:pPr>
          </w:p>
        </w:tc>
      </w:tr>
      <w:tr w:rsidR="00CE1C2F" w:rsidRPr="00CE1C2F" w14:paraId="7299ED85"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5A64C0F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2-3</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64C8A5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Квест-игра «Экологическое ориентирование», посвященное Празднику весны и труда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164230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Обучающиеся, проживающие в общежитии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9A12501" w14:textId="5E40A1A6" w:rsidR="00CE1C2F" w:rsidRPr="00CE1C2F" w:rsidRDefault="007F4E6A"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615603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Актив "Югорского экологического легиона", воспитатели общежитий</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D1826E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w w:val="0"/>
                <w:sz w:val="24"/>
                <w:szCs w:val="24"/>
              </w:rPr>
              <w:t>«Волонтерская деятельность»</w:t>
            </w:r>
          </w:p>
        </w:tc>
      </w:tr>
      <w:tr w:rsidR="00CE1C2F" w:rsidRPr="00CE1C2F" w14:paraId="214FE8ED" w14:textId="77777777" w:rsidTr="00E5165E">
        <w:trPr>
          <w:trHeight w:val="139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639F39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lastRenderedPageBreak/>
              <w:t>5</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842AD7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eastAsia="Calibri" w:hAnsi="Times New Roman"/>
                <w:sz w:val="24"/>
                <w:szCs w:val="24"/>
                <w:lang w:eastAsia="en-US"/>
              </w:rPr>
              <w:t>Патриотический квест «Пройдем дорогами войны», посвященный 79-летию Великой Победы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1057E4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Команды учебных групп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AC95D28" w14:textId="53ED70D3" w:rsidR="00CE1C2F" w:rsidRPr="00CE1C2F" w:rsidRDefault="007F4E6A"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A077D54"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Преподаватель-организатор ОБЖ Ушаков А.Е.;</w:t>
            </w:r>
          </w:p>
          <w:p w14:paraId="3C5FE96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6896E0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2D51E425" w14:textId="77777777" w:rsidTr="00E5165E">
        <w:trPr>
          <w:trHeight w:val="27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1A79DC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7-8</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65C67F4"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sz w:val="24"/>
                <w:szCs w:val="24"/>
                <w:lang w:eastAsia="en-US"/>
              </w:rPr>
            </w:pPr>
            <w:r w:rsidRPr="00CE1C2F">
              <w:rPr>
                <w:rFonts w:ascii="Times New Roman" w:hAnsi="Times New Roman"/>
                <w:sz w:val="24"/>
                <w:szCs w:val="24"/>
              </w:rPr>
              <w:t>Патриотическая  акция «Читающий автобус»</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20CF03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Победители конкурса чтецов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568D33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Автобусные маршруты города (по согласованию)</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17AA46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 xml:space="preserve">Преподаватель Иванова Н.Ф.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9026E6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«Основные воспитательные мероприятия»</w:t>
            </w:r>
          </w:p>
        </w:tc>
      </w:tr>
      <w:tr w:rsidR="00CE1C2F" w:rsidRPr="00CE1C2F" w14:paraId="32B9C636" w14:textId="77777777" w:rsidTr="00E5165E">
        <w:trPr>
          <w:trHeight w:val="27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9AA35E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6</w:t>
            </w:r>
          </w:p>
        </w:tc>
        <w:tc>
          <w:tcPr>
            <w:tcW w:w="1596" w:type="pct"/>
            <w:shd w:val="clear" w:color="auto" w:fill="auto"/>
          </w:tcPr>
          <w:p w14:paraId="51E2F6A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0B1D115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752E80E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14132EE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3EFA1A0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1BC5191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35F868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752B9EAC" w14:textId="77777777" w:rsidTr="00E5165E">
        <w:trPr>
          <w:trHeight w:val="81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BF5CA2E"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7</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3F5A01E8" w14:textId="77777777" w:rsidR="00CE1C2F" w:rsidRPr="00CE1C2F" w:rsidRDefault="00CE1C2F" w:rsidP="00CE1C2F">
            <w:pPr>
              <w:widowControl w:val="0"/>
              <w:shd w:val="clear" w:color="auto" w:fill="FFFFFF"/>
              <w:autoSpaceDE w:val="0"/>
              <w:autoSpaceDN w:val="0"/>
              <w:spacing w:after="0" w:line="240" w:lineRule="auto"/>
              <w:jc w:val="both"/>
              <w:rPr>
                <w:rFonts w:ascii="Times New Roman" w:eastAsia="Calibri" w:hAnsi="Times New Roman"/>
                <w:sz w:val="24"/>
                <w:szCs w:val="24"/>
                <w:lang w:eastAsia="en-US"/>
              </w:rPr>
            </w:pPr>
            <w:r w:rsidRPr="00CE1C2F">
              <w:rPr>
                <w:rFonts w:ascii="Times New Roman" w:hAnsi="Times New Roman"/>
                <w:sz w:val="24"/>
                <w:szCs w:val="24"/>
              </w:rPr>
              <w:t xml:space="preserve">Торжественный митинг и праздничный концерт, посвященный Дню Победы.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B07E7C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954074C" w14:textId="47F4080A" w:rsidR="00CE1C2F" w:rsidRPr="00CE1C2F" w:rsidRDefault="007F4E6A"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7F4E6A">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7A8E36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Заместитель директора по УВД Федорова Н.И.</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52986F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7F4E6A" w:rsidRPr="00CE1C2F" w14:paraId="1E9830AF"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57330BC"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9</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F2166B3"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Участие в мероприятиях к Дню Победы. Акция «Вахта Памяти», «Георгиевская ленточка».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F6DC90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1C5EFE1" w14:textId="43474D0D"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1905883" w14:textId="77777777" w:rsidR="007F4E6A" w:rsidRPr="00CE1C2F" w:rsidRDefault="007F4E6A" w:rsidP="007F4E6A">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Преподаватель-организатор ОБЖ Ушаков А.Е., кураторы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9A08841"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iCs/>
                <w:sz w:val="24"/>
                <w:szCs w:val="24"/>
              </w:rPr>
              <w:t>«Кураторство»</w:t>
            </w:r>
          </w:p>
        </w:tc>
      </w:tr>
      <w:tr w:rsidR="00CE1C2F" w:rsidRPr="00CE1C2F" w14:paraId="127CF792"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F9061D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13</w:t>
            </w:r>
          </w:p>
        </w:tc>
        <w:tc>
          <w:tcPr>
            <w:tcW w:w="1596" w:type="pct"/>
            <w:shd w:val="clear" w:color="auto" w:fill="auto"/>
          </w:tcPr>
          <w:p w14:paraId="7106851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222DAE1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4D7C41E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32F938C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1E04C9F2"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38C4089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538AE4E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iCs/>
                <w:sz w:val="24"/>
                <w:szCs w:val="24"/>
              </w:rPr>
              <w:t>«Кураторство»</w:t>
            </w:r>
          </w:p>
        </w:tc>
      </w:tr>
      <w:tr w:rsidR="00CE1C2F" w:rsidRPr="00CE1C2F" w14:paraId="52EBD473"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F325A9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15</w:t>
            </w:r>
          </w:p>
        </w:tc>
        <w:tc>
          <w:tcPr>
            <w:tcW w:w="1596" w:type="pct"/>
            <w:shd w:val="clear" w:color="auto" w:fill="auto"/>
          </w:tcPr>
          <w:p w14:paraId="29CAB97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bCs/>
                <w:sz w:val="24"/>
                <w:szCs w:val="24"/>
              </w:rPr>
              <w:t>Фото-</w:t>
            </w:r>
            <w:proofErr w:type="spellStart"/>
            <w:r w:rsidRPr="00CE1C2F">
              <w:rPr>
                <w:rFonts w:ascii="Times New Roman" w:hAnsi="Times New Roman"/>
                <w:bCs/>
                <w:sz w:val="24"/>
                <w:szCs w:val="24"/>
              </w:rPr>
              <w:t>видеожурнал</w:t>
            </w:r>
            <w:proofErr w:type="spellEnd"/>
            <w:r w:rsidRPr="00CE1C2F">
              <w:rPr>
                <w:rFonts w:ascii="Times New Roman" w:hAnsi="Times New Roman"/>
                <w:bCs/>
                <w:sz w:val="24"/>
                <w:szCs w:val="24"/>
              </w:rPr>
              <w:t xml:space="preserve">  «Загляните в семейный альбом», посвященный Международному дню семей</w:t>
            </w:r>
          </w:p>
          <w:p w14:paraId="613AA755"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p>
        </w:tc>
        <w:tc>
          <w:tcPr>
            <w:tcW w:w="633" w:type="pct"/>
            <w:shd w:val="clear" w:color="auto" w:fill="auto"/>
          </w:tcPr>
          <w:p w14:paraId="22324731" w14:textId="38A38650"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Студенты, </w:t>
            </w:r>
            <w:r w:rsidR="000572AA" w:rsidRPr="00CE1C2F">
              <w:rPr>
                <w:rFonts w:ascii="Times New Roman" w:hAnsi="Times New Roman"/>
                <w:kern w:val="2"/>
                <w:sz w:val="24"/>
                <w:szCs w:val="24"/>
                <w:lang w:eastAsia="ko-KR"/>
              </w:rPr>
              <w:t>проживающие</w:t>
            </w:r>
            <w:r w:rsidRPr="00CE1C2F">
              <w:rPr>
                <w:rFonts w:ascii="Times New Roman" w:hAnsi="Times New Roman"/>
                <w:kern w:val="2"/>
                <w:sz w:val="24"/>
                <w:szCs w:val="24"/>
                <w:lang w:eastAsia="ko-KR"/>
              </w:rPr>
              <w:t xml:space="preserve"> в общежитиях</w:t>
            </w:r>
          </w:p>
        </w:tc>
        <w:tc>
          <w:tcPr>
            <w:tcW w:w="633" w:type="pct"/>
            <w:shd w:val="clear" w:color="auto" w:fill="auto"/>
          </w:tcPr>
          <w:p w14:paraId="7DE1D81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Студенческие общежития</w:t>
            </w:r>
          </w:p>
        </w:tc>
        <w:tc>
          <w:tcPr>
            <w:tcW w:w="827" w:type="pct"/>
            <w:shd w:val="clear" w:color="auto" w:fill="auto"/>
          </w:tcPr>
          <w:p w14:paraId="5C2B305C" w14:textId="77777777" w:rsidR="00CE1C2F" w:rsidRPr="00CE1C2F" w:rsidRDefault="00CE1C2F" w:rsidP="00CE1C2F">
            <w:pPr>
              <w:shd w:val="clear" w:color="auto" w:fill="FFFFFF"/>
              <w:spacing w:after="0" w:line="240" w:lineRule="auto"/>
              <w:rPr>
                <w:rFonts w:ascii="Times New Roman" w:hAnsi="Times New Roman"/>
                <w:kern w:val="2"/>
                <w:sz w:val="24"/>
                <w:szCs w:val="24"/>
                <w:lang w:eastAsia="ko-KR"/>
              </w:rPr>
            </w:pPr>
            <w:r w:rsidRPr="00CE1C2F">
              <w:rPr>
                <w:rFonts w:ascii="Times New Roman" w:hAnsi="Times New Roman"/>
                <w:kern w:val="2"/>
                <w:sz w:val="24"/>
                <w:szCs w:val="24"/>
                <w:lang w:eastAsia="ko-KR"/>
              </w:rPr>
              <w:t>Зав. общежитием Пономарева Е.Г., воспитатели</w:t>
            </w:r>
          </w:p>
        </w:tc>
        <w:tc>
          <w:tcPr>
            <w:tcW w:w="1059" w:type="pct"/>
            <w:shd w:val="clear" w:color="auto" w:fill="auto"/>
          </w:tcPr>
          <w:p w14:paraId="7FEB232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«Профилактика и безопасность»</w:t>
            </w:r>
            <w:r w:rsidRPr="00CE1C2F">
              <w:rPr>
                <w:rFonts w:ascii="Times New Roman" w:hAnsi="Times New Roman"/>
                <w:sz w:val="24"/>
                <w:szCs w:val="24"/>
              </w:rPr>
              <w:t xml:space="preserve"> </w:t>
            </w:r>
          </w:p>
          <w:p w14:paraId="7AB0279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«Основные воспитательные мероприятия»</w:t>
            </w:r>
          </w:p>
        </w:tc>
      </w:tr>
      <w:tr w:rsidR="007F4E6A" w:rsidRPr="00CE1C2F" w14:paraId="2BB0F32E" w14:textId="77777777" w:rsidTr="00E5165E">
        <w:trPr>
          <w:trHeight w:val="49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C421EB6"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18</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FA10B4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Конкурс «Студент года ХМТПК»</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03A707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Участники согласно Положения (по заявкам)</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CFA797A" w14:textId="4C7EE700"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012FFC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3EB79E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7F4E6A" w:rsidRPr="00CE1C2F" w14:paraId="6863D14A" w14:textId="77777777" w:rsidTr="00E5165E">
        <w:trPr>
          <w:trHeight w:val="8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3E6E05D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14</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1DE34361"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
                <w:kern w:val="2"/>
                <w:sz w:val="24"/>
                <w:szCs w:val="24"/>
                <w:lang w:eastAsia="ko-KR"/>
              </w:rPr>
            </w:pPr>
            <w:r w:rsidRPr="00CE1C2F">
              <w:rPr>
                <w:rFonts w:ascii="Times New Roman" w:hAnsi="Times New Roman"/>
                <w:sz w:val="24"/>
                <w:szCs w:val="24"/>
              </w:rPr>
              <w:t>Участие во Всероссийской акции #СТОПВИЧСПИД.</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29CA925"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705EF4A" w14:textId="23094358"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9B9B02B"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Соц. педагоги, воспитатели общежитий</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3A823A2"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sz w:val="24"/>
                <w:szCs w:val="24"/>
              </w:rPr>
              <w:t>«Профилактика и безопасность»</w:t>
            </w:r>
          </w:p>
          <w:p w14:paraId="746BD8A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 </w:t>
            </w:r>
          </w:p>
        </w:tc>
      </w:tr>
      <w:tr w:rsidR="007F4E6A" w:rsidRPr="00CE1C2F" w14:paraId="47302E44" w14:textId="77777777" w:rsidTr="00E5165E">
        <w:trPr>
          <w:trHeight w:val="7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5860F48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17-19</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1A90AC91"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Учебные сборы по основам военной службы</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B38F6E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Обучающиеся 1-2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36455DC" w14:textId="1FF53EDE"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0B3E81E9" w14:textId="77777777" w:rsidR="007F4E6A" w:rsidRPr="00CE1C2F" w:rsidRDefault="007F4E6A" w:rsidP="007F4E6A">
            <w:pPr>
              <w:shd w:val="clear" w:color="auto" w:fill="FFFFFF"/>
              <w:spacing w:after="0" w:line="240" w:lineRule="auto"/>
              <w:rPr>
                <w:rFonts w:ascii="Times New Roman" w:hAnsi="Times New Roman"/>
                <w:sz w:val="24"/>
                <w:szCs w:val="24"/>
              </w:rPr>
            </w:pPr>
            <w:r w:rsidRPr="00CE1C2F">
              <w:rPr>
                <w:rFonts w:ascii="Times New Roman" w:hAnsi="Times New Roman"/>
                <w:sz w:val="24"/>
                <w:szCs w:val="24"/>
              </w:rPr>
              <w:t>Преподаватель-организатор ОБЖ Ушаков А.Е.</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80A88D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«Образовательная деятельность»</w:t>
            </w:r>
          </w:p>
        </w:tc>
      </w:tr>
      <w:tr w:rsidR="00CE1C2F" w:rsidRPr="00CE1C2F" w14:paraId="6D47BD78" w14:textId="77777777" w:rsidTr="00E5165E">
        <w:trPr>
          <w:trHeight w:val="76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E6BCD4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lastRenderedPageBreak/>
              <w:t>20</w:t>
            </w:r>
          </w:p>
        </w:tc>
        <w:tc>
          <w:tcPr>
            <w:tcW w:w="1596" w:type="pct"/>
            <w:shd w:val="clear" w:color="auto" w:fill="auto"/>
          </w:tcPr>
          <w:p w14:paraId="28AF102F"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5F0CAA6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03F2D8C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shd w:val="clear" w:color="auto" w:fill="auto"/>
          </w:tcPr>
          <w:p w14:paraId="167371E9"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65E5B7C8"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38C8601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A1AB2B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«Кураторство»</w:t>
            </w:r>
          </w:p>
        </w:tc>
      </w:tr>
      <w:tr w:rsidR="00CE1C2F" w:rsidRPr="00CE1C2F" w14:paraId="17AE8406" w14:textId="77777777" w:rsidTr="00E5165E">
        <w:trPr>
          <w:trHeight w:val="324"/>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43CA97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24</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63D2FD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bCs/>
                <w:kern w:val="2"/>
                <w:sz w:val="24"/>
                <w:szCs w:val="24"/>
                <w:lang w:eastAsia="ko-KR"/>
              </w:rPr>
              <w:t>День славянской письменности и культуры– комплекс мероприятий. Участие в Кирилло-Мефодиевских образовательных чтениях.</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4611237"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1B0489E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82BD038" w14:textId="77777777" w:rsidR="00CE1C2F" w:rsidRPr="00CE1C2F" w:rsidRDefault="00CE1C2F" w:rsidP="00CE1C2F">
            <w:pPr>
              <w:shd w:val="clear" w:color="auto" w:fill="FFFFFF"/>
              <w:spacing w:after="0" w:line="240" w:lineRule="auto"/>
              <w:rPr>
                <w:rFonts w:ascii="Times New Roman" w:hAnsi="Times New Roman"/>
                <w:sz w:val="24"/>
                <w:szCs w:val="24"/>
              </w:rPr>
            </w:pPr>
            <w:r w:rsidRPr="00CE1C2F">
              <w:rPr>
                <w:rFonts w:ascii="Times New Roman" w:hAnsi="Times New Roman"/>
                <w:kern w:val="2"/>
                <w:sz w:val="24"/>
                <w:szCs w:val="24"/>
                <w:lang w:eastAsia="ko-KR"/>
              </w:rPr>
              <w:t>Кураторы, преподаватели литературы, Старший методист Викулина А.Н.</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3DFB1A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CE1C2F" w:rsidRPr="00CE1C2F" w14:paraId="3012FE35" w14:textId="77777777" w:rsidTr="00E5165E">
        <w:trPr>
          <w:trHeight w:val="324"/>
        </w:trPr>
        <w:tc>
          <w:tcPr>
            <w:tcW w:w="252" w:type="pct"/>
            <w:tcBorders>
              <w:top w:val="single" w:sz="4" w:space="0" w:color="auto"/>
              <w:left w:val="single" w:sz="4" w:space="0" w:color="auto"/>
              <w:bottom w:val="single" w:sz="4" w:space="0" w:color="auto"/>
              <w:right w:val="single" w:sz="4" w:space="0" w:color="auto"/>
            </w:tcBorders>
            <w:shd w:val="clear" w:color="auto" w:fill="auto"/>
          </w:tcPr>
          <w:p w14:paraId="1D0B8A70"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27</w:t>
            </w:r>
          </w:p>
        </w:tc>
        <w:tc>
          <w:tcPr>
            <w:tcW w:w="1596" w:type="pct"/>
            <w:shd w:val="clear" w:color="auto" w:fill="auto"/>
          </w:tcPr>
          <w:p w14:paraId="5ECA9D4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1E00047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01B8C72B"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shd w:val="clear" w:color="auto" w:fill="auto"/>
          </w:tcPr>
          <w:p w14:paraId="28BD5FF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04183C91" w14:textId="77777777" w:rsidR="00CE1C2F" w:rsidRPr="00CE1C2F" w:rsidRDefault="00CE1C2F" w:rsidP="00CE1C2F">
            <w:pPr>
              <w:shd w:val="clear" w:color="auto" w:fill="FFFFFF"/>
              <w:spacing w:after="0" w:line="240" w:lineRule="auto"/>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30D82E0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06A10CA"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CE1C2F" w:rsidRPr="00CE1C2F" w14:paraId="09454381" w14:textId="77777777" w:rsidTr="00E5165E">
        <w:trPr>
          <w:trHeight w:val="324"/>
        </w:trPr>
        <w:tc>
          <w:tcPr>
            <w:tcW w:w="252" w:type="pct"/>
            <w:shd w:val="clear" w:color="auto" w:fill="auto"/>
          </w:tcPr>
          <w:p w14:paraId="63AF1596"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4-20</w:t>
            </w:r>
          </w:p>
        </w:tc>
        <w:tc>
          <w:tcPr>
            <w:tcW w:w="1596" w:type="pct"/>
            <w:shd w:val="clear" w:color="auto" w:fill="auto"/>
          </w:tcPr>
          <w:p w14:paraId="4EDC0FA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kern w:val="2"/>
                <w:sz w:val="24"/>
                <w:szCs w:val="24"/>
                <w:lang w:eastAsia="ko-KR"/>
              </w:rPr>
              <w:t>Проведение социально-психологического (анкетирования) тестирования студентов, направленного на выявление и профилактику экстремистских проявлений</w:t>
            </w:r>
          </w:p>
        </w:tc>
        <w:tc>
          <w:tcPr>
            <w:tcW w:w="633" w:type="pct"/>
            <w:shd w:val="clear" w:color="auto" w:fill="auto"/>
          </w:tcPr>
          <w:p w14:paraId="6B508228"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Обучающиеся всех курсов (возраст до 21 года)</w:t>
            </w:r>
          </w:p>
        </w:tc>
        <w:tc>
          <w:tcPr>
            <w:tcW w:w="633" w:type="pct"/>
            <w:shd w:val="clear" w:color="auto" w:fill="auto"/>
          </w:tcPr>
          <w:p w14:paraId="0A9E1D3D"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6ED4656E" w14:textId="77777777" w:rsidR="00CE1C2F" w:rsidRPr="00CE1C2F" w:rsidRDefault="00CE1C2F" w:rsidP="00CE1C2F">
            <w:pPr>
              <w:shd w:val="clear" w:color="auto" w:fill="FFFFFF"/>
              <w:spacing w:after="0" w:line="240" w:lineRule="auto"/>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Педагоги-психологи</w:t>
            </w:r>
          </w:p>
        </w:tc>
        <w:tc>
          <w:tcPr>
            <w:tcW w:w="1059" w:type="pct"/>
            <w:shd w:val="clear" w:color="auto" w:fill="auto"/>
          </w:tcPr>
          <w:p w14:paraId="6544169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iCs/>
                <w:sz w:val="24"/>
                <w:szCs w:val="24"/>
              </w:rPr>
            </w:pPr>
            <w:r w:rsidRPr="00CE1C2F">
              <w:rPr>
                <w:rFonts w:ascii="Times New Roman" w:hAnsi="Times New Roman"/>
                <w:bCs/>
                <w:iCs/>
                <w:sz w:val="24"/>
                <w:szCs w:val="24"/>
              </w:rPr>
              <w:t>«Основные воспитательные мероприятия»</w:t>
            </w:r>
          </w:p>
          <w:p w14:paraId="00243D03"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iCs/>
                <w:sz w:val="24"/>
                <w:szCs w:val="24"/>
              </w:rPr>
            </w:pPr>
          </w:p>
        </w:tc>
      </w:tr>
      <w:tr w:rsidR="00CE1C2F" w:rsidRPr="00CE1C2F" w14:paraId="2A879B60" w14:textId="77777777" w:rsidTr="00E5165E">
        <w:trPr>
          <w:trHeight w:val="273"/>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13B742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0E488B4"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Фотомарафон «Моя любимая семья» в социальных сетях</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A5D2BF1"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Студенты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36BB27C"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Группа «В Контакте»</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35AB3BA7" w14:textId="77777777" w:rsidR="00CE1C2F" w:rsidRPr="00CE1C2F" w:rsidRDefault="00CE1C2F" w:rsidP="00CE1C2F">
            <w:pPr>
              <w:widowControl w:val="0"/>
              <w:shd w:val="clear" w:color="auto" w:fill="FFFFFF"/>
              <w:autoSpaceDE w:val="0"/>
              <w:autoSpaceDN w:val="0"/>
              <w:spacing w:after="0" w:line="256" w:lineRule="auto"/>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воспитатели общежитий</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51C5222" w14:textId="77777777" w:rsidR="00CE1C2F" w:rsidRPr="00CE1C2F" w:rsidRDefault="00CE1C2F" w:rsidP="00CE1C2F">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eastAsia="Calibri" w:hAnsi="Times New Roman"/>
                <w:iCs/>
                <w:sz w:val="24"/>
                <w:szCs w:val="24"/>
                <w:lang w:eastAsia="en-US"/>
              </w:rPr>
              <w:t>«Организация предметно-пространственной среды»</w:t>
            </w:r>
          </w:p>
        </w:tc>
      </w:tr>
      <w:tr w:rsidR="007F4E6A" w:rsidRPr="00CE1C2F" w14:paraId="2D1A4A00" w14:textId="77777777" w:rsidTr="00E5165E">
        <w:trPr>
          <w:trHeight w:val="507"/>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F606E1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16D503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Экологические субботники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9ABF7B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по графику</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54C2E15" w14:textId="03FE8EAD"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690B16B"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Председатель Студсовета, актив "Югорского экологического легиона"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7F3554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w w:val="0"/>
                <w:sz w:val="24"/>
                <w:szCs w:val="24"/>
              </w:rPr>
              <w:t>«Волонтерская деятельность»</w:t>
            </w:r>
          </w:p>
        </w:tc>
      </w:tr>
      <w:tr w:rsidR="007F4E6A" w:rsidRPr="00CE1C2F" w14:paraId="2234A3D8"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64959BF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5A8E4FB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Час общения «Взаимодействие в семье. Проявление любви, способы общения и разрешения конфликтов»</w:t>
            </w:r>
          </w:p>
          <w:p w14:paraId="2095F82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p>
          <w:p w14:paraId="345DB8A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p>
          <w:p w14:paraId="0A809E6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p>
          <w:p w14:paraId="0349ABD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C510E9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Обучающиеся 1-2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CA9DABB"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кабинеты</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B38E59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Кураторы, педагоги-психологи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0CBB6E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7F4E6A" w:rsidRPr="00CE1C2F" w14:paraId="61A19B6D" w14:textId="77777777" w:rsidTr="00E5165E">
        <w:tc>
          <w:tcPr>
            <w:tcW w:w="252" w:type="pct"/>
            <w:shd w:val="clear" w:color="auto" w:fill="auto"/>
          </w:tcPr>
          <w:p w14:paraId="587E6CD6"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05222B25"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eastAsia="Calibri" w:hAnsi="Times New Roman"/>
                <w:sz w:val="24"/>
                <w:szCs w:val="24"/>
                <w:lang w:eastAsia="en-US"/>
              </w:rPr>
              <w:t>Тренинг «СТОП/ВИЧ/СПИД»</w:t>
            </w:r>
          </w:p>
        </w:tc>
        <w:tc>
          <w:tcPr>
            <w:tcW w:w="633" w:type="pct"/>
            <w:shd w:val="clear" w:color="auto" w:fill="auto"/>
          </w:tcPr>
          <w:p w14:paraId="0ADDDAB3"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7C1BB79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w:t>
            </w:r>
          </w:p>
        </w:tc>
        <w:tc>
          <w:tcPr>
            <w:tcW w:w="827" w:type="pct"/>
            <w:shd w:val="clear" w:color="auto" w:fill="auto"/>
          </w:tcPr>
          <w:p w14:paraId="4E5F8016"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40C1B09F" w14:textId="77777777" w:rsidR="007F4E6A" w:rsidRPr="00CE1C2F" w:rsidRDefault="007F4E6A" w:rsidP="007F4E6A">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«Самоуправление»</w:t>
            </w:r>
            <w:r w:rsidRPr="00CE1C2F">
              <w:rPr>
                <w:rFonts w:ascii="Times New Roman" w:hAnsi="Times New Roman"/>
                <w:sz w:val="24"/>
                <w:szCs w:val="24"/>
              </w:rPr>
              <w:t xml:space="preserve"> </w:t>
            </w:r>
            <w:r w:rsidRPr="00CE1C2F">
              <w:rPr>
                <w:rFonts w:ascii="Times New Roman" w:hAnsi="Times New Roman"/>
                <w:iCs/>
                <w:sz w:val="24"/>
                <w:szCs w:val="24"/>
              </w:rPr>
              <w:t>«Профилактика и безопасность»</w:t>
            </w:r>
          </w:p>
        </w:tc>
      </w:tr>
      <w:tr w:rsidR="007F4E6A" w:rsidRPr="00CE1C2F" w14:paraId="3FBE89BA" w14:textId="77777777" w:rsidTr="00E5165E">
        <w:tc>
          <w:tcPr>
            <w:tcW w:w="3941" w:type="pct"/>
            <w:gridSpan w:val="5"/>
            <w:tcBorders>
              <w:top w:val="single" w:sz="4" w:space="0" w:color="auto"/>
              <w:left w:val="single" w:sz="4" w:space="0" w:color="auto"/>
              <w:bottom w:val="single" w:sz="4" w:space="0" w:color="auto"/>
              <w:right w:val="single" w:sz="4" w:space="0" w:color="auto"/>
            </w:tcBorders>
            <w:shd w:val="clear" w:color="auto" w:fill="auto"/>
          </w:tcPr>
          <w:p w14:paraId="0FD4925F" w14:textId="77777777" w:rsidR="007F4E6A" w:rsidRPr="00CE1C2F" w:rsidRDefault="007F4E6A" w:rsidP="007F4E6A">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lastRenderedPageBreak/>
              <w:t>ИЮНЬ</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8FFFDF5" w14:textId="77777777" w:rsidR="007F4E6A" w:rsidRPr="00CE1C2F" w:rsidRDefault="007F4E6A" w:rsidP="007F4E6A">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7F4E6A" w:rsidRPr="00CE1C2F" w14:paraId="092507D3"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0BB689B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1-11</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4CE604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Акция «Студенты-детям», посвященная Международному дню защиты детей и Дню города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C50C7CF"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Волонтеры колледжа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20E0A45" w14:textId="4489C504"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FACCA23"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Студсовет, 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2D38F1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w w:val="0"/>
                <w:sz w:val="24"/>
                <w:szCs w:val="24"/>
              </w:rPr>
              <w:t>«Волонтерская деятельность»</w:t>
            </w:r>
          </w:p>
        </w:tc>
      </w:tr>
      <w:tr w:rsidR="007F4E6A" w:rsidRPr="00CE1C2F" w14:paraId="12F896DB"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6CA9F26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5</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EC57EED" w14:textId="39EEBEDC"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Экологический плоггинг</w:t>
            </w:r>
            <w:r w:rsidRPr="00CE1C2F">
              <w:rPr>
                <w:rFonts w:ascii="Times New Roman" w:hAnsi="Times New Roman"/>
                <w:sz w:val="24"/>
                <w:szCs w:val="24"/>
              </w:rPr>
              <w:t>, посвящённый Дню</w:t>
            </w:r>
            <w:r>
              <w:rPr>
                <w:rFonts w:ascii="Times New Roman" w:hAnsi="Times New Roman"/>
                <w:sz w:val="24"/>
                <w:szCs w:val="24"/>
              </w:rPr>
              <w:t xml:space="preserve"> </w:t>
            </w:r>
            <w:r w:rsidRPr="00CE1C2F">
              <w:rPr>
                <w:rFonts w:ascii="Times New Roman" w:hAnsi="Times New Roman"/>
                <w:sz w:val="24"/>
                <w:szCs w:val="24"/>
              </w:rPr>
              <w:t>эколога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9A31E1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1C649F2" w14:textId="2CCF3361"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3F0FB0D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Актив "Югорского экологического легиона"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7FFFF7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w w:val="0"/>
                <w:sz w:val="24"/>
                <w:szCs w:val="24"/>
              </w:rPr>
              <w:t>«Волонтерская деятельность»</w:t>
            </w:r>
          </w:p>
        </w:tc>
      </w:tr>
      <w:tr w:rsidR="007F4E6A" w:rsidRPr="00CE1C2F" w14:paraId="0E8E53E5"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65C0177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3</w:t>
            </w:r>
          </w:p>
        </w:tc>
        <w:tc>
          <w:tcPr>
            <w:tcW w:w="1596" w:type="pct"/>
            <w:shd w:val="clear" w:color="auto" w:fill="auto"/>
          </w:tcPr>
          <w:p w14:paraId="1551FEA3"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sz w:val="24"/>
                <w:szCs w:val="24"/>
              </w:rPr>
              <w:t>Церемония поднятия флага России, исполнения Гимна России. Организационные курсовые линейки. Кураторские часы.</w:t>
            </w:r>
          </w:p>
        </w:tc>
        <w:tc>
          <w:tcPr>
            <w:tcW w:w="633" w:type="pct"/>
            <w:shd w:val="clear" w:color="auto" w:fill="auto"/>
          </w:tcPr>
          <w:p w14:paraId="05A2801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4618DA22"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427513C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084B9CC"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Кураторы</w:t>
            </w:r>
          </w:p>
        </w:tc>
        <w:tc>
          <w:tcPr>
            <w:tcW w:w="1059" w:type="pct"/>
            <w:shd w:val="clear" w:color="auto" w:fill="auto"/>
          </w:tcPr>
          <w:p w14:paraId="1ED88E4B"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4D79C26"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w w:val="0"/>
                <w:sz w:val="24"/>
                <w:szCs w:val="24"/>
              </w:rPr>
            </w:pPr>
            <w:r w:rsidRPr="00CE1C2F">
              <w:rPr>
                <w:rFonts w:ascii="Times New Roman" w:hAnsi="Times New Roman"/>
                <w:iCs/>
                <w:sz w:val="24"/>
                <w:szCs w:val="24"/>
              </w:rPr>
              <w:t>«Кураторство»</w:t>
            </w:r>
          </w:p>
        </w:tc>
      </w:tr>
      <w:tr w:rsidR="007F4E6A" w:rsidRPr="00CE1C2F" w14:paraId="385C50F4" w14:textId="77777777" w:rsidTr="00E5165E">
        <w:trPr>
          <w:trHeight w:val="30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53535DC"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6</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55FFF3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Литературная акция «Мы вновь читаем пушкинские строки», посвященный Дню русского языка, Пушкинскому дню России»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ECE564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Обучающиеся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CD0498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Библиотека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1DA12C7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Заведующая библиотекой Боголюбова Н.В.</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B34819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eastAsia="Calibri" w:hAnsi="Times New Roman"/>
                <w:iCs/>
                <w:sz w:val="24"/>
                <w:szCs w:val="24"/>
                <w:lang w:eastAsia="en-US"/>
              </w:rPr>
              <w:t>«Образовательная деятельность»</w:t>
            </w:r>
          </w:p>
        </w:tc>
      </w:tr>
      <w:tr w:rsidR="007F4E6A" w:rsidRPr="00CE1C2F" w14:paraId="701081ED" w14:textId="77777777" w:rsidTr="00E5165E">
        <w:trPr>
          <w:trHeight w:val="24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489A64F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8</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6620977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Отчетно-выборное заседание Студенческого совета колледжа</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0B5FCFD5"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Активы всех учебных групп</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5B4CDCE" w14:textId="79338E2F"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3448573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Председатель Студсовета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646AAB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«Самоуправление»</w:t>
            </w:r>
          </w:p>
        </w:tc>
      </w:tr>
      <w:tr w:rsidR="007F4E6A" w:rsidRPr="00CE1C2F" w14:paraId="7199BB3C"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44555191"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12</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1826F3E1"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День России  - участие в городских мероприятиях и акциях</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966CE2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7FFE96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Площадки города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FAA5E46"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Студсовет, 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5EF8A4F"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7F4E6A" w:rsidRPr="00CE1C2F" w14:paraId="63B45721"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31B0D20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10</w:t>
            </w:r>
          </w:p>
        </w:tc>
        <w:tc>
          <w:tcPr>
            <w:tcW w:w="1596" w:type="pct"/>
            <w:shd w:val="clear" w:color="auto" w:fill="auto"/>
          </w:tcPr>
          <w:p w14:paraId="6776194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sz w:val="24"/>
                <w:szCs w:val="24"/>
              </w:rPr>
              <w:t>Церемония поднятия флага России, исполнения Гимна России. Организационные курсовые линейки. Кураторские часы.</w:t>
            </w:r>
          </w:p>
        </w:tc>
        <w:tc>
          <w:tcPr>
            <w:tcW w:w="633" w:type="pct"/>
            <w:shd w:val="clear" w:color="auto" w:fill="auto"/>
          </w:tcPr>
          <w:p w14:paraId="38B5991B"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29BF7D7F"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323E3F1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19061F0F"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1AE2388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73A0323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7F4E6A" w:rsidRPr="00CE1C2F" w14:paraId="7049869D"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187F685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17</w:t>
            </w:r>
          </w:p>
        </w:tc>
        <w:tc>
          <w:tcPr>
            <w:tcW w:w="1596" w:type="pct"/>
            <w:shd w:val="clear" w:color="auto" w:fill="auto"/>
          </w:tcPr>
          <w:p w14:paraId="6AD2221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bCs/>
                <w:sz w:val="24"/>
                <w:szCs w:val="24"/>
              </w:rPr>
              <w:t xml:space="preserve">Церемония поднятия флага России, исполнения Гимна России.  Разговоры о важном </w:t>
            </w:r>
          </w:p>
        </w:tc>
        <w:tc>
          <w:tcPr>
            <w:tcW w:w="633" w:type="pct"/>
            <w:shd w:val="clear" w:color="auto" w:fill="auto"/>
          </w:tcPr>
          <w:p w14:paraId="1A731325"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4BB221DF"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p>
        </w:tc>
        <w:tc>
          <w:tcPr>
            <w:tcW w:w="633" w:type="pct"/>
            <w:shd w:val="clear" w:color="auto" w:fill="auto"/>
          </w:tcPr>
          <w:p w14:paraId="0BCA410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692D7B4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10DFA63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6EF962A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7F4E6A" w:rsidRPr="00CE1C2F" w14:paraId="02F0EA47"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4FBE23D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22</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C7254E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День памяти и скорби – комплекс тематических мероприятий и акций</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9304C01"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kern w:val="2"/>
                <w:sz w:val="24"/>
                <w:szCs w:val="24"/>
                <w:lang w:eastAsia="ko-KR"/>
              </w:rPr>
              <w:t>Обучающиеся всех курсов</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CE0A8A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Мемориальный комплекс города Ханты-Мансийска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41B2731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 воспитатели общежитий</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5F63F8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7F4E6A" w:rsidRPr="00CE1C2F" w14:paraId="6634BF59"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6F58688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24</w:t>
            </w:r>
          </w:p>
        </w:tc>
        <w:tc>
          <w:tcPr>
            <w:tcW w:w="1596" w:type="pct"/>
            <w:shd w:val="clear" w:color="auto" w:fill="auto"/>
          </w:tcPr>
          <w:p w14:paraId="2DAFE35C"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sz w:val="24"/>
                <w:szCs w:val="24"/>
              </w:rPr>
              <w:t>Церемония поднятия флага России, исполнения Гимна России. Организационные курсовые линейки. Кураторские часы.</w:t>
            </w:r>
          </w:p>
        </w:tc>
        <w:tc>
          <w:tcPr>
            <w:tcW w:w="633" w:type="pct"/>
            <w:shd w:val="clear" w:color="auto" w:fill="auto"/>
          </w:tcPr>
          <w:p w14:paraId="4FB20DD2"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w:t>
            </w:r>
          </w:p>
          <w:p w14:paraId="7CC9237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p>
        </w:tc>
        <w:tc>
          <w:tcPr>
            <w:tcW w:w="633" w:type="pct"/>
            <w:shd w:val="clear" w:color="auto" w:fill="auto"/>
          </w:tcPr>
          <w:p w14:paraId="4B62F8A1"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корпуса, кабинеты</w:t>
            </w:r>
          </w:p>
        </w:tc>
        <w:tc>
          <w:tcPr>
            <w:tcW w:w="827" w:type="pct"/>
            <w:shd w:val="clear" w:color="auto" w:fill="auto"/>
          </w:tcPr>
          <w:p w14:paraId="2EE91553"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Кураторы</w:t>
            </w:r>
          </w:p>
        </w:tc>
        <w:tc>
          <w:tcPr>
            <w:tcW w:w="1059" w:type="pct"/>
            <w:shd w:val="clear" w:color="auto" w:fill="auto"/>
          </w:tcPr>
          <w:p w14:paraId="3EE3ED0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p>
          <w:p w14:paraId="4908807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«Кураторство»</w:t>
            </w:r>
          </w:p>
        </w:tc>
      </w:tr>
      <w:tr w:rsidR="007F4E6A" w:rsidRPr="00CE1C2F" w14:paraId="648A537B"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109DB80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29</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0DAA110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sz w:val="24"/>
                <w:szCs w:val="24"/>
              </w:rPr>
            </w:pPr>
            <w:r w:rsidRPr="00CE1C2F">
              <w:rPr>
                <w:rFonts w:ascii="Times New Roman" w:hAnsi="Times New Roman"/>
                <w:bCs/>
                <w:kern w:val="2"/>
                <w:sz w:val="24"/>
                <w:szCs w:val="24"/>
                <w:lang w:eastAsia="ko-KR"/>
              </w:rPr>
              <w:t>День молодежи- участие в городских мероприятиях и акциях.</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05C18A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8299F3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Площадки города</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FCE132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Студсовет</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FC21AC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«Самоуправление»</w:t>
            </w:r>
          </w:p>
        </w:tc>
      </w:tr>
      <w:tr w:rsidR="007F4E6A" w:rsidRPr="00CE1C2F" w14:paraId="7F2A1571"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29B173F2"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30</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17B9D1B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Торжественная церемония вручения дипломов «Бал выпускников-2024»</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4EAF72A2"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Выпускники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BCD952E" w14:textId="7035E562"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8E0E7D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72C078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iCs/>
                <w:sz w:val="24"/>
                <w:szCs w:val="24"/>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7F4E6A" w:rsidRPr="00CE1C2F" w14:paraId="56B5E930" w14:textId="77777777" w:rsidTr="00E5165E">
        <w:trPr>
          <w:trHeight w:val="22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0C8587D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lastRenderedPageBreak/>
              <w:t>В течение месяца</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9B9EDD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sz w:val="24"/>
                <w:szCs w:val="24"/>
              </w:rPr>
              <w:t>Круглый стол с работодателями и представителями Ханты-Мансийского центра занятости населения на тему «Успех в твоих руках!»</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CE65906"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Обучающиеся выпускных групп</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BF22833" w14:textId="16355B76"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73FD117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sz w:val="24"/>
                <w:szCs w:val="24"/>
              </w:rPr>
              <w:t>Центр содействия занятости студентов и трудоустройства выпускников ХМТПК Большакова Л.А.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E9382A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«Профессиональное развитие, адаптация и трудоустройство»</w:t>
            </w:r>
          </w:p>
          <w:p w14:paraId="0C092AA6" w14:textId="263F01BB"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«Социальное партнерство и участие работодателей»</w:t>
            </w:r>
          </w:p>
        </w:tc>
      </w:tr>
      <w:tr w:rsidR="007F4E6A" w:rsidRPr="00CE1C2F" w14:paraId="179C88D5" w14:textId="77777777" w:rsidTr="00E5165E">
        <w:trPr>
          <w:trHeight w:val="225"/>
        </w:trPr>
        <w:tc>
          <w:tcPr>
            <w:tcW w:w="252" w:type="pct"/>
            <w:shd w:val="clear" w:color="auto" w:fill="auto"/>
          </w:tcPr>
          <w:p w14:paraId="1BBFA9D6"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В течение месяца</w:t>
            </w:r>
          </w:p>
        </w:tc>
        <w:tc>
          <w:tcPr>
            <w:tcW w:w="1596" w:type="pct"/>
            <w:shd w:val="clear" w:color="auto" w:fill="auto"/>
          </w:tcPr>
          <w:p w14:paraId="22E3309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eastAsia="Calibri" w:hAnsi="Times New Roman"/>
                <w:sz w:val="24"/>
                <w:szCs w:val="24"/>
                <w:lang w:eastAsia="en-US"/>
              </w:rPr>
              <w:t>Тренинг «СТОП/ВИЧ/СПИД»</w:t>
            </w:r>
          </w:p>
        </w:tc>
        <w:tc>
          <w:tcPr>
            <w:tcW w:w="633" w:type="pct"/>
            <w:shd w:val="clear" w:color="auto" w:fill="auto"/>
          </w:tcPr>
          <w:p w14:paraId="00CBCD0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Учебные группы 1 курса</w:t>
            </w:r>
          </w:p>
        </w:tc>
        <w:tc>
          <w:tcPr>
            <w:tcW w:w="633" w:type="pct"/>
            <w:shd w:val="clear" w:color="auto" w:fill="auto"/>
          </w:tcPr>
          <w:p w14:paraId="582DDC48" w14:textId="5043DDA1"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shd w:val="clear" w:color="auto" w:fill="auto"/>
          </w:tcPr>
          <w:p w14:paraId="72689E0B"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kern w:val="2"/>
                <w:sz w:val="24"/>
                <w:szCs w:val="24"/>
                <w:lang w:eastAsia="ko-KR"/>
              </w:rPr>
              <w:t>Социальные педагоги</w:t>
            </w:r>
          </w:p>
        </w:tc>
        <w:tc>
          <w:tcPr>
            <w:tcW w:w="1059" w:type="pct"/>
            <w:shd w:val="clear" w:color="auto" w:fill="auto"/>
          </w:tcPr>
          <w:p w14:paraId="32840A07" w14:textId="77777777" w:rsidR="007F4E6A" w:rsidRPr="00CE1C2F" w:rsidRDefault="007F4E6A" w:rsidP="007F4E6A">
            <w:pPr>
              <w:widowControl w:val="0"/>
              <w:shd w:val="clear" w:color="auto" w:fill="FFFFFF"/>
              <w:autoSpaceDE w:val="0"/>
              <w:autoSpaceDN w:val="0"/>
              <w:spacing w:after="0" w:line="254" w:lineRule="auto"/>
              <w:jc w:val="both"/>
              <w:rPr>
                <w:rFonts w:ascii="Times New Roman" w:hAnsi="Times New Roman"/>
                <w:iCs/>
                <w:sz w:val="24"/>
                <w:szCs w:val="24"/>
              </w:rPr>
            </w:pPr>
            <w:r w:rsidRPr="00CE1C2F">
              <w:rPr>
                <w:rFonts w:ascii="Times New Roman" w:hAnsi="Times New Roman"/>
                <w:iCs/>
                <w:sz w:val="24"/>
                <w:szCs w:val="24"/>
              </w:rPr>
              <w:t xml:space="preserve"> «Самоуправление»</w:t>
            </w:r>
            <w:r w:rsidRPr="00CE1C2F">
              <w:rPr>
                <w:rFonts w:ascii="Times New Roman" w:hAnsi="Times New Roman"/>
                <w:sz w:val="24"/>
                <w:szCs w:val="24"/>
              </w:rPr>
              <w:t xml:space="preserve"> </w:t>
            </w:r>
            <w:r w:rsidRPr="00CE1C2F">
              <w:rPr>
                <w:rFonts w:ascii="Times New Roman" w:hAnsi="Times New Roman"/>
                <w:iCs/>
                <w:sz w:val="24"/>
                <w:szCs w:val="24"/>
              </w:rPr>
              <w:t>«Профилактика и безопасность»</w:t>
            </w:r>
          </w:p>
          <w:p w14:paraId="0E81761A"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p>
        </w:tc>
      </w:tr>
      <w:tr w:rsidR="007F4E6A" w:rsidRPr="00CE1C2F" w14:paraId="31E6CEAC" w14:textId="77777777" w:rsidTr="00E5165E">
        <w:tc>
          <w:tcPr>
            <w:tcW w:w="3941" w:type="pct"/>
            <w:gridSpan w:val="5"/>
            <w:tcBorders>
              <w:top w:val="single" w:sz="4" w:space="0" w:color="auto"/>
              <w:left w:val="single" w:sz="4" w:space="0" w:color="auto"/>
              <w:bottom w:val="single" w:sz="4" w:space="0" w:color="auto"/>
              <w:right w:val="single" w:sz="4" w:space="0" w:color="auto"/>
            </w:tcBorders>
            <w:shd w:val="clear" w:color="auto" w:fill="auto"/>
          </w:tcPr>
          <w:p w14:paraId="6B3A0E7F" w14:textId="77777777" w:rsidR="007F4E6A" w:rsidRPr="00CE1C2F" w:rsidRDefault="007F4E6A" w:rsidP="007F4E6A">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t>ИЮЛЬ</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D4B040A" w14:textId="77777777" w:rsidR="007F4E6A" w:rsidRPr="00CE1C2F" w:rsidRDefault="007F4E6A" w:rsidP="007F4E6A">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7F4E6A" w:rsidRPr="00CE1C2F" w14:paraId="76FB4B6C" w14:textId="77777777" w:rsidTr="00E5165E">
        <w:trPr>
          <w:trHeight w:val="810"/>
        </w:trPr>
        <w:tc>
          <w:tcPr>
            <w:tcW w:w="252" w:type="pct"/>
            <w:tcBorders>
              <w:top w:val="single" w:sz="4" w:space="0" w:color="auto"/>
              <w:left w:val="single" w:sz="4" w:space="0" w:color="auto"/>
              <w:bottom w:val="single" w:sz="4" w:space="0" w:color="auto"/>
              <w:right w:val="single" w:sz="4" w:space="0" w:color="auto"/>
            </w:tcBorders>
            <w:shd w:val="clear" w:color="auto" w:fill="auto"/>
          </w:tcPr>
          <w:p w14:paraId="7E936A8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Каникулярный период</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786BD42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eastAsia="Calibri" w:hAnsi="Times New Roman"/>
                <w:sz w:val="24"/>
                <w:szCs w:val="24"/>
              </w:rPr>
              <w:t xml:space="preserve">Трудовая деятельность обучающихся в составе студенческого отряда колледжа «Другой ритм» (строительное, педагогическое, сервисное направления)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5BB5CA48"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Студенты 18+</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81E1355"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По месту трудоустройства </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4D8824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Центр содействия занятости студентов и трудоустройства выпускников ХМТПК Большакова Л.А.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10B25A0"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«Профессиональное развитие, адаптация и трудоустройство»</w:t>
            </w:r>
          </w:p>
          <w:p w14:paraId="03AF55A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«Социальное партнерство и участие работодателей»</w:t>
            </w:r>
          </w:p>
          <w:p w14:paraId="78768C8F"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iCs/>
                <w:sz w:val="24"/>
                <w:szCs w:val="24"/>
              </w:rPr>
              <w:t>«Организация предметно-пространственной среды»</w:t>
            </w:r>
          </w:p>
        </w:tc>
      </w:tr>
      <w:tr w:rsidR="007F4E6A" w:rsidRPr="00CE1C2F" w14:paraId="3F600A34" w14:textId="77777777" w:rsidTr="00E5165E">
        <w:trPr>
          <w:trHeight w:val="285"/>
        </w:trPr>
        <w:tc>
          <w:tcPr>
            <w:tcW w:w="252" w:type="pct"/>
            <w:tcBorders>
              <w:top w:val="single" w:sz="4" w:space="0" w:color="auto"/>
              <w:left w:val="single" w:sz="4" w:space="0" w:color="auto"/>
              <w:bottom w:val="single" w:sz="4" w:space="0" w:color="auto"/>
              <w:right w:val="single" w:sz="4" w:space="0" w:color="auto"/>
            </w:tcBorders>
            <w:shd w:val="clear" w:color="auto" w:fill="auto"/>
          </w:tcPr>
          <w:p w14:paraId="218969A5"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Каникулярный период</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FA698B6" w14:textId="77777777" w:rsidR="007F4E6A" w:rsidRPr="00CE1C2F" w:rsidRDefault="007F4E6A" w:rsidP="007F4E6A">
            <w:pPr>
              <w:shd w:val="clear" w:color="auto" w:fill="FFFFFF"/>
              <w:spacing w:after="0" w:line="240" w:lineRule="auto"/>
              <w:rPr>
                <w:rFonts w:ascii="Times New Roman" w:eastAsia="Calibri" w:hAnsi="Times New Roman"/>
                <w:sz w:val="24"/>
                <w:szCs w:val="24"/>
              </w:rPr>
            </w:pPr>
            <w:r w:rsidRPr="00CE1C2F">
              <w:rPr>
                <w:rFonts w:ascii="Times New Roman" w:eastAsia="Calibri" w:hAnsi="Times New Roman"/>
                <w:sz w:val="24"/>
                <w:szCs w:val="24"/>
              </w:rPr>
              <w:t>Волонтерская деятельность</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253D59A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DA640B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По месту трудоустройства </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2E0D00B9"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Советник директора по воспитанию и взаимодействию с детскими и молодежными общественными объединениями </w:t>
            </w:r>
            <w:proofErr w:type="spellStart"/>
            <w:r w:rsidRPr="00CE1C2F">
              <w:rPr>
                <w:rFonts w:ascii="Times New Roman" w:hAnsi="Times New Roman"/>
                <w:kern w:val="2"/>
                <w:sz w:val="24"/>
                <w:szCs w:val="24"/>
                <w:lang w:eastAsia="ko-KR"/>
              </w:rPr>
              <w:t>Урядникова</w:t>
            </w:r>
            <w:proofErr w:type="spellEnd"/>
            <w:r w:rsidRPr="00CE1C2F">
              <w:rPr>
                <w:rFonts w:ascii="Times New Roman" w:hAnsi="Times New Roman"/>
                <w:kern w:val="2"/>
                <w:sz w:val="24"/>
                <w:szCs w:val="24"/>
                <w:lang w:eastAsia="ko-KR"/>
              </w:rPr>
              <w:t xml:space="preserve"> И.П., руководитель волонтерского объединения «Молодежь нового века» </w:t>
            </w:r>
            <w:proofErr w:type="spellStart"/>
            <w:r w:rsidRPr="00CE1C2F">
              <w:rPr>
                <w:rFonts w:ascii="Times New Roman" w:hAnsi="Times New Roman"/>
                <w:kern w:val="2"/>
                <w:sz w:val="24"/>
                <w:szCs w:val="24"/>
                <w:lang w:eastAsia="ko-KR"/>
              </w:rPr>
              <w:t>Рейнт</w:t>
            </w:r>
            <w:proofErr w:type="spellEnd"/>
            <w:r w:rsidRPr="00CE1C2F">
              <w:rPr>
                <w:rFonts w:ascii="Times New Roman" w:hAnsi="Times New Roman"/>
                <w:kern w:val="2"/>
                <w:sz w:val="24"/>
                <w:szCs w:val="24"/>
                <w:lang w:eastAsia="ko-KR"/>
              </w:rPr>
              <w:t xml:space="preserve"> А.Р.</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3E1900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w w:val="0"/>
                <w:sz w:val="24"/>
                <w:szCs w:val="24"/>
              </w:rPr>
              <w:t>«Волонтерская деятельность»</w:t>
            </w:r>
          </w:p>
        </w:tc>
      </w:tr>
      <w:tr w:rsidR="007F4E6A" w:rsidRPr="00CE1C2F" w14:paraId="4C0588BC" w14:textId="77777777" w:rsidTr="00E5165E">
        <w:tc>
          <w:tcPr>
            <w:tcW w:w="3941" w:type="pct"/>
            <w:gridSpan w:val="5"/>
            <w:tcBorders>
              <w:top w:val="single" w:sz="4" w:space="0" w:color="auto"/>
              <w:left w:val="single" w:sz="4" w:space="0" w:color="auto"/>
              <w:bottom w:val="single" w:sz="4" w:space="0" w:color="auto"/>
              <w:right w:val="single" w:sz="4" w:space="0" w:color="auto"/>
            </w:tcBorders>
            <w:shd w:val="clear" w:color="auto" w:fill="auto"/>
          </w:tcPr>
          <w:p w14:paraId="627451AB" w14:textId="77777777" w:rsidR="007F4E6A" w:rsidRPr="00CE1C2F" w:rsidRDefault="007F4E6A" w:rsidP="007F4E6A">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r w:rsidRPr="00CE1C2F">
              <w:rPr>
                <w:rFonts w:ascii="Times New Roman" w:hAnsi="Times New Roman"/>
                <w:b/>
                <w:bCs/>
                <w:kern w:val="2"/>
                <w:sz w:val="24"/>
                <w:szCs w:val="24"/>
                <w:lang w:eastAsia="ko-KR"/>
              </w:rPr>
              <w:t>АВГУСТ</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36DF2BA" w14:textId="77777777" w:rsidR="007F4E6A" w:rsidRPr="00CE1C2F" w:rsidRDefault="007F4E6A" w:rsidP="007F4E6A">
            <w:pPr>
              <w:widowControl w:val="0"/>
              <w:shd w:val="clear" w:color="auto" w:fill="FFFFFF"/>
              <w:autoSpaceDE w:val="0"/>
              <w:autoSpaceDN w:val="0"/>
              <w:spacing w:after="0" w:line="240" w:lineRule="auto"/>
              <w:jc w:val="center"/>
              <w:rPr>
                <w:rFonts w:ascii="Times New Roman" w:hAnsi="Times New Roman"/>
                <w:b/>
                <w:bCs/>
                <w:kern w:val="2"/>
                <w:sz w:val="24"/>
                <w:szCs w:val="24"/>
                <w:lang w:eastAsia="ko-KR"/>
              </w:rPr>
            </w:pPr>
          </w:p>
        </w:tc>
      </w:tr>
      <w:tr w:rsidR="007F4E6A" w:rsidRPr="00CE1C2F" w14:paraId="77878377"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0B5B72DC"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22</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4E521E3D"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bCs/>
                <w:kern w:val="2"/>
                <w:sz w:val="24"/>
                <w:szCs w:val="24"/>
                <w:lang w:eastAsia="ko-KR"/>
              </w:rPr>
              <w:t>Участие в митинге-концерте, посвященному Дню Государственного Флага Российской Федерации</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F5EEC7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Все желающие</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37A2770F" w14:textId="22236FEE"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Pr>
                <w:rFonts w:ascii="Times New Roman" w:hAnsi="Times New Roman"/>
                <w:kern w:val="2"/>
                <w:sz w:val="24"/>
                <w:szCs w:val="24"/>
                <w:lang w:eastAsia="ko-KR"/>
              </w:rPr>
              <w:t>Спортивный, 1</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6EBE4E8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Педагоги-организаторы</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5D71684"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iCs/>
                <w:sz w:val="24"/>
                <w:szCs w:val="24"/>
              </w:rPr>
              <w:t xml:space="preserve">«Основные воспитательные мероприятия» </w:t>
            </w:r>
            <w:r w:rsidRPr="00CE1C2F">
              <w:rPr>
                <w:rFonts w:ascii="Times New Roman" w:hAnsi="Times New Roman"/>
                <w:iCs/>
                <w:sz w:val="24"/>
                <w:szCs w:val="24"/>
                <w:vertAlign w:val="superscript"/>
              </w:rPr>
              <w:t xml:space="preserve"> </w:t>
            </w:r>
          </w:p>
        </w:tc>
      </w:tr>
      <w:tr w:rsidR="007F4E6A" w:rsidRPr="00CE1C2F" w14:paraId="0F45CE77" w14:textId="77777777" w:rsidTr="00E5165E">
        <w:tc>
          <w:tcPr>
            <w:tcW w:w="252" w:type="pct"/>
            <w:tcBorders>
              <w:top w:val="single" w:sz="4" w:space="0" w:color="auto"/>
              <w:left w:val="single" w:sz="4" w:space="0" w:color="auto"/>
              <w:bottom w:val="single" w:sz="4" w:space="0" w:color="auto"/>
              <w:right w:val="single" w:sz="4" w:space="0" w:color="auto"/>
            </w:tcBorders>
            <w:shd w:val="clear" w:color="auto" w:fill="auto"/>
          </w:tcPr>
          <w:p w14:paraId="24CB714E"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Cs/>
                <w:kern w:val="2"/>
                <w:sz w:val="24"/>
                <w:szCs w:val="24"/>
                <w:lang w:eastAsia="ko-KR"/>
              </w:rPr>
            </w:pPr>
            <w:r w:rsidRPr="00CE1C2F">
              <w:rPr>
                <w:rFonts w:ascii="Times New Roman" w:hAnsi="Times New Roman"/>
                <w:kern w:val="2"/>
                <w:sz w:val="24"/>
                <w:szCs w:val="24"/>
                <w:lang w:eastAsia="ko-KR"/>
              </w:rPr>
              <w:t>Ка</w:t>
            </w:r>
            <w:r w:rsidRPr="00CE1C2F">
              <w:rPr>
                <w:rFonts w:ascii="Times New Roman" w:hAnsi="Times New Roman"/>
                <w:kern w:val="2"/>
                <w:sz w:val="24"/>
                <w:szCs w:val="24"/>
                <w:lang w:eastAsia="ko-KR"/>
              </w:rPr>
              <w:lastRenderedPageBreak/>
              <w:t>никулярный период</w:t>
            </w:r>
          </w:p>
        </w:tc>
        <w:tc>
          <w:tcPr>
            <w:tcW w:w="1596" w:type="pct"/>
            <w:tcBorders>
              <w:top w:val="single" w:sz="4" w:space="0" w:color="auto"/>
              <w:left w:val="single" w:sz="4" w:space="0" w:color="auto"/>
              <w:bottom w:val="single" w:sz="4" w:space="0" w:color="auto"/>
              <w:right w:val="single" w:sz="4" w:space="0" w:color="auto"/>
            </w:tcBorders>
            <w:shd w:val="clear" w:color="auto" w:fill="auto"/>
          </w:tcPr>
          <w:p w14:paraId="2BC6879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b/>
                <w:bCs/>
                <w:kern w:val="2"/>
                <w:sz w:val="24"/>
                <w:szCs w:val="24"/>
                <w:lang w:eastAsia="ko-KR"/>
              </w:rPr>
            </w:pPr>
            <w:r w:rsidRPr="00CE1C2F">
              <w:rPr>
                <w:rFonts w:ascii="Times New Roman" w:eastAsia="Calibri" w:hAnsi="Times New Roman"/>
                <w:sz w:val="24"/>
                <w:szCs w:val="24"/>
              </w:rPr>
              <w:lastRenderedPageBreak/>
              <w:t xml:space="preserve">Трудовая деятельность обучающихся в составе студенческого отряда колледжа </w:t>
            </w:r>
            <w:r w:rsidRPr="00CE1C2F">
              <w:rPr>
                <w:rFonts w:ascii="Times New Roman" w:eastAsia="Calibri" w:hAnsi="Times New Roman"/>
                <w:sz w:val="24"/>
                <w:szCs w:val="24"/>
              </w:rPr>
              <w:lastRenderedPageBreak/>
              <w:t xml:space="preserve">«Другой ритм» </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7A4C85EB"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lastRenderedPageBreak/>
              <w:t>Студенты 18+</w:t>
            </w:r>
          </w:p>
        </w:tc>
        <w:tc>
          <w:tcPr>
            <w:tcW w:w="633" w:type="pct"/>
            <w:tcBorders>
              <w:top w:val="single" w:sz="4" w:space="0" w:color="auto"/>
              <w:left w:val="single" w:sz="4" w:space="0" w:color="auto"/>
              <w:bottom w:val="single" w:sz="4" w:space="0" w:color="auto"/>
              <w:right w:val="single" w:sz="4" w:space="0" w:color="auto"/>
            </w:tcBorders>
            <w:shd w:val="clear" w:color="auto" w:fill="auto"/>
          </w:tcPr>
          <w:p w14:paraId="64BA6EF2"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По месту трудоустройства </w:t>
            </w:r>
          </w:p>
        </w:tc>
        <w:tc>
          <w:tcPr>
            <w:tcW w:w="827" w:type="pct"/>
            <w:tcBorders>
              <w:top w:val="single" w:sz="4" w:space="0" w:color="auto"/>
              <w:left w:val="single" w:sz="4" w:space="0" w:color="auto"/>
              <w:bottom w:val="single" w:sz="4" w:space="0" w:color="auto"/>
              <w:right w:val="single" w:sz="4" w:space="0" w:color="auto"/>
            </w:tcBorders>
            <w:shd w:val="clear" w:color="auto" w:fill="auto"/>
          </w:tcPr>
          <w:p w14:paraId="5F3F2D61"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Центр содействия занятости студентов и </w:t>
            </w:r>
            <w:r w:rsidRPr="00CE1C2F">
              <w:rPr>
                <w:rFonts w:ascii="Times New Roman" w:hAnsi="Times New Roman"/>
                <w:kern w:val="2"/>
                <w:sz w:val="24"/>
                <w:szCs w:val="24"/>
                <w:lang w:eastAsia="ko-KR"/>
              </w:rPr>
              <w:lastRenderedPageBreak/>
              <w:t>трудоустройства выпускников ХМТПК Большакова Л.А.</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5BCB88F"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lastRenderedPageBreak/>
              <w:t>«Профессиональное разви</w:t>
            </w:r>
            <w:r w:rsidRPr="00CE1C2F">
              <w:rPr>
                <w:rFonts w:ascii="Times New Roman" w:hAnsi="Times New Roman"/>
                <w:sz w:val="24"/>
                <w:szCs w:val="24"/>
              </w:rPr>
              <w:lastRenderedPageBreak/>
              <w:t>тие, адаптация и трудоустройство»</w:t>
            </w:r>
          </w:p>
          <w:p w14:paraId="04010305" w14:textId="20411F62"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sz w:val="24"/>
                <w:szCs w:val="24"/>
              </w:rPr>
            </w:pPr>
            <w:r w:rsidRPr="00CE1C2F">
              <w:rPr>
                <w:rFonts w:ascii="Times New Roman" w:hAnsi="Times New Roman"/>
                <w:sz w:val="24"/>
                <w:szCs w:val="24"/>
              </w:rPr>
              <w:t>«Социальное партнерство и участие работодателей»</w:t>
            </w:r>
          </w:p>
          <w:p w14:paraId="35DD8BB7" w14:textId="77777777" w:rsidR="007F4E6A" w:rsidRPr="00CE1C2F" w:rsidRDefault="007F4E6A" w:rsidP="007F4E6A">
            <w:pPr>
              <w:widowControl w:val="0"/>
              <w:shd w:val="clear" w:color="auto" w:fill="FFFFFF"/>
              <w:autoSpaceDE w:val="0"/>
              <w:autoSpaceDN w:val="0"/>
              <w:spacing w:after="0" w:line="240" w:lineRule="auto"/>
              <w:jc w:val="both"/>
              <w:rPr>
                <w:rFonts w:ascii="Times New Roman" w:hAnsi="Times New Roman"/>
                <w:kern w:val="2"/>
                <w:sz w:val="24"/>
                <w:szCs w:val="24"/>
                <w:lang w:eastAsia="ko-KR"/>
              </w:rPr>
            </w:pPr>
            <w:r w:rsidRPr="00CE1C2F">
              <w:rPr>
                <w:rFonts w:ascii="Times New Roman" w:hAnsi="Times New Roman"/>
                <w:bCs/>
                <w:iCs/>
                <w:sz w:val="24"/>
                <w:szCs w:val="24"/>
              </w:rPr>
              <w:t>«Организация предметно-пространственной среды»</w:t>
            </w:r>
          </w:p>
        </w:tc>
      </w:tr>
    </w:tbl>
    <w:p w14:paraId="7E8F351B" w14:textId="4B1A81B5" w:rsidR="00CE1C2F" w:rsidRDefault="00CE1C2F" w:rsidP="00CE1C2F">
      <w:pPr>
        <w:spacing w:after="0"/>
        <w:jc w:val="center"/>
        <w:rPr>
          <w:rFonts w:ascii="Times New Roman" w:hAnsi="Times New Roman"/>
          <w:bCs/>
          <w:sz w:val="24"/>
          <w:szCs w:val="24"/>
        </w:rPr>
      </w:pPr>
    </w:p>
    <w:p w14:paraId="0725EBAD" w14:textId="77777777" w:rsidR="00CE1C2F" w:rsidRPr="00CE1C2F" w:rsidRDefault="00CE1C2F" w:rsidP="00CE1C2F">
      <w:pPr>
        <w:widowControl w:val="0"/>
        <w:shd w:val="clear" w:color="auto" w:fill="FFFFFF"/>
        <w:autoSpaceDE w:val="0"/>
        <w:autoSpaceDN w:val="0"/>
        <w:spacing w:after="0"/>
        <w:jc w:val="both"/>
        <w:rPr>
          <w:rFonts w:ascii="Times New Roman" w:hAnsi="Times New Roman"/>
          <w:kern w:val="2"/>
          <w:sz w:val="24"/>
          <w:szCs w:val="24"/>
          <w:lang w:eastAsia="ko-KR"/>
        </w:rPr>
      </w:pPr>
      <w:r w:rsidRPr="00CE1C2F">
        <w:rPr>
          <w:rFonts w:ascii="Times New Roman" w:hAnsi="Times New Roman"/>
          <w:kern w:val="2"/>
          <w:sz w:val="24"/>
          <w:szCs w:val="24"/>
          <w:lang w:eastAsia="ko-KR"/>
        </w:rPr>
        <w:t>В течение учебного года  участие студентов в мероприятиях, проектах, конкурсах, акциях проводимых на платформах:</w:t>
      </w:r>
    </w:p>
    <w:p w14:paraId="54CF11C1" w14:textId="77777777" w:rsidR="00CE1C2F" w:rsidRPr="00CE1C2F" w:rsidRDefault="00CE1C2F" w:rsidP="00CE1C2F">
      <w:pPr>
        <w:widowControl w:val="0"/>
        <w:shd w:val="clear" w:color="auto" w:fill="FFFFFF"/>
        <w:autoSpaceDE w:val="0"/>
        <w:autoSpaceDN w:val="0"/>
        <w:spacing w:after="0"/>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«Россия – страна возможностей» </w:t>
      </w:r>
      <w:hyperlink r:id="rId10" w:history="1">
        <w:r w:rsidRPr="00CE1C2F">
          <w:rPr>
            <w:rFonts w:ascii="Times New Roman" w:hAnsi="Times New Roman"/>
            <w:color w:val="0000FF"/>
            <w:kern w:val="2"/>
            <w:sz w:val="24"/>
            <w:szCs w:val="24"/>
            <w:u w:val="single"/>
            <w:lang w:eastAsia="ko-KR"/>
          </w:rPr>
          <w:t>https://rsv.ru/</w:t>
        </w:r>
      </w:hyperlink>
      <w:r w:rsidRPr="00CE1C2F">
        <w:rPr>
          <w:rFonts w:ascii="Times New Roman" w:hAnsi="Times New Roman"/>
          <w:kern w:val="2"/>
          <w:sz w:val="24"/>
          <w:szCs w:val="24"/>
          <w:lang w:eastAsia="ko-KR"/>
        </w:rPr>
        <w:t xml:space="preserve">  </w:t>
      </w:r>
    </w:p>
    <w:p w14:paraId="26E90503" w14:textId="77777777" w:rsidR="00CE1C2F" w:rsidRPr="00CE1C2F" w:rsidRDefault="00CE1C2F" w:rsidP="00CE1C2F">
      <w:pPr>
        <w:widowControl w:val="0"/>
        <w:shd w:val="clear" w:color="auto" w:fill="FFFFFF"/>
        <w:autoSpaceDE w:val="0"/>
        <w:autoSpaceDN w:val="0"/>
        <w:spacing w:after="0"/>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 РСМ для СПО/ Команда ПРОФИ </w:t>
      </w:r>
      <w:hyperlink r:id="rId11" w:history="1">
        <w:r w:rsidRPr="00CE1C2F">
          <w:rPr>
            <w:rFonts w:ascii="Times New Roman" w:hAnsi="Times New Roman"/>
            <w:color w:val="0000FF"/>
            <w:kern w:val="2"/>
            <w:sz w:val="24"/>
            <w:szCs w:val="24"/>
            <w:u w:val="single"/>
            <w:lang w:eastAsia="ko-KR"/>
          </w:rPr>
          <w:t>https://vk.com/komandaprofi</w:t>
        </w:r>
      </w:hyperlink>
      <w:r w:rsidRPr="00CE1C2F">
        <w:rPr>
          <w:rFonts w:ascii="Times New Roman" w:hAnsi="Times New Roman"/>
          <w:kern w:val="2"/>
          <w:sz w:val="24"/>
          <w:szCs w:val="24"/>
          <w:lang w:eastAsia="ko-KR"/>
        </w:rPr>
        <w:t xml:space="preserve"> </w:t>
      </w:r>
    </w:p>
    <w:p w14:paraId="54720D25" w14:textId="77777777" w:rsidR="00CE1C2F" w:rsidRPr="00CE1C2F" w:rsidRDefault="00CE1C2F" w:rsidP="00CE1C2F">
      <w:pPr>
        <w:widowControl w:val="0"/>
        <w:shd w:val="clear" w:color="auto" w:fill="FFFFFF"/>
        <w:autoSpaceDE w:val="0"/>
        <w:autoSpaceDN w:val="0"/>
        <w:spacing w:after="0"/>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«Движение </w:t>
      </w:r>
      <w:proofErr w:type="spellStart"/>
      <w:r w:rsidRPr="00CE1C2F">
        <w:rPr>
          <w:rFonts w:ascii="Times New Roman" w:hAnsi="Times New Roman"/>
          <w:kern w:val="2"/>
          <w:sz w:val="24"/>
          <w:szCs w:val="24"/>
          <w:lang w:eastAsia="ko-KR"/>
        </w:rPr>
        <w:t>Первых»</w:t>
      </w:r>
      <w:hyperlink r:id="rId12" w:history="1">
        <w:r w:rsidRPr="00CE1C2F">
          <w:rPr>
            <w:rFonts w:ascii="Times New Roman" w:hAnsi="Times New Roman"/>
            <w:color w:val="0000FF"/>
            <w:kern w:val="2"/>
            <w:sz w:val="24"/>
            <w:szCs w:val="24"/>
            <w:u w:val="single"/>
            <w:lang w:eastAsia="ko-KR"/>
          </w:rPr>
          <w:t>https</w:t>
        </w:r>
        <w:proofErr w:type="spellEnd"/>
        <w:r w:rsidRPr="00CE1C2F">
          <w:rPr>
            <w:rFonts w:ascii="Times New Roman" w:hAnsi="Times New Roman"/>
            <w:color w:val="0000FF"/>
            <w:kern w:val="2"/>
            <w:sz w:val="24"/>
            <w:szCs w:val="24"/>
            <w:u w:val="single"/>
            <w:lang w:eastAsia="ko-KR"/>
          </w:rPr>
          <w:t>://будьвдвижении.рф/</w:t>
        </w:r>
      </w:hyperlink>
      <w:r w:rsidRPr="00CE1C2F">
        <w:rPr>
          <w:rFonts w:ascii="Times New Roman" w:hAnsi="Times New Roman"/>
          <w:kern w:val="2"/>
          <w:sz w:val="24"/>
          <w:szCs w:val="24"/>
          <w:lang w:eastAsia="ko-KR"/>
        </w:rPr>
        <w:t xml:space="preserve"> </w:t>
      </w:r>
    </w:p>
    <w:p w14:paraId="366F221A" w14:textId="77777777" w:rsidR="00CE1C2F" w:rsidRPr="00CE1C2F" w:rsidRDefault="00CE1C2F" w:rsidP="00CE1C2F">
      <w:pPr>
        <w:widowControl w:val="0"/>
        <w:shd w:val="clear" w:color="auto" w:fill="FFFFFF"/>
        <w:autoSpaceDE w:val="0"/>
        <w:autoSpaceDN w:val="0"/>
        <w:spacing w:after="0"/>
        <w:jc w:val="both"/>
        <w:rPr>
          <w:rFonts w:ascii="Times New Roman" w:hAnsi="Times New Roman"/>
          <w:kern w:val="2"/>
          <w:sz w:val="24"/>
          <w:szCs w:val="24"/>
          <w:lang w:eastAsia="ko-KR"/>
        </w:rPr>
      </w:pPr>
      <w:r w:rsidRPr="00CE1C2F">
        <w:rPr>
          <w:rFonts w:ascii="Times New Roman" w:hAnsi="Times New Roman"/>
          <w:kern w:val="2"/>
          <w:sz w:val="24"/>
          <w:szCs w:val="24"/>
          <w:lang w:eastAsia="ko-KR"/>
        </w:rPr>
        <w:t xml:space="preserve">«Большая перемена» </w:t>
      </w:r>
      <w:hyperlink r:id="rId13" w:history="1">
        <w:r w:rsidRPr="00CE1C2F">
          <w:rPr>
            <w:rFonts w:ascii="Times New Roman" w:hAnsi="Times New Roman"/>
            <w:color w:val="0000FF"/>
            <w:kern w:val="2"/>
            <w:sz w:val="24"/>
            <w:szCs w:val="24"/>
            <w:u w:val="single"/>
            <w:lang w:eastAsia="ko-KR"/>
          </w:rPr>
          <w:t>https://bolshayaperemena.online/</w:t>
        </w:r>
      </w:hyperlink>
      <w:r w:rsidRPr="00CE1C2F">
        <w:rPr>
          <w:rFonts w:ascii="Times New Roman" w:hAnsi="Times New Roman"/>
          <w:kern w:val="2"/>
          <w:sz w:val="24"/>
          <w:szCs w:val="24"/>
          <w:lang w:eastAsia="ko-KR"/>
        </w:rPr>
        <w:t xml:space="preserve"> </w:t>
      </w:r>
    </w:p>
    <w:p w14:paraId="607C1B3B" w14:textId="77777777" w:rsidR="00CE1C2F" w:rsidRPr="00CE1C2F" w:rsidRDefault="00CE1C2F" w:rsidP="00CE1C2F">
      <w:pPr>
        <w:widowControl w:val="0"/>
        <w:shd w:val="clear" w:color="auto" w:fill="FFFFFF"/>
        <w:autoSpaceDE w:val="0"/>
        <w:autoSpaceDN w:val="0"/>
        <w:spacing w:after="0"/>
        <w:jc w:val="both"/>
        <w:rPr>
          <w:rFonts w:ascii="Times New Roman" w:hAnsi="Times New Roman"/>
          <w:color w:val="0000FF"/>
          <w:kern w:val="2"/>
          <w:sz w:val="24"/>
          <w:szCs w:val="24"/>
          <w:u w:val="single"/>
          <w:lang w:eastAsia="ko-KR"/>
        </w:rPr>
      </w:pPr>
      <w:r w:rsidRPr="00CE1C2F">
        <w:rPr>
          <w:rFonts w:ascii="Times New Roman" w:hAnsi="Times New Roman"/>
          <w:kern w:val="2"/>
          <w:sz w:val="24"/>
          <w:szCs w:val="24"/>
          <w:lang w:eastAsia="ko-KR"/>
        </w:rPr>
        <w:t xml:space="preserve"> «</w:t>
      </w:r>
      <w:proofErr w:type="spellStart"/>
      <w:r w:rsidRPr="00CE1C2F">
        <w:rPr>
          <w:rFonts w:ascii="Times New Roman" w:hAnsi="Times New Roman"/>
          <w:kern w:val="2"/>
          <w:sz w:val="24"/>
          <w:szCs w:val="24"/>
          <w:lang w:eastAsia="ko-KR"/>
        </w:rPr>
        <w:t>Добро.ру</w:t>
      </w:r>
      <w:proofErr w:type="spellEnd"/>
      <w:r w:rsidRPr="00CE1C2F">
        <w:rPr>
          <w:rFonts w:ascii="Times New Roman" w:hAnsi="Times New Roman"/>
          <w:kern w:val="2"/>
          <w:sz w:val="24"/>
          <w:szCs w:val="24"/>
          <w:lang w:eastAsia="ko-KR"/>
        </w:rPr>
        <w:t>» (</w:t>
      </w:r>
      <w:proofErr w:type="spellStart"/>
      <w:r w:rsidRPr="00CE1C2F">
        <w:rPr>
          <w:rFonts w:ascii="Times New Roman" w:hAnsi="Times New Roman"/>
          <w:kern w:val="2"/>
          <w:sz w:val="24"/>
          <w:szCs w:val="24"/>
          <w:lang w:eastAsia="ko-KR"/>
        </w:rPr>
        <w:t>волонтерство</w:t>
      </w:r>
      <w:proofErr w:type="spellEnd"/>
      <w:r w:rsidRPr="00CE1C2F">
        <w:rPr>
          <w:rFonts w:ascii="Times New Roman" w:hAnsi="Times New Roman"/>
          <w:kern w:val="2"/>
          <w:sz w:val="24"/>
          <w:szCs w:val="24"/>
          <w:lang w:eastAsia="ko-KR"/>
        </w:rPr>
        <w:t xml:space="preserve">) </w:t>
      </w:r>
      <w:hyperlink r:id="rId14" w:history="1">
        <w:r w:rsidRPr="00CE1C2F">
          <w:rPr>
            <w:rFonts w:ascii="Times New Roman" w:hAnsi="Times New Roman"/>
            <w:color w:val="0000FF"/>
            <w:kern w:val="2"/>
            <w:sz w:val="24"/>
            <w:szCs w:val="24"/>
            <w:u w:val="single"/>
            <w:lang w:eastAsia="ko-KR"/>
          </w:rPr>
          <w:t>https://dobro.ru/</w:t>
        </w:r>
      </w:hyperlink>
      <w:r w:rsidRPr="00CE1C2F">
        <w:rPr>
          <w:rFonts w:ascii="Times New Roman" w:hAnsi="Times New Roman"/>
          <w:kern w:val="2"/>
          <w:sz w:val="24"/>
          <w:szCs w:val="24"/>
          <w:lang w:eastAsia="ko-KR"/>
        </w:rPr>
        <w:t xml:space="preserve">  «Мы Вместе» (</w:t>
      </w:r>
      <w:proofErr w:type="spellStart"/>
      <w:r w:rsidRPr="00CE1C2F">
        <w:rPr>
          <w:rFonts w:ascii="Times New Roman" w:hAnsi="Times New Roman"/>
          <w:kern w:val="2"/>
          <w:sz w:val="24"/>
          <w:szCs w:val="24"/>
          <w:lang w:eastAsia="ko-KR"/>
        </w:rPr>
        <w:t>волонтерство</w:t>
      </w:r>
      <w:proofErr w:type="spellEnd"/>
      <w:r w:rsidRPr="00CE1C2F">
        <w:rPr>
          <w:rFonts w:ascii="Times New Roman" w:hAnsi="Times New Roman"/>
          <w:kern w:val="2"/>
          <w:sz w:val="24"/>
          <w:szCs w:val="24"/>
          <w:lang w:eastAsia="ko-KR"/>
        </w:rPr>
        <w:t xml:space="preserve">) </w:t>
      </w:r>
      <w:hyperlink r:id="rId15" w:anchor="popup:infoblock11" w:history="1">
        <w:r w:rsidRPr="00CE1C2F">
          <w:rPr>
            <w:rFonts w:ascii="Times New Roman" w:hAnsi="Times New Roman"/>
            <w:color w:val="0000FF"/>
            <w:kern w:val="2"/>
            <w:sz w:val="24"/>
            <w:szCs w:val="24"/>
            <w:u w:val="single"/>
            <w:lang w:eastAsia="ko-KR"/>
          </w:rPr>
          <w:t>https://мывместе.рф/#popup:infoblock11</w:t>
        </w:r>
      </w:hyperlink>
      <w:r w:rsidRPr="00CE1C2F">
        <w:rPr>
          <w:rFonts w:ascii="Times New Roman" w:hAnsi="Times New Roman"/>
          <w:color w:val="0000FF"/>
          <w:kern w:val="2"/>
          <w:sz w:val="24"/>
          <w:szCs w:val="24"/>
          <w:u w:val="single"/>
          <w:lang w:eastAsia="ko-KR"/>
        </w:rPr>
        <w:t xml:space="preserve"> </w:t>
      </w:r>
    </w:p>
    <w:p w14:paraId="142D93D5" w14:textId="77777777" w:rsidR="00CE1C2F" w:rsidRPr="00CE1C2F" w:rsidRDefault="00CE1C2F" w:rsidP="00CE1C2F">
      <w:pPr>
        <w:widowControl w:val="0"/>
        <w:shd w:val="clear" w:color="auto" w:fill="FFFFFF"/>
        <w:autoSpaceDE w:val="0"/>
        <w:autoSpaceDN w:val="0"/>
        <w:spacing w:after="0"/>
        <w:jc w:val="both"/>
        <w:rPr>
          <w:rFonts w:ascii="Times New Roman" w:hAnsi="Times New Roman"/>
          <w:sz w:val="24"/>
          <w:szCs w:val="24"/>
        </w:rPr>
      </w:pPr>
      <w:r w:rsidRPr="00CE1C2F">
        <w:rPr>
          <w:rFonts w:ascii="Times New Roman" w:hAnsi="Times New Roman"/>
          <w:color w:val="0000FF"/>
          <w:kern w:val="2"/>
          <w:sz w:val="24"/>
          <w:szCs w:val="24"/>
          <w:u w:val="single"/>
          <w:lang w:eastAsia="ko-KR"/>
        </w:rPr>
        <w:t>«Пушкинская карта»</w:t>
      </w:r>
      <w:r w:rsidRPr="00CE1C2F">
        <w:rPr>
          <w:rFonts w:ascii="Times New Roman" w:hAnsi="Times New Roman"/>
          <w:sz w:val="24"/>
          <w:szCs w:val="24"/>
        </w:rPr>
        <w:t xml:space="preserve"> </w:t>
      </w:r>
      <w:hyperlink r:id="rId16" w:history="1">
        <w:r w:rsidRPr="00CE1C2F">
          <w:rPr>
            <w:rFonts w:ascii="Times New Roman" w:hAnsi="Times New Roman"/>
            <w:color w:val="0000FF"/>
            <w:kern w:val="2"/>
            <w:sz w:val="24"/>
            <w:szCs w:val="24"/>
            <w:u w:val="single"/>
            <w:lang w:eastAsia="ko-KR"/>
          </w:rPr>
          <w:t>https://www.culture.ru/pushkinskaya-karta</w:t>
        </w:r>
      </w:hyperlink>
    </w:p>
    <w:p w14:paraId="52EEDBB0" w14:textId="77777777" w:rsidR="00CE1C2F" w:rsidRPr="000C531B" w:rsidRDefault="00CE1C2F" w:rsidP="00CE1C2F">
      <w:pPr>
        <w:spacing w:after="0"/>
        <w:jc w:val="center"/>
        <w:rPr>
          <w:rFonts w:ascii="Times New Roman" w:hAnsi="Times New Roman"/>
          <w:bCs/>
          <w:sz w:val="24"/>
          <w:szCs w:val="24"/>
        </w:rPr>
      </w:pPr>
    </w:p>
    <w:sectPr w:rsidR="00CE1C2F" w:rsidRPr="000C531B" w:rsidSect="00CE1C2F">
      <w:pgSz w:w="16838" w:h="11906" w:orient="landscape"/>
      <w:pgMar w:top="567"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27507" w14:textId="77777777" w:rsidR="003B3503" w:rsidRDefault="003B3503" w:rsidP="0018331B">
      <w:pPr>
        <w:spacing w:after="0" w:line="240" w:lineRule="auto"/>
      </w:pPr>
      <w:r>
        <w:separator/>
      </w:r>
    </w:p>
  </w:endnote>
  <w:endnote w:type="continuationSeparator" w:id="0">
    <w:p w14:paraId="65157926" w14:textId="77777777" w:rsidR="003B3503" w:rsidRDefault="003B3503" w:rsidP="00183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 w:name="Cambria">
    <w:panose1 w:val="02040503050406030204"/>
    <w:charset w:val="CC"/>
    <w:family w:val="roman"/>
    <w:pitch w:val="variable"/>
    <w:sig w:usb0="E00006FF" w:usb1="420024FF" w:usb2="02000000" w:usb3="00000000" w:csb0="0000019F" w:csb1="00000000"/>
  </w:font>
  <w:font w:name="Bookman Old Style">
    <w:panose1 w:val="02050604050505020204"/>
    <w:charset w:val="CC"/>
    <w:family w:val="roman"/>
    <w:pitch w:val="variable"/>
    <w:sig w:usb0="00000287" w:usb1="00000000" w:usb2="00000000" w:usb3="00000000" w:csb0="0000009F" w:csb1="00000000"/>
  </w:font>
  <w:font w:name="Liberation Serif">
    <w:altName w:val="Times New Roman"/>
    <w:charset w:val="CC"/>
    <w:family w:val="roman"/>
    <w:pitch w:val="variable"/>
    <w:sig w:usb0="A00002AF" w:usb1="500078FB" w:usb2="00000000" w:usb3="00000000" w:csb0="0000009F" w:csb1="00000000"/>
  </w:font>
  <w:font w:name="Lohit Hindi">
    <w:altName w:val="MS Goth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4B554" w14:textId="77777777" w:rsidR="0037301B" w:rsidRDefault="0037301B" w:rsidP="00733AE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097FAA">
      <w:rPr>
        <w:rStyle w:val="a7"/>
        <w:noProof/>
      </w:rPr>
      <w:t>1</w:t>
    </w:r>
    <w:r>
      <w:rPr>
        <w:rStyle w:val="a7"/>
      </w:rPr>
      <w:fldChar w:fldCharType="end"/>
    </w:r>
  </w:p>
  <w:p w14:paraId="626D1E3F" w14:textId="77777777" w:rsidR="0037301B" w:rsidRDefault="0037301B" w:rsidP="00733AEF">
    <w:pPr>
      <w:pStyle w:val="a5"/>
      <w:ind w:right="360"/>
    </w:pPr>
  </w:p>
  <w:p w14:paraId="0F2E42B6" w14:textId="77777777" w:rsidR="0037301B" w:rsidRDefault="0037301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1B4FB" w14:textId="357286D1" w:rsidR="0037301B" w:rsidRDefault="0037301B" w:rsidP="00B4032C">
    <w:pPr>
      <w:pStyle w:val="a5"/>
      <w:jc w:val="right"/>
    </w:pPr>
    <w:r>
      <w:fldChar w:fldCharType="begin"/>
    </w:r>
    <w:r>
      <w:instrText>PAGE   \* MERGEFORMAT</w:instrText>
    </w:r>
    <w:r>
      <w:fldChar w:fldCharType="separate"/>
    </w:r>
    <w:r w:rsidR="00EE295C">
      <w:rPr>
        <w:noProof/>
      </w:rPr>
      <w:t>22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BFB84" w14:textId="77777777" w:rsidR="003B3503" w:rsidRDefault="003B3503" w:rsidP="0018331B">
      <w:pPr>
        <w:spacing w:after="0" w:line="240" w:lineRule="auto"/>
      </w:pPr>
      <w:r>
        <w:separator/>
      </w:r>
    </w:p>
  </w:footnote>
  <w:footnote w:type="continuationSeparator" w:id="0">
    <w:p w14:paraId="5A6295C1" w14:textId="77777777" w:rsidR="003B3503" w:rsidRDefault="003B3503" w:rsidP="001833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2F500F"/>
    <w:multiLevelType w:val="hybridMultilevel"/>
    <w:tmpl w:val="3E48B1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1927BB7"/>
    <w:multiLevelType w:val="hybridMultilevel"/>
    <w:tmpl w:val="B4C43B48"/>
    <w:lvl w:ilvl="0" w:tplc="EAA6A5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31B"/>
    <w:rsid w:val="00000059"/>
    <w:rsid w:val="00000A90"/>
    <w:rsid w:val="00001099"/>
    <w:rsid w:val="000011D2"/>
    <w:rsid w:val="000016CC"/>
    <w:rsid w:val="000033DA"/>
    <w:rsid w:val="0000466D"/>
    <w:rsid w:val="000047C8"/>
    <w:rsid w:val="00005D8B"/>
    <w:rsid w:val="000061C6"/>
    <w:rsid w:val="000068EC"/>
    <w:rsid w:val="0000731C"/>
    <w:rsid w:val="00007C04"/>
    <w:rsid w:val="000126A9"/>
    <w:rsid w:val="0001279A"/>
    <w:rsid w:val="0001289A"/>
    <w:rsid w:val="000171E8"/>
    <w:rsid w:val="000202AC"/>
    <w:rsid w:val="00020E80"/>
    <w:rsid w:val="000226CC"/>
    <w:rsid w:val="00022F20"/>
    <w:rsid w:val="00024A73"/>
    <w:rsid w:val="000277E5"/>
    <w:rsid w:val="00033ECE"/>
    <w:rsid w:val="00036E20"/>
    <w:rsid w:val="00036F00"/>
    <w:rsid w:val="00036FB4"/>
    <w:rsid w:val="00037876"/>
    <w:rsid w:val="0004080C"/>
    <w:rsid w:val="00041532"/>
    <w:rsid w:val="000419EF"/>
    <w:rsid w:val="00042346"/>
    <w:rsid w:val="00043C22"/>
    <w:rsid w:val="00043D1D"/>
    <w:rsid w:val="000457F6"/>
    <w:rsid w:val="0004609E"/>
    <w:rsid w:val="00046936"/>
    <w:rsid w:val="0004753E"/>
    <w:rsid w:val="00050ACF"/>
    <w:rsid w:val="000511EE"/>
    <w:rsid w:val="0005399E"/>
    <w:rsid w:val="00053E6F"/>
    <w:rsid w:val="00055D42"/>
    <w:rsid w:val="000572AA"/>
    <w:rsid w:val="000612B5"/>
    <w:rsid w:val="00061CE4"/>
    <w:rsid w:val="0006619D"/>
    <w:rsid w:val="000667E2"/>
    <w:rsid w:val="0007038C"/>
    <w:rsid w:val="0007067D"/>
    <w:rsid w:val="00072900"/>
    <w:rsid w:val="00072A94"/>
    <w:rsid w:val="000731A4"/>
    <w:rsid w:val="000754D0"/>
    <w:rsid w:val="00077F9B"/>
    <w:rsid w:val="00082DCD"/>
    <w:rsid w:val="00083243"/>
    <w:rsid w:val="000842C8"/>
    <w:rsid w:val="0008550B"/>
    <w:rsid w:val="000868D9"/>
    <w:rsid w:val="00091C4A"/>
    <w:rsid w:val="00091F78"/>
    <w:rsid w:val="00093BA6"/>
    <w:rsid w:val="000959E4"/>
    <w:rsid w:val="00095C84"/>
    <w:rsid w:val="00097700"/>
    <w:rsid w:val="00097FAA"/>
    <w:rsid w:val="000A0099"/>
    <w:rsid w:val="000A028B"/>
    <w:rsid w:val="000A0C2B"/>
    <w:rsid w:val="000A2A1D"/>
    <w:rsid w:val="000A542D"/>
    <w:rsid w:val="000A5C3F"/>
    <w:rsid w:val="000A611B"/>
    <w:rsid w:val="000B09A5"/>
    <w:rsid w:val="000B1BD1"/>
    <w:rsid w:val="000B3043"/>
    <w:rsid w:val="000B31AF"/>
    <w:rsid w:val="000B3BDA"/>
    <w:rsid w:val="000B3FDC"/>
    <w:rsid w:val="000B4C8E"/>
    <w:rsid w:val="000B6DD2"/>
    <w:rsid w:val="000C319F"/>
    <w:rsid w:val="000C4EB3"/>
    <w:rsid w:val="000C531B"/>
    <w:rsid w:val="000D04A9"/>
    <w:rsid w:val="000D177F"/>
    <w:rsid w:val="000D39F1"/>
    <w:rsid w:val="000D511F"/>
    <w:rsid w:val="000D5C88"/>
    <w:rsid w:val="000D633F"/>
    <w:rsid w:val="000D71F6"/>
    <w:rsid w:val="000E201C"/>
    <w:rsid w:val="000E2853"/>
    <w:rsid w:val="000E2B53"/>
    <w:rsid w:val="000E2E57"/>
    <w:rsid w:val="000E5CE1"/>
    <w:rsid w:val="000E66B6"/>
    <w:rsid w:val="000E6BF1"/>
    <w:rsid w:val="000F243C"/>
    <w:rsid w:val="000F51E1"/>
    <w:rsid w:val="000F590E"/>
    <w:rsid w:val="000F6C4A"/>
    <w:rsid w:val="000F6EB9"/>
    <w:rsid w:val="000F75AB"/>
    <w:rsid w:val="000F75E8"/>
    <w:rsid w:val="000F7D3B"/>
    <w:rsid w:val="001003A1"/>
    <w:rsid w:val="00102BB6"/>
    <w:rsid w:val="00102DFD"/>
    <w:rsid w:val="00103FB1"/>
    <w:rsid w:val="00105C34"/>
    <w:rsid w:val="00106493"/>
    <w:rsid w:val="00106D52"/>
    <w:rsid w:val="00106DEE"/>
    <w:rsid w:val="00107086"/>
    <w:rsid w:val="001137ED"/>
    <w:rsid w:val="00114339"/>
    <w:rsid w:val="0011635F"/>
    <w:rsid w:val="0011734A"/>
    <w:rsid w:val="001201E7"/>
    <w:rsid w:val="00120FDF"/>
    <w:rsid w:val="00121851"/>
    <w:rsid w:val="00121FD5"/>
    <w:rsid w:val="00125D2A"/>
    <w:rsid w:val="001274AD"/>
    <w:rsid w:val="001278CB"/>
    <w:rsid w:val="00130CB4"/>
    <w:rsid w:val="00130F00"/>
    <w:rsid w:val="00131AA9"/>
    <w:rsid w:val="00132529"/>
    <w:rsid w:val="0013351E"/>
    <w:rsid w:val="001355FB"/>
    <w:rsid w:val="00135E53"/>
    <w:rsid w:val="00137DF5"/>
    <w:rsid w:val="001400ED"/>
    <w:rsid w:val="001407EE"/>
    <w:rsid w:val="00140983"/>
    <w:rsid w:val="00142A3D"/>
    <w:rsid w:val="00145D8D"/>
    <w:rsid w:val="00146649"/>
    <w:rsid w:val="001472DC"/>
    <w:rsid w:val="00147337"/>
    <w:rsid w:val="00147ADE"/>
    <w:rsid w:val="00147D34"/>
    <w:rsid w:val="00150640"/>
    <w:rsid w:val="00150D7C"/>
    <w:rsid w:val="001513DD"/>
    <w:rsid w:val="001514CF"/>
    <w:rsid w:val="00152FD2"/>
    <w:rsid w:val="00153832"/>
    <w:rsid w:val="0015462C"/>
    <w:rsid w:val="00155A1C"/>
    <w:rsid w:val="00156172"/>
    <w:rsid w:val="00157AEF"/>
    <w:rsid w:val="001601AB"/>
    <w:rsid w:val="001644B0"/>
    <w:rsid w:val="00164A5A"/>
    <w:rsid w:val="00166015"/>
    <w:rsid w:val="001663BC"/>
    <w:rsid w:val="001663C1"/>
    <w:rsid w:val="001721D6"/>
    <w:rsid w:val="001724DF"/>
    <w:rsid w:val="00175217"/>
    <w:rsid w:val="00175B15"/>
    <w:rsid w:val="001762AF"/>
    <w:rsid w:val="00176B8E"/>
    <w:rsid w:val="00177DC5"/>
    <w:rsid w:val="00180EE3"/>
    <w:rsid w:val="00181452"/>
    <w:rsid w:val="00181FF3"/>
    <w:rsid w:val="001821F5"/>
    <w:rsid w:val="0018331B"/>
    <w:rsid w:val="00184334"/>
    <w:rsid w:val="001848AD"/>
    <w:rsid w:val="0018576D"/>
    <w:rsid w:val="00187B84"/>
    <w:rsid w:val="00190773"/>
    <w:rsid w:val="00190E0E"/>
    <w:rsid w:val="0019231C"/>
    <w:rsid w:val="001925B9"/>
    <w:rsid w:val="00192BFC"/>
    <w:rsid w:val="00193180"/>
    <w:rsid w:val="00193983"/>
    <w:rsid w:val="00193E7B"/>
    <w:rsid w:val="00194041"/>
    <w:rsid w:val="00194BA2"/>
    <w:rsid w:val="00194C26"/>
    <w:rsid w:val="0019621B"/>
    <w:rsid w:val="001970E9"/>
    <w:rsid w:val="001A0F32"/>
    <w:rsid w:val="001A2343"/>
    <w:rsid w:val="001A3F0A"/>
    <w:rsid w:val="001A5114"/>
    <w:rsid w:val="001A7460"/>
    <w:rsid w:val="001B0A68"/>
    <w:rsid w:val="001B191A"/>
    <w:rsid w:val="001B4CEC"/>
    <w:rsid w:val="001B5694"/>
    <w:rsid w:val="001B5E82"/>
    <w:rsid w:val="001B693E"/>
    <w:rsid w:val="001B6E60"/>
    <w:rsid w:val="001B6F41"/>
    <w:rsid w:val="001B7D86"/>
    <w:rsid w:val="001C05C3"/>
    <w:rsid w:val="001C4754"/>
    <w:rsid w:val="001C4EAF"/>
    <w:rsid w:val="001C6DB0"/>
    <w:rsid w:val="001D0539"/>
    <w:rsid w:val="001D0FA0"/>
    <w:rsid w:val="001D168F"/>
    <w:rsid w:val="001D30A0"/>
    <w:rsid w:val="001D4AF4"/>
    <w:rsid w:val="001D61BC"/>
    <w:rsid w:val="001D6C0D"/>
    <w:rsid w:val="001E1455"/>
    <w:rsid w:val="001E1BC0"/>
    <w:rsid w:val="001E21C0"/>
    <w:rsid w:val="001E627B"/>
    <w:rsid w:val="001E7DD9"/>
    <w:rsid w:val="001F03EB"/>
    <w:rsid w:val="001F13B0"/>
    <w:rsid w:val="001F50B5"/>
    <w:rsid w:val="001F696E"/>
    <w:rsid w:val="001F7C0F"/>
    <w:rsid w:val="00200C8E"/>
    <w:rsid w:val="00201F22"/>
    <w:rsid w:val="00202711"/>
    <w:rsid w:val="002045E2"/>
    <w:rsid w:val="0020544C"/>
    <w:rsid w:val="00205773"/>
    <w:rsid w:val="00205878"/>
    <w:rsid w:val="002060D1"/>
    <w:rsid w:val="00207DD2"/>
    <w:rsid w:val="00210035"/>
    <w:rsid w:val="0021043F"/>
    <w:rsid w:val="0021062E"/>
    <w:rsid w:val="0021207A"/>
    <w:rsid w:val="0021289D"/>
    <w:rsid w:val="002133AE"/>
    <w:rsid w:val="002143A6"/>
    <w:rsid w:val="00215F3D"/>
    <w:rsid w:val="00217D92"/>
    <w:rsid w:val="002206C9"/>
    <w:rsid w:val="00220D9F"/>
    <w:rsid w:val="00221C43"/>
    <w:rsid w:val="00221DF6"/>
    <w:rsid w:val="00223183"/>
    <w:rsid w:val="0022630D"/>
    <w:rsid w:val="00230AD5"/>
    <w:rsid w:val="00234DDD"/>
    <w:rsid w:val="0023564A"/>
    <w:rsid w:val="00236687"/>
    <w:rsid w:val="00240133"/>
    <w:rsid w:val="002410A2"/>
    <w:rsid w:val="0024359E"/>
    <w:rsid w:val="00243AED"/>
    <w:rsid w:val="00245AF3"/>
    <w:rsid w:val="00246B30"/>
    <w:rsid w:val="0025058A"/>
    <w:rsid w:val="002510F4"/>
    <w:rsid w:val="002512A8"/>
    <w:rsid w:val="00252A52"/>
    <w:rsid w:val="0025399B"/>
    <w:rsid w:val="002542C0"/>
    <w:rsid w:val="00254C96"/>
    <w:rsid w:val="00256D5B"/>
    <w:rsid w:val="00260B23"/>
    <w:rsid w:val="00262EAA"/>
    <w:rsid w:val="002659FD"/>
    <w:rsid w:val="002664E1"/>
    <w:rsid w:val="002719B9"/>
    <w:rsid w:val="00276C84"/>
    <w:rsid w:val="0027717A"/>
    <w:rsid w:val="002771C3"/>
    <w:rsid w:val="00283A04"/>
    <w:rsid w:val="00284A81"/>
    <w:rsid w:val="0028659C"/>
    <w:rsid w:val="00287386"/>
    <w:rsid w:val="00290AC3"/>
    <w:rsid w:val="00291502"/>
    <w:rsid w:val="00291EC0"/>
    <w:rsid w:val="002926E8"/>
    <w:rsid w:val="0029628F"/>
    <w:rsid w:val="0029723A"/>
    <w:rsid w:val="00297C68"/>
    <w:rsid w:val="00297F13"/>
    <w:rsid w:val="002A0ABC"/>
    <w:rsid w:val="002A0DDA"/>
    <w:rsid w:val="002A1371"/>
    <w:rsid w:val="002A4850"/>
    <w:rsid w:val="002A4A89"/>
    <w:rsid w:val="002A4E3E"/>
    <w:rsid w:val="002A5AE9"/>
    <w:rsid w:val="002A7C61"/>
    <w:rsid w:val="002B0F64"/>
    <w:rsid w:val="002B109C"/>
    <w:rsid w:val="002B1366"/>
    <w:rsid w:val="002B18A5"/>
    <w:rsid w:val="002B5C49"/>
    <w:rsid w:val="002C1168"/>
    <w:rsid w:val="002C24C8"/>
    <w:rsid w:val="002C38CB"/>
    <w:rsid w:val="002C4887"/>
    <w:rsid w:val="002C4E8B"/>
    <w:rsid w:val="002C74BD"/>
    <w:rsid w:val="002C799E"/>
    <w:rsid w:val="002D0F7F"/>
    <w:rsid w:val="002D1E9D"/>
    <w:rsid w:val="002D2E6F"/>
    <w:rsid w:val="002D348A"/>
    <w:rsid w:val="002D3BE9"/>
    <w:rsid w:val="002E0155"/>
    <w:rsid w:val="002E05A5"/>
    <w:rsid w:val="002E05CC"/>
    <w:rsid w:val="002E0718"/>
    <w:rsid w:val="002E3B9A"/>
    <w:rsid w:val="002E5391"/>
    <w:rsid w:val="002F01DC"/>
    <w:rsid w:val="002F15A8"/>
    <w:rsid w:val="002F19C8"/>
    <w:rsid w:val="002F2726"/>
    <w:rsid w:val="002F402E"/>
    <w:rsid w:val="002F658A"/>
    <w:rsid w:val="002F7C5E"/>
    <w:rsid w:val="00301391"/>
    <w:rsid w:val="00302C15"/>
    <w:rsid w:val="0030383D"/>
    <w:rsid w:val="00304E37"/>
    <w:rsid w:val="003052D4"/>
    <w:rsid w:val="00305571"/>
    <w:rsid w:val="00306143"/>
    <w:rsid w:val="003065F1"/>
    <w:rsid w:val="003074EA"/>
    <w:rsid w:val="0031094A"/>
    <w:rsid w:val="00311F5E"/>
    <w:rsid w:val="0031287C"/>
    <w:rsid w:val="00312D64"/>
    <w:rsid w:val="0031431D"/>
    <w:rsid w:val="0031492A"/>
    <w:rsid w:val="00315E65"/>
    <w:rsid w:val="00317E74"/>
    <w:rsid w:val="00317FAE"/>
    <w:rsid w:val="00321390"/>
    <w:rsid w:val="003228C9"/>
    <w:rsid w:val="00322AAD"/>
    <w:rsid w:val="00324ED0"/>
    <w:rsid w:val="00325507"/>
    <w:rsid w:val="00325FF4"/>
    <w:rsid w:val="00326955"/>
    <w:rsid w:val="003272DB"/>
    <w:rsid w:val="00327CF4"/>
    <w:rsid w:val="0033004A"/>
    <w:rsid w:val="00330651"/>
    <w:rsid w:val="0033297A"/>
    <w:rsid w:val="00333637"/>
    <w:rsid w:val="00336DC0"/>
    <w:rsid w:val="003376CD"/>
    <w:rsid w:val="00340ACF"/>
    <w:rsid w:val="003441CC"/>
    <w:rsid w:val="00344DA5"/>
    <w:rsid w:val="003454D3"/>
    <w:rsid w:val="00345B6C"/>
    <w:rsid w:val="0034605C"/>
    <w:rsid w:val="003471C3"/>
    <w:rsid w:val="00350503"/>
    <w:rsid w:val="003525B6"/>
    <w:rsid w:val="00353331"/>
    <w:rsid w:val="00354B1F"/>
    <w:rsid w:val="003551C6"/>
    <w:rsid w:val="00363B12"/>
    <w:rsid w:val="003643DD"/>
    <w:rsid w:val="00365E13"/>
    <w:rsid w:val="003667BF"/>
    <w:rsid w:val="0037132E"/>
    <w:rsid w:val="00372C1D"/>
    <w:rsid w:val="0037301B"/>
    <w:rsid w:val="00376674"/>
    <w:rsid w:val="00377A1D"/>
    <w:rsid w:val="00380A21"/>
    <w:rsid w:val="00380B75"/>
    <w:rsid w:val="00383A11"/>
    <w:rsid w:val="003850E5"/>
    <w:rsid w:val="0038645C"/>
    <w:rsid w:val="00387B38"/>
    <w:rsid w:val="00390D5F"/>
    <w:rsid w:val="00394C14"/>
    <w:rsid w:val="003963BB"/>
    <w:rsid w:val="003A0F7D"/>
    <w:rsid w:val="003A5369"/>
    <w:rsid w:val="003A6B30"/>
    <w:rsid w:val="003A6BD3"/>
    <w:rsid w:val="003A6FFA"/>
    <w:rsid w:val="003B01D3"/>
    <w:rsid w:val="003B2D89"/>
    <w:rsid w:val="003B3503"/>
    <w:rsid w:val="003C3570"/>
    <w:rsid w:val="003C37BE"/>
    <w:rsid w:val="003C4B82"/>
    <w:rsid w:val="003C5F44"/>
    <w:rsid w:val="003C750B"/>
    <w:rsid w:val="003D0A46"/>
    <w:rsid w:val="003D0FF0"/>
    <w:rsid w:val="003D2742"/>
    <w:rsid w:val="003D2EBB"/>
    <w:rsid w:val="003D36D1"/>
    <w:rsid w:val="003D4010"/>
    <w:rsid w:val="003D4096"/>
    <w:rsid w:val="003D4734"/>
    <w:rsid w:val="003D487D"/>
    <w:rsid w:val="003D509A"/>
    <w:rsid w:val="003D6F46"/>
    <w:rsid w:val="003D7C65"/>
    <w:rsid w:val="003E05BE"/>
    <w:rsid w:val="003E115D"/>
    <w:rsid w:val="003E1C1F"/>
    <w:rsid w:val="003E240B"/>
    <w:rsid w:val="003E26BE"/>
    <w:rsid w:val="003E2D57"/>
    <w:rsid w:val="003E314C"/>
    <w:rsid w:val="003E43E7"/>
    <w:rsid w:val="003E64A9"/>
    <w:rsid w:val="003F08F7"/>
    <w:rsid w:val="003F0FCD"/>
    <w:rsid w:val="003F19B0"/>
    <w:rsid w:val="003F1F83"/>
    <w:rsid w:val="003F2499"/>
    <w:rsid w:val="003F372B"/>
    <w:rsid w:val="003F3E80"/>
    <w:rsid w:val="003F479A"/>
    <w:rsid w:val="003F4C74"/>
    <w:rsid w:val="003F60A9"/>
    <w:rsid w:val="003F7372"/>
    <w:rsid w:val="00400045"/>
    <w:rsid w:val="00400133"/>
    <w:rsid w:val="004031DA"/>
    <w:rsid w:val="00403D3F"/>
    <w:rsid w:val="004040D6"/>
    <w:rsid w:val="0041161D"/>
    <w:rsid w:val="004120FA"/>
    <w:rsid w:val="00412679"/>
    <w:rsid w:val="00412BE2"/>
    <w:rsid w:val="00413C3E"/>
    <w:rsid w:val="00414314"/>
    <w:rsid w:val="00414C20"/>
    <w:rsid w:val="00417170"/>
    <w:rsid w:val="004172C3"/>
    <w:rsid w:val="00421AC1"/>
    <w:rsid w:val="0042367F"/>
    <w:rsid w:val="0042391B"/>
    <w:rsid w:val="00427529"/>
    <w:rsid w:val="0043122D"/>
    <w:rsid w:val="00431EE4"/>
    <w:rsid w:val="00432D65"/>
    <w:rsid w:val="004363CE"/>
    <w:rsid w:val="0043717C"/>
    <w:rsid w:val="004405C0"/>
    <w:rsid w:val="0044139C"/>
    <w:rsid w:val="00441DF6"/>
    <w:rsid w:val="00445D84"/>
    <w:rsid w:val="00447DEF"/>
    <w:rsid w:val="00447F85"/>
    <w:rsid w:val="0045268C"/>
    <w:rsid w:val="0045571D"/>
    <w:rsid w:val="00457F4F"/>
    <w:rsid w:val="00460189"/>
    <w:rsid w:val="00462640"/>
    <w:rsid w:val="00462C7C"/>
    <w:rsid w:val="004636B8"/>
    <w:rsid w:val="00465DA9"/>
    <w:rsid w:val="00466943"/>
    <w:rsid w:val="00470052"/>
    <w:rsid w:val="00470C9E"/>
    <w:rsid w:val="0047157E"/>
    <w:rsid w:val="00471C5E"/>
    <w:rsid w:val="00472307"/>
    <w:rsid w:val="00472A06"/>
    <w:rsid w:val="00474012"/>
    <w:rsid w:val="00474588"/>
    <w:rsid w:val="00475A3C"/>
    <w:rsid w:val="00476DD8"/>
    <w:rsid w:val="004772FB"/>
    <w:rsid w:val="00477F41"/>
    <w:rsid w:val="0048069C"/>
    <w:rsid w:val="00480860"/>
    <w:rsid w:val="0048088C"/>
    <w:rsid w:val="004816C3"/>
    <w:rsid w:val="00483122"/>
    <w:rsid w:val="00484F60"/>
    <w:rsid w:val="00486EA6"/>
    <w:rsid w:val="004908E5"/>
    <w:rsid w:val="00490D27"/>
    <w:rsid w:val="0049274A"/>
    <w:rsid w:val="00492D0D"/>
    <w:rsid w:val="004934D2"/>
    <w:rsid w:val="00493EA9"/>
    <w:rsid w:val="004969A8"/>
    <w:rsid w:val="004A03E0"/>
    <w:rsid w:val="004A0421"/>
    <w:rsid w:val="004A0C28"/>
    <w:rsid w:val="004A30A8"/>
    <w:rsid w:val="004A3722"/>
    <w:rsid w:val="004A44EC"/>
    <w:rsid w:val="004A48EC"/>
    <w:rsid w:val="004A4C51"/>
    <w:rsid w:val="004A7F0D"/>
    <w:rsid w:val="004B05AF"/>
    <w:rsid w:val="004B0D65"/>
    <w:rsid w:val="004B1B69"/>
    <w:rsid w:val="004B6A07"/>
    <w:rsid w:val="004B6F11"/>
    <w:rsid w:val="004C0138"/>
    <w:rsid w:val="004C4305"/>
    <w:rsid w:val="004C5268"/>
    <w:rsid w:val="004C5A00"/>
    <w:rsid w:val="004C624F"/>
    <w:rsid w:val="004C68BE"/>
    <w:rsid w:val="004C6A0F"/>
    <w:rsid w:val="004D2698"/>
    <w:rsid w:val="004D2BCE"/>
    <w:rsid w:val="004D2CF0"/>
    <w:rsid w:val="004D3789"/>
    <w:rsid w:val="004D3955"/>
    <w:rsid w:val="004D756C"/>
    <w:rsid w:val="004D7CB5"/>
    <w:rsid w:val="004E01AC"/>
    <w:rsid w:val="004E0A94"/>
    <w:rsid w:val="004E1C1E"/>
    <w:rsid w:val="004E1E63"/>
    <w:rsid w:val="004E3122"/>
    <w:rsid w:val="004E381C"/>
    <w:rsid w:val="004E3854"/>
    <w:rsid w:val="004E3A35"/>
    <w:rsid w:val="004E7325"/>
    <w:rsid w:val="004E78F3"/>
    <w:rsid w:val="004E7AB0"/>
    <w:rsid w:val="004E7CCF"/>
    <w:rsid w:val="004F02A3"/>
    <w:rsid w:val="004F286B"/>
    <w:rsid w:val="004F2D7C"/>
    <w:rsid w:val="004F2DA3"/>
    <w:rsid w:val="004F3587"/>
    <w:rsid w:val="004F7112"/>
    <w:rsid w:val="0050160E"/>
    <w:rsid w:val="00502385"/>
    <w:rsid w:val="00504D55"/>
    <w:rsid w:val="00505B34"/>
    <w:rsid w:val="00505C2F"/>
    <w:rsid w:val="005066EC"/>
    <w:rsid w:val="00511854"/>
    <w:rsid w:val="00512769"/>
    <w:rsid w:val="00512A61"/>
    <w:rsid w:val="00512B94"/>
    <w:rsid w:val="00514298"/>
    <w:rsid w:val="00514F26"/>
    <w:rsid w:val="005157F5"/>
    <w:rsid w:val="00515880"/>
    <w:rsid w:val="0051760C"/>
    <w:rsid w:val="00521218"/>
    <w:rsid w:val="00522425"/>
    <w:rsid w:val="00524352"/>
    <w:rsid w:val="005276B0"/>
    <w:rsid w:val="00527BFF"/>
    <w:rsid w:val="00527DB6"/>
    <w:rsid w:val="00527DE0"/>
    <w:rsid w:val="00531143"/>
    <w:rsid w:val="0053172C"/>
    <w:rsid w:val="005332C0"/>
    <w:rsid w:val="005335A1"/>
    <w:rsid w:val="00534BAF"/>
    <w:rsid w:val="005352D6"/>
    <w:rsid w:val="00537752"/>
    <w:rsid w:val="00540D8B"/>
    <w:rsid w:val="00542512"/>
    <w:rsid w:val="00542642"/>
    <w:rsid w:val="0054282C"/>
    <w:rsid w:val="0054368F"/>
    <w:rsid w:val="00543EE7"/>
    <w:rsid w:val="0055522E"/>
    <w:rsid w:val="0055704C"/>
    <w:rsid w:val="005610D4"/>
    <w:rsid w:val="0056191B"/>
    <w:rsid w:val="00561C1F"/>
    <w:rsid w:val="00561C27"/>
    <w:rsid w:val="00561F3C"/>
    <w:rsid w:val="005644CD"/>
    <w:rsid w:val="0056481B"/>
    <w:rsid w:val="00564A83"/>
    <w:rsid w:val="00564B82"/>
    <w:rsid w:val="00565F90"/>
    <w:rsid w:val="00566643"/>
    <w:rsid w:val="005669E7"/>
    <w:rsid w:val="005674D1"/>
    <w:rsid w:val="00567991"/>
    <w:rsid w:val="00567FA4"/>
    <w:rsid w:val="00570689"/>
    <w:rsid w:val="00570849"/>
    <w:rsid w:val="00573E8C"/>
    <w:rsid w:val="0057429D"/>
    <w:rsid w:val="005745A1"/>
    <w:rsid w:val="00574806"/>
    <w:rsid w:val="005761D1"/>
    <w:rsid w:val="00576F04"/>
    <w:rsid w:val="00580E68"/>
    <w:rsid w:val="00581C7D"/>
    <w:rsid w:val="00583699"/>
    <w:rsid w:val="00584C30"/>
    <w:rsid w:val="00585ED0"/>
    <w:rsid w:val="005872B7"/>
    <w:rsid w:val="0058797B"/>
    <w:rsid w:val="005917C9"/>
    <w:rsid w:val="005918C5"/>
    <w:rsid w:val="00594361"/>
    <w:rsid w:val="00595D80"/>
    <w:rsid w:val="00595F56"/>
    <w:rsid w:val="005A0ECF"/>
    <w:rsid w:val="005A1F09"/>
    <w:rsid w:val="005A1FBC"/>
    <w:rsid w:val="005A205F"/>
    <w:rsid w:val="005A2264"/>
    <w:rsid w:val="005A4C64"/>
    <w:rsid w:val="005B1CAE"/>
    <w:rsid w:val="005B4E87"/>
    <w:rsid w:val="005B58FA"/>
    <w:rsid w:val="005B679D"/>
    <w:rsid w:val="005C0F50"/>
    <w:rsid w:val="005C20C0"/>
    <w:rsid w:val="005C3EED"/>
    <w:rsid w:val="005C5931"/>
    <w:rsid w:val="005D07D2"/>
    <w:rsid w:val="005D092D"/>
    <w:rsid w:val="005D16B8"/>
    <w:rsid w:val="005D2286"/>
    <w:rsid w:val="005D24C7"/>
    <w:rsid w:val="005D7474"/>
    <w:rsid w:val="005E707F"/>
    <w:rsid w:val="005E7AD8"/>
    <w:rsid w:val="005F154A"/>
    <w:rsid w:val="005F5106"/>
    <w:rsid w:val="005F6C62"/>
    <w:rsid w:val="00600DE0"/>
    <w:rsid w:val="00601236"/>
    <w:rsid w:val="00602AF3"/>
    <w:rsid w:val="00604005"/>
    <w:rsid w:val="006062C2"/>
    <w:rsid w:val="00607AEB"/>
    <w:rsid w:val="00607E48"/>
    <w:rsid w:val="00610C72"/>
    <w:rsid w:val="00610DAE"/>
    <w:rsid w:val="006113FA"/>
    <w:rsid w:val="00615CD6"/>
    <w:rsid w:val="00615DEF"/>
    <w:rsid w:val="0062011D"/>
    <w:rsid w:val="00622577"/>
    <w:rsid w:val="00623E97"/>
    <w:rsid w:val="00625458"/>
    <w:rsid w:val="00625D2C"/>
    <w:rsid w:val="00625D52"/>
    <w:rsid w:val="00627E1C"/>
    <w:rsid w:val="0063096D"/>
    <w:rsid w:val="0063362E"/>
    <w:rsid w:val="006359FC"/>
    <w:rsid w:val="006367B2"/>
    <w:rsid w:val="00637559"/>
    <w:rsid w:val="00637766"/>
    <w:rsid w:val="0063784D"/>
    <w:rsid w:val="0063790D"/>
    <w:rsid w:val="00640296"/>
    <w:rsid w:val="00640B7F"/>
    <w:rsid w:val="00641C5A"/>
    <w:rsid w:val="006437D9"/>
    <w:rsid w:val="00645845"/>
    <w:rsid w:val="0065119C"/>
    <w:rsid w:val="006523F3"/>
    <w:rsid w:val="006527E4"/>
    <w:rsid w:val="006549AE"/>
    <w:rsid w:val="00654F36"/>
    <w:rsid w:val="00655CFF"/>
    <w:rsid w:val="00661783"/>
    <w:rsid w:val="00662CE0"/>
    <w:rsid w:val="00662DA2"/>
    <w:rsid w:val="00662EA7"/>
    <w:rsid w:val="00663729"/>
    <w:rsid w:val="006644DF"/>
    <w:rsid w:val="006656A7"/>
    <w:rsid w:val="00665765"/>
    <w:rsid w:val="00667E8C"/>
    <w:rsid w:val="00673645"/>
    <w:rsid w:val="00674F10"/>
    <w:rsid w:val="0068133F"/>
    <w:rsid w:val="00681CA3"/>
    <w:rsid w:val="00682ECA"/>
    <w:rsid w:val="00684193"/>
    <w:rsid w:val="00684203"/>
    <w:rsid w:val="00684228"/>
    <w:rsid w:val="00686CF4"/>
    <w:rsid w:val="006924AA"/>
    <w:rsid w:val="006931D1"/>
    <w:rsid w:val="0069472D"/>
    <w:rsid w:val="006A276D"/>
    <w:rsid w:val="006A41B3"/>
    <w:rsid w:val="006A5D23"/>
    <w:rsid w:val="006A6BCF"/>
    <w:rsid w:val="006A7B0C"/>
    <w:rsid w:val="006B085E"/>
    <w:rsid w:val="006B3350"/>
    <w:rsid w:val="006B45FF"/>
    <w:rsid w:val="006B507F"/>
    <w:rsid w:val="006B7B88"/>
    <w:rsid w:val="006C47AE"/>
    <w:rsid w:val="006C4944"/>
    <w:rsid w:val="006C4C55"/>
    <w:rsid w:val="006C7490"/>
    <w:rsid w:val="006C7564"/>
    <w:rsid w:val="006D2054"/>
    <w:rsid w:val="006D2202"/>
    <w:rsid w:val="006D2849"/>
    <w:rsid w:val="006D529D"/>
    <w:rsid w:val="006D5725"/>
    <w:rsid w:val="006D7371"/>
    <w:rsid w:val="006E2792"/>
    <w:rsid w:val="006E6C7F"/>
    <w:rsid w:val="006F0AB6"/>
    <w:rsid w:val="006F3F1E"/>
    <w:rsid w:val="006F40D5"/>
    <w:rsid w:val="006F5932"/>
    <w:rsid w:val="006F6C64"/>
    <w:rsid w:val="006F6D8C"/>
    <w:rsid w:val="006F77D5"/>
    <w:rsid w:val="006F78A3"/>
    <w:rsid w:val="007002DD"/>
    <w:rsid w:val="0070080B"/>
    <w:rsid w:val="00701995"/>
    <w:rsid w:val="00702AA1"/>
    <w:rsid w:val="00704D3A"/>
    <w:rsid w:val="00704E16"/>
    <w:rsid w:val="0070538C"/>
    <w:rsid w:val="007063D7"/>
    <w:rsid w:val="0071074A"/>
    <w:rsid w:val="00710F99"/>
    <w:rsid w:val="00711B35"/>
    <w:rsid w:val="0071251D"/>
    <w:rsid w:val="00713A8B"/>
    <w:rsid w:val="00713CB9"/>
    <w:rsid w:val="0071736F"/>
    <w:rsid w:val="00723628"/>
    <w:rsid w:val="00723BAB"/>
    <w:rsid w:val="00725F80"/>
    <w:rsid w:val="00733AEF"/>
    <w:rsid w:val="007359A2"/>
    <w:rsid w:val="00736C85"/>
    <w:rsid w:val="0073721F"/>
    <w:rsid w:val="007400F1"/>
    <w:rsid w:val="00740C89"/>
    <w:rsid w:val="00742D12"/>
    <w:rsid w:val="00743B15"/>
    <w:rsid w:val="0074514C"/>
    <w:rsid w:val="007459D5"/>
    <w:rsid w:val="00745A4C"/>
    <w:rsid w:val="00747754"/>
    <w:rsid w:val="00750676"/>
    <w:rsid w:val="00750B7C"/>
    <w:rsid w:val="00751316"/>
    <w:rsid w:val="00760462"/>
    <w:rsid w:val="007607AF"/>
    <w:rsid w:val="00762DD0"/>
    <w:rsid w:val="007644EE"/>
    <w:rsid w:val="00764A68"/>
    <w:rsid w:val="00764E5C"/>
    <w:rsid w:val="00766787"/>
    <w:rsid w:val="00770839"/>
    <w:rsid w:val="0077289F"/>
    <w:rsid w:val="00772DE6"/>
    <w:rsid w:val="00773CDC"/>
    <w:rsid w:val="00774A76"/>
    <w:rsid w:val="00775B6C"/>
    <w:rsid w:val="00776EC2"/>
    <w:rsid w:val="0077725B"/>
    <w:rsid w:val="0077785D"/>
    <w:rsid w:val="00781ECC"/>
    <w:rsid w:val="007835FB"/>
    <w:rsid w:val="0078467C"/>
    <w:rsid w:val="00784A66"/>
    <w:rsid w:val="00784AA8"/>
    <w:rsid w:val="00784B42"/>
    <w:rsid w:val="007855ED"/>
    <w:rsid w:val="00785619"/>
    <w:rsid w:val="00790099"/>
    <w:rsid w:val="00790E99"/>
    <w:rsid w:val="00791124"/>
    <w:rsid w:val="00791548"/>
    <w:rsid w:val="0079170E"/>
    <w:rsid w:val="00791748"/>
    <w:rsid w:val="00793636"/>
    <w:rsid w:val="00796187"/>
    <w:rsid w:val="00797707"/>
    <w:rsid w:val="007A1836"/>
    <w:rsid w:val="007A1F3F"/>
    <w:rsid w:val="007A340A"/>
    <w:rsid w:val="007A464B"/>
    <w:rsid w:val="007A58E3"/>
    <w:rsid w:val="007A70A0"/>
    <w:rsid w:val="007A7C85"/>
    <w:rsid w:val="007B0473"/>
    <w:rsid w:val="007B2457"/>
    <w:rsid w:val="007B3957"/>
    <w:rsid w:val="007B45C7"/>
    <w:rsid w:val="007B610A"/>
    <w:rsid w:val="007B7B0D"/>
    <w:rsid w:val="007B7CEE"/>
    <w:rsid w:val="007C0E7D"/>
    <w:rsid w:val="007C0F94"/>
    <w:rsid w:val="007C19C8"/>
    <w:rsid w:val="007C2A41"/>
    <w:rsid w:val="007C565B"/>
    <w:rsid w:val="007C613D"/>
    <w:rsid w:val="007C78A8"/>
    <w:rsid w:val="007D0FDD"/>
    <w:rsid w:val="007D1417"/>
    <w:rsid w:val="007D20E6"/>
    <w:rsid w:val="007D282F"/>
    <w:rsid w:val="007D4BCF"/>
    <w:rsid w:val="007D588E"/>
    <w:rsid w:val="007D6A1F"/>
    <w:rsid w:val="007D7D87"/>
    <w:rsid w:val="007E0DCA"/>
    <w:rsid w:val="007E144F"/>
    <w:rsid w:val="007E25D0"/>
    <w:rsid w:val="007E3C6B"/>
    <w:rsid w:val="007E3FBB"/>
    <w:rsid w:val="007E50E3"/>
    <w:rsid w:val="007E74EF"/>
    <w:rsid w:val="007E76E5"/>
    <w:rsid w:val="007E7E0C"/>
    <w:rsid w:val="007F167A"/>
    <w:rsid w:val="007F2B14"/>
    <w:rsid w:val="007F3BDE"/>
    <w:rsid w:val="007F4E5A"/>
    <w:rsid w:val="007F4E6A"/>
    <w:rsid w:val="007F52DF"/>
    <w:rsid w:val="007F58D5"/>
    <w:rsid w:val="00800198"/>
    <w:rsid w:val="00800CB6"/>
    <w:rsid w:val="008015B0"/>
    <w:rsid w:val="00802B37"/>
    <w:rsid w:val="008031C5"/>
    <w:rsid w:val="008033BB"/>
    <w:rsid w:val="00810FAD"/>
    <w:rsid w:val="0081211A"/>
    <w:rsid w:val="00812F71"/>
    <w:rsid w:val="008130C4"/>
    <w:rsid w:val="00816B56"/>
    <w:rsid w:val="00817E75"/>
    <w:rsid w:val="008208E2"/>
    <w:rsid w:val="00820BDE"/>
    <w:rsid w:val="008223DF"/>
    <w:rsid w:val="0082253F"/>
    <w:rsid w:val="00824511"/>
    <w:rsid w:val="008247DF"/>
    <w:rsid w:val="00824D9D"/>
    <w:rsid w:val="00825401"/>
    <w:rsid w:val="00826081"/>
    <w:rsid w:val="00826979"/>
    <w:rsid w:val="00826AC8"/>
    <w:rsid w:val="00826E1F"/>
    <w:rsid w:val="0083175D"/>
    <w:rsid w:val="008319EC"/>
    <w:rsid w:val="008328DB"/>
    <w:rsid w:val="0083313F"/>
    <w:rsid w:val="00833298"/>
    <w:rsid w:val="00833CEE"/>
    <w:rsid w:val="0083460D"/>
    <w:rsid w:val="00834894"/>
    <w:rsid w:val="00835825"/>
    <w:rsid w:val="00837231"/>
    <w:rsid w:val="00837B3C"/>
    <w:rsid w:val="00837D60"/>
    <w:rsid w:val="00840AA2"/>
    <w:rsid w:val="008424AE"/>
    <w:rsid w:val="00842D89"/>
    <w:rsid w:val="00843327"/>
    <w:rsid w:val="00843EB5"/>
    <w:rsid w:val="008447BD"/>
    <w:rsid w:val="00847936"/>
    <w:rsid w:val="00851F3E"/>
    <w:rsid w:val="00853ECA"/>
    <w:rsid w:val="008550D2"/>
    <w:rsid w:val="00855B19"/>
    <w:rsid w:val="0086167C"/>
    <w:rsid w:val="00864694"/>
    <w:rsid w:val="00864C19"/>
    <w:rsid w:val="00870002"/>
    <w:rsid w:val="00871D18"/>
    <w:rsid w:val="008726EB"/>
    <w:rsid w:val="008731FA"/>
    <w:rsid w:val="008732FD"/>
    <w:rsid w:val="00873547"/>
    <w:rsid w:val="00874548"/>
    <w:rsid w:val="00876200"/>
    <w:rsid w:val="0087693C"/>
    <w:rsid w:val="00876D41"/>
    <w:rsid w:val="008771E7"/>
    <w:rsid w:val="00880097"/>
    <w:rsid w:val="00883841"/>
    <w:rsid w:val="00887181"/>
    <w:rsid w:val="00887F8C"/>
    <w:rsid w:val="00890A11"/>
    <w:rsid w:val="0089273E"/>
    <w:rsid w:val="00892EBA"/>
    <w:rsid w:val="0089391B"/>
    <w:rsid w:val="00893ABC"/>
    <w:rsid w:val="00893E32"/>
    <w:rsid w:val="00897225"/>
    <w:rsid w:val="00897ADF"/>
    <w:rsid w:val="008A00A2"/>
    <w:rsid w:val="008A0154"/>
    <w:rsid w:val="008A01BE"/>
    <w:rsid w:val="008A21CF"/>
    <w:rsid w:val="008A2F22"/>
    <w:rsid w:val="008A4763"/>
    <w:rsid w:val="008A6E75"/>
    <w:rsid w:val="008A7145"/>
    <w:rsid w:val="008B0BDF"/>
    <w:rsid w:val="008B1056"/>
    <w:rsid w:val="008B16D4"/>
    <w:rsid w:val="008C18C4"/>
    <w:rsid w:val="008C246A"/>
    <w:rsid w:val="008C368C"/>
    <w:rsid w:val="008C5219"/>
    <w:rsid w:val="008C6815"/>
    <w:rsid w:val="008D0F64"/>
    <w:rsid w:val="008D152B"/>
    <w:rsid w:val="008D3227"/>
    <w:rsid w:val="008D4E11"/>
    <w:rsid w:val="008D58DC"/>
    <w:rsid w:val="008D68EA"/>
    <w:rsid w:val="008D6CFF"/>
    <w:rsid w:val="008D6D61"/>
    <w:rsid w:val="008D7ED3"/>
    <w:rsid w:val="008E1DAF"/>
    <w:rsid w:val="008E2F83"/>
    <w:rsid w:val="008E3985"/>
    <w:rsid w:val="008E4311"/>
    <w:rsid w:val="008E495A"/>
    <w:rsid w:val="008E532E"/>
    <w:rsid w:val="008E55E0"/>
    <w:rsid w:val="008E5EE6"/>
    <w:rsid w:val="008E75D3"/>
    <w:rsid w:val="008F000A"/>
    <w:rsid w:val="008F031A"/>
    <w:rsid w:val="008F05C0"/>
    <w:rsid w:val="008F10EF"/>
    <w:rsid w:val="008F119A"/>
    <w:rsid w:val="008F1FE6"/>
    <w:rsid w:val="008F2A7E"/>
    <w:rsid w:val="008F32D2"/>
    <w:rsid w:val="008F4EC7"/>
    <w:rsid w:val="008F6F5B"/>
    <w:rsid w:val="0090048D"/>
    <w:rsid w:val="00900BC5"/>
    <w:rsid w:val="009012C5"/>
    <w:rsid w:val="00901AE1"/>
    <w:rsid w:val="0090359E"/>
    <w:rsid w:val="009035ED"/>
    <w:rsid w:val="00903994"/>
    <w:rsid w:val="009039CB"/>
    <w:rsid w:val="0090549D"/>
    <w:rsid w:val="00914D93"/>
    <w:rsid w:val="00914F37"/>
    <w:rsid w:val="00915396"/>
    <w:rsid w:val="00915674"/>
    <w:rsid w:val="009160D2"/>
    <w:rsid w:val="009161A6"/>
    <w:rsid w:val="0092005E"/>
    <w:rsid w:val="0092029E"/>
    <w:rsid w:val="00921BEF"/>
    <w:rsid w:val="009226B1"/>
    <w:rsid w:val="0092299E"/>
    <w:rsid w:val="009229AC"/>
    <w:rsid w:val="00923CC7"/>
    <w:rsid w:val="00924CE4"/>
    <w:rsid w:val="009251C9"/>
    <w:rsid w:val="00926D33"/>
    <w:rsid w:val="00927970"/>
    <w:rsid w:val="00931700"/>
    <w:rsid w:val="00932249"/>
    <w:rsid w:val="009335A6"/>
    <w:rsid w:val="00934084"/>
    <w:rsid w:val="0093520F"/>
    <w:rsid w:val="00936B18"/>
    <w:rsid w:val="009408C9"/>
    <w:rsid w:val="00941FCB"/>
    <w:rsid w:val="00943A0E"/>
    <w:rsid w:val="009447BF"/>
    <w:rsid w:val="00945579"/>
    <w:rsid w:val="00945D7E"/>
    <w:rsid w:val="00945E64"/>
    <w:rsid w:val="009463A8"/>
    <w:rsid w:val="00952FE5"/>
    <w:rsid w:val="0095399C"/>
    <w:rsid w:val="009541FD"/>
    <w:rsid w:val="0095578A"/>
    <w:rsid w:val="00955E81"/>
    <w:rsid w:val="00961D20"/>
    <w:rsid w:val="00962F8A"/>
    <w:rsid w:val="009633E5"/>
    <w:rsid w:val="00965980"/>
    <w:rsid w:val="00965FC3"/>
    <w:rsid w:val="0096726C"/>
    <w:rsid w:val="00970A36"/>
    <w:rsid w:val="00972631"/>
    <w:rsid w:val="009728A4"/>
    <w:rsid w:val="00972DE7"/>
    <w:rsid w:val="00974E2B"/>
    <w:rsid w:val="009763BA"/>
    <w:rsid w:val="00976590"/>
    <w:rsid w:val="00976CD8"/>
    <w:rsid w:val="009779B7"/>
    <w:rsid w:val="00981DEC"/>
    <w:rsid w:val="00983884"/>
    <w:rsid w:val="009838F4"/>
    <w:rsid w:val="00985130"/>
    <w:rsid w:val="00985223"/>
    <w:rsid w:val="0098728C"/>
    <w:rsid w:val="0099042C"/>
    <w:rsid w:val="009908CD"/>
    <w:rsid w:val="00991148"/>
    <w:rsid w:val="00993020"/>
    <w:rsid w:val="009933E9"/>
    <w:rsid w:val="00995AA8"/>
    <w:rsid w:val="009A0CEC"/>
    <w:rsid w:val="009A141B"/>
    <w:rsid w:val="009A14CD"/>
    <w:rsid w:val="009A1977"/>
    <w:rsid w:val="009A1B61"/>
    <w:rsid w:val="009A2309"/>
    <w:rsid w:val="009A3645"/>
    <w:rsid w:val="009A3C56"/>
    <w:rsid w:val="009A415A"/>
    <w:rsid w:val="009A53D2"/>
    <w:rsid w:val="009A53EB"/>
    <w:rsid w:val="009A6765"/>
    <w:rsid w:val="009A75B4"/>
    <w:rsid w:val="009A7E65"/>
    <w:rsid w:val="009B23BC"/>
    <w:rsid w:val="009B5071"/>
    <w:rsid w:val="009B55DD"/>
    <w:rsid w:val="009B6421"/>
    <w:rsid w:val="009B66EC"/>
    <w:rsid w:val="009C16B6"/>
    <w:rsid w:val="009C1F16"/>
    <w:rsid w:val="009C2626"/>
    <w:rsid w:val="009C4345"/>
    <w:rsid w:val="009C5B79"/>
    <w:rsid w:val="009C6F0C"/>
    <w:rsid w:val="009D0774"/>
    <w:rsid w:val="009D39F8"/>
    <w:rsid w:val="009D3C0C"/>
    <w:rsid w:val="009D4CB2"/>
    <w:rsid w:val="009D6402"/>
    <w:rsid w:val="009D78E8"/>
    <w:rsid w:val="009E1542"/>
    <w:rsid w:val="009E3323"/>
    <w:rsid w:val="009E3AF8"/>
    <w:rsid w:val="009E3B3F"/>
    <w:rsid w:val="009E5922"/>
    <w:rsid w:val="009E64FA"/>
    <w:rsid w:val="009F14EF"/>
    <w:rsid w:val="009F75CC"/>
    <w:rsid w:val="009F768C"/>
    <w:rsid w:val="00A01E91"/>
    <w:rsid w:val="00A02A22"/>
    <w:rsid w:val="00A03207"/>
    <w:rsid w:val="00A03894"/>
    <w:rsid w:val="00A0753D"/>
    <w:rsid w:val="00A07AB8"/>
    <w:rsid w:val="00A12D8B"/>
    <w:rsid w:val="00A13690"/>
    <w:rsid w:val="00A15552"/>
    <w:rsid w:val="00A15665"/>
    <w:rsid w:val="00A21427"/>
    <w:rsid w:val="00A22295"/>
    <w:rsid w:val="00A22822"/>
    <w:rsid w:val="00A22949"/>
    <w:rsid w:val="00A22B52"/>
    <w:rsid w:val="00A243E5"/>
    <w:rsid w:val="00A244F7"/>
    <w:rsid w:val="00A253F6"/>
    <w:rsid w:val="00A263B7"/>
    <w:rsid w:val="00A310EF"/>
    <w:rsid w:val="00A3179A"/>
    <w:rsid w:val="00A33C41"/>
    <w:rsid w:val="00A3576C"/>
    <w:rsid w:val="00A35E29"/>
    <w:rsid w:val="00A36773"/>
    <w:rsid w:val="00A36839"/>
    <w:rsid w:val="00A36B43"/>
    <w:rsid w:val="00A40432"/>
    <w:rsid w:val="00A4068D"/>
    <w:rsid w:val="00A4364D"/>
    <w:rsid w:val="00A43D56"/>
    <w:rsid w:val="00A44425"/>
    <w:rsid w:val="00A46A23"/>
    <w:rsid w:val="00A46FAC"/>
    <w:rsid w:val="00A50521"/>
    <w:rsid w:val="00A51A73"/>
    <w:rsid w:val="00A52DF9"/>
    <w:rsid w:val="00A5421B"/>
    <w:rsid w:val="00A54238"/>
    <w:rsid w:val="00A54D4D"/>
    <w:rsid w:val="00A55722"/>
    <w:rsid w:val="00A57849"/>
    <w:rsid w:val="00A57ED8"/>
    <w:rsid w:val="00A61FCF"/>
    <w:rsid w:val="00A6246A"/>
    <w:rsid w:val="00A651CB"/>
    <w:rsid w:val="00A65675"/>
    <w:rsid w:val="00A657E7"/>
    <w:rsid w:val="00A65822"/>
    <w:rsid w:val="00A66A55"/>
    <w:rsid w:val="00A67B6A"/>
    <w:rsid w:val="00A67C0F"/>
    <w:rsid w:val="00A702EB"/>
    <w:rsid w:val="00A72B15"/>
    <w:rsid w:val="00A735CF"/>
    <w:rsid w:val="00A74808"/>
    <w:rsid w:val="00A7710A"/>
    <w:rsid w:val="00A778B1"/>
    <w:rsid w:val="00A8064A"/>
    <w:rsid w:val="00A812E0"/>
    <w:rsid w:val="00A8376A"/>
    <w:rsid w:val="00A83E74"/>
    <w:rsid w:val="00A86B0F"/>
    <w:rsid w:val="00A86B7E"/>
    <w:rsid w:val="00A87D2D"/>
    <w:rsid w:val="00A91778"/>
    <w:rsid w:val="00A91D82"/>
    <w:rsid w:val="00A92410"/>
    <w:rsid w:val="00A93BF2"/>
    <w:rsid w:val="00A95683"/>
    <w:rsid w:val="00A9669F"/>
    <w:rsid w:val="00A970B8"/>
    <w:rsid w:val="00AA6799"/>
    <w:rsid w:val="00AA7716"/>
    <w:rsid w:val="00AB56DB"/>
    <w:rsid w:val="00AB6939"/>
    <w:rsid w:val="00AC0E95"/>
    <w:rsid w:val="00AC0ED9"/>
    <w:rsid w:val="00AC6F14"/>
    <w:rsid w:val="00AC7577"/>
    <w:rsid w:val="00AD0A03"/>
    <w:rsid w:val="00AD0D37"/>
    <w:rsid w:val="00AD36A7"/>
    <w:rsid w:val="00AD3BDB"/>
    <w:rsid w:val="00AD4BC4"/>
    <w:rsid w:val="00AD4F3D"/>
    <w:rsid w:val="00AD5967"/>
    <w:rsid w:val="00AD6CE5"/>
    <w:rsid w:val="00AD78F0"/>
    <w:rsid w:val="00AE28F0"/>
    <w:rsid w:val="00AE297E"/>
    <w:rsid w:val="00AE49EF"/>
    <w:rsid w:val="00AE62F4"/>
    <w:rsid w:val="00AE6928"/>
    <w:rsid w:val="00AE72D7"/>
    <w:rsid w:val="00AE7FC8"/>
    <w:rsid w:val="00AF06BC"/>
    <w:rsid w:val="00AF324F"/>
    <w:rsid w:val="00AF4377"/>
    <w:rsid w:val="00AF594D"/>
    <w:rsid w:val="00AF75F6"/>
    <w:rsid w:val="00B01523"/>
    <w:rsid w:val="00B041A6"/>
    <w:rsid w:val="00B062B5"/>
    <w:rsid w:val="00B066B1"/>
    <w:rsid w:val="00B073F1"/>
    <w:rsid w:val="00B07AA8"/>
    <w:rsid w:val="00B1025B"/>
    <w:rsid w:val="00B108B6"/>
    <w:rsid w:val="00B15836"/>
    <w:rsid w:val="00B164AE"/>
    <w:rsid w:val="00B20F24"/>
    <w:rsid w:val="00B21C88"/>
    <w:rsid w:val="00B21D4C"/>
    <w:rsid w:val="00B23A38"/>
    <w:rsid w:val="00B24A28"/>
    <w:rsid w:val="00B26BD5"/>
    <w:rsid w:val="00B278DA"/>
    <w:rsid w:val="00B31B76"/>
    <w:rsid w:val="00B360B8"/>
    <w:rsid w:val="00B36B1E"/>
    <w:rsid w:val="00B37BF4"/>
    <w:rsid w:val="00B37ED0"/>
    <w:rsid w:val="00B4032C"/>
    <w:rsid w:val="00B42690"/>
    <w:rsid w:val="00B43EA5"/>
    <w:rsid w:val="00B44B8C"/>
    <w:rsid w:val="00B44F04"/>
    <w:rsid w:val="00B45A67"/>
    <w:rsid w:val="00B45D2D"/>
    <w:rsid w:val="00B4767A"/>
    <w:rsid w:val="00B52B4F"/>
    <w:rsid w:val="00B55CB7"/>
    <w:rsid w:val="00B56C8A"/>
    <w:rsid w:val="00B56D3A"/>
    <w:rsid w:val="00B60779"/>
    <w:rsid w:val="00B60F4B"/>
    <w:rsid w:val="00B6178B"/>
    <w:rsid w:val="00B61980"/>
    <w:rsid w:val="00B645E7"/>
    <w:rsid w:val="00B6565C"/>
    <w:rsid w:val="00B6616C"/>
    <w:rsid w:val="00B67872"/>
    <w:rsid w:val="00B7120C"/>
    <w:rsid w:val="00B751E2"/>
    <w:rsid w:val="00B8072E"/>
    <w:rsid w:val="00B829D7"/>
    <w:rsid w:val="00B85305"/>
    <w:rsid w:val="00B85444"/>
    <w:rsid w:val="00B85491"/>
    <w:rsid w:val="00B85929"/>
    <w:rsid w:val="00B86642"/>
    <w:rsid w:val="00B86BF9"/>
    <w:rsid w:val="00B92300"/>
    <w:rsid w:val="00B935E1"/>
    <w:rsid w:val="00B93BCB"/>
    <w:rsid w:val="00B95032"/>
    <w:rsid w:val="00B9623B"/>
    <w:rsid w:val="00B963E4"/>
    <w:rsid w:val="00B96B18"/>
    <w:rsid w:val="00B97192"/>
    <w:rsid w:val="00B9744D"/>
    <w:rsid w:val="00BA3987"/>
    <w:rsid w:val="00BA5DAA"/>
    <w:rsid w:val="00BA7659"/>
    <w:rsid w:val="00BA7B21"/>
    <w:rsid w:val="00BA7E26"/>
    <w:rsid w:val="00BB0E19"/>
    <w:rsid w:val="00BB25F3"/>
    <w:rsid w:val="00BB33A3"/>
    <w:rsid w:val="00BB3EF7"/>
    <w:rsid w:val="00BB4D17"/>
    <w:rsid w:val="00BB4FA9"/>
    <w:rsid w:val="00BB53A6"/>
    <w:rsid w:val="00BB6640"/>
    <w:rsid w:val="00BB792E"/>
    <w:rsid w:val="00BC07C4"/>
    <w:rsid w:val="00BC1D72"/>
    <w:rsid w:val="00BC3366"/>
    <w:rsid w:val="00BD0063"/>
    <w:rsid w:val="00BD02FF"/>
    <w:rsid w:val="00BD0A17"/>
    <w:rsid w:val="00BD0FF4"/>
    <w:rsid w:val="00BD62C1"/>
    <w:rsid w:val="00BD73D9"/>
    <w:rsid w:val="00BD75A5"/>
    <w:rsid w:val="00BE1216"/>
    <w:rsid w:val="00BE1248"/>
    <w:rsid w:val="00BE1FA0"/>
    <w:rsid w:val="00BE75C6"/>
    <w:rsid w:val="00BF1A57"/>
    <w:rsid w:val="00BF1F8C"/>
    <w:rsid w:val="00BF28CB"/>
    <w:rsid w:val="00BF2C89"/>
    <w:rsid w:val="00BF39E7"/>
    <w:rsid w:val="00BF4AFD"/>
    <w:rsid w:val="00BF4F26"/>
    <w:rsid w:val="00BF7171"/>
    <w:rsid w:val="00C00746"/>
    <w:rsid w:val="00C013F8"/>
    <w:rsid w:val="00C01BE2"/>
    <w:rsid w:val="00C03C56"/>
    <w:rsid w:val="00C101BC"/>
    <w:rsid w:val="00C16032"/>
    <w:rsid w:val="00C1786C"/>
    <w:rsid w:val="00C20583"/>
    <w:rsid w:val="00C21DA5"/>
    <w:rsid w:val="00C2267C"/>
    <w:rsid w:val="00C23A99"/>
    <w:rsid w:val="00C2454C"/>
    <w:rsid w:val="00C24E75"/>
    <w:rsid w:val="00C25972"/>
    <w:rsid w:val="00C26667"/>
    <w:rsid w:val="00C26A07"/>
    <w:rsid w:val="00C30EEC"/>
    <w:rsid w:val="00C31757"/>
    <w:rsid w:val="00C33E4E"/>
    <w:rsid w:val="00C40445"/>
    <w:rsid w:val="00C41678"/>
    <w:rsid w:val="00C43250"/>
    <w:rsid w:val="00C43765"/>
    <w:rsid w:val="00C46E23"/>
    <w:rsid w:val="00C47482"/>
    <w:rsid w:val="00C47B47"/>
    <w:rsid w:val="00C50FD3"/>
    <w:rsid w:val="00C51429"/>
    <w:rsid w:val="00C51782"/>
    <w:rsid w:val="00C554CB"/>
    <w:rsid w:val="00C563AD"/>
    <w:rsid w:val="00C56E7A"/>
    <w:rsid w:val="00C60194"/>
    <w:rsid w:val="00C61759"/>
    <w:rsid w:val="00C617CE"/>
    <w:rsid w:val="00C63418"/>
    <w:rsid w:val="00C63758"/>
    <w:rsid w:val="00C63DB4"/>
    <w:rsid w:val="00C65D83"/>
    <w:rsid w:val="00C66224"/>
    <w:rsid w:val="00C66EA9"/>
    <w:rsid w:val="00C7399A"/>
    <w:rsid w:val="00C7472F"/>
    <w:rsid w:val="00C748D0"/>
    <w:rsid w:val="00C748FF"/>
    <w:rsid w:val="00C74A57"/>
    <w:rsid w:val="00C76FDA"/>
    <w:rsid w:val="00C772A1"/>
    <w:rsid w:val="00C82625"/>
    <w:rsid w:val="00C82B8E"/>
    <w:rsid w:val="00C8510E"/>
    <w:rsid w:val="00C86973"/>
    <w:rsid w:val="00C86C90"/>
    <w:rsid w:val="00C911A2"/>
    <w:rsid w:val="00C91987"/>
    <w:rsid w:val="00C91A96"/>
    <w:rsid w:val="00C92E9F"/>
    <w:rsid w:val="00C93FCC"/>
    <w:rsid w:val="00C94E49"/>
    <w:rsid w:val="00CA0E9F"/>
    <w:rsid w:val="00CA39C6"/>
    <w:rsid w:val="00CA3E20"/>
    <w:rsid w:val="00CA462C"/>
    <w:rsid w:val="00CA7F2C"/>
    <w:rsid w:val="00CB21F2"/>
    <w:rsid w:val="00CB3DCE"/>
    <w:rsid w:val="00CB4410"/>
    <w:rsid w:val="00CC1623"/>
    <w:rsid w:val="00CC1FB7"/>
    <w:rsid w:val="00CC3C48"/>
    <w:rsid w:val="00CC56B0"/>
    <w:rsid w:val="00CC586C"/>
    <w:rsid w:val="00CD1741"/>
    <w:rsid w:val="00CD1FB5"/>
    <w:rsid w:val="00CD2A08"/>
    <w:rsid w:val="00CD2B0E"/>
    <w:rsid w:val="00CD383E"/>
    <w:rsid w:val="00CD5743"/>
    <w:rsid w:val="00CD7571"/>
    <w:rsid w:val="00CE16A5"/>
    <w:rsid w:val="00CE19B4"/>
    <w:rsid w:val="00CE1C2F"/>
    <w:rsid w:val="00CE1CD4"/>
    <w:rsid w:val="00CE27E6"/>
    <w:rsid w:val="00CE5505"/>
    <w:rsid w:val="00CE57B5"/>
    <w:rsid w:val="00CE5EE5"/>
    <w:rsid w:val="00CE7AE1"/>
    <w:rsid w:val="00CF2C57"/>
    <w:rsid w:val="00CF5E38"/>
    <w:rsid w:val="00CF5E6D"/>
    <w:rsid w:val="00CF626C"/>
    <w:rsid w:val="00CF7BA1"/>
    <w:rsid w:val="00D00181"/>
    <w:rsid w:val="00D00A50"/>
    <w:rsid w:val="00D02C17"/>
    <w:rsid w:val="00D04206"/>
    <w:rsid w:val="00D072F2"/>
    <w:rsid w:val="00D07AE2"/>
    <w:rsid w:val="00D11244"/>
    <w:rsid w:val="00D12B27"/>
    <w:rsid w:val="00D12ED1"/>
    <w:rsid w:val="00D133B0"/>
    <w:rsid w:val="00D14C41"/>
    <w:rsid w:val="00D15784"/>
    <w:rsid w:val="00D15A9E"/>
    <w:rsid w:val="00D215F7"/>
    <w:rsid w:val="00D21F78"/>
    <w:rsid w:val="00D220B9"/>
    <w:rsid w:val="00D222C2"/>
    <w:rsid w:val="00D24BE1"/>
    <w:rsid w:val="00D26AAE"/>
    <w:rsid w:val="00D27FD9"/>
    <w:rsid w:val="00D300DA"/>
    <w:rsid w:val="00D34115"/>
    <w:rsid w:val="00D36137"/>
    <w:rsid w:val="00D371A8"/>
    <w:rsid w:val="00D376A4"/>
    <w:rsid w:val="00D377E4"/>
    <w:rsid w:val="00D37DA1"/>
    <w:rsid w:val="00D424CD"/>
    <w:rsid w:val="00D43119"/>
    <w:rsid w:val="00D43D22"/>
    <w:rsid w:val="00D464B7"/>
    <w:rsid w:val="00D46D1F"/>
    <w:rsid w:val="00D50E51"/>
    <w:rsid w:val="00D50F72"/>
    <w:rsid w:val="00D52821"/>
    <w:rsid w:val="00D57A95"/>
    <w:rsid w:val="00D57CAC"/>
    <w:rsid w:val="00D60085"/>
    <w:rsid w:val="00D62561"/>
    <w:rsid w:val="00D63D88"/>
    <w:rsid w:val="00D6674D"/>
    <w:rsid w:val="00D711D3"/>
    <w:rsid w:val="00D712D8"/>
    <w:rsid w:val="00D72FBA"/>
    <w:rsid w:val="00D730C9"/>
    <w:rsid w:val="00D73496"/>
    <w:rsid w:val="00D734CE"/>
    <w:rsid w:val="00D7383D"/>
    <w:rsid w:val="00D75D9B"/>
    <w:rsid w:val="00D8336E"/>
    <w:rsid w:val="00D838F8"/>
    <w:rsid w:val="00D84273"/>
    <w:rsid w:val="00D84773"/>
    <w:rsid w:val="00D93F5B"/>
    <w:rsid w:val="00D940FC"/>
    <w:rsid w:val="00D941BA"/>
    <w:rsid w:val="00D9483B"/>
    <w:rsid w:val="00D94900"/>
    <w:rsid w:val="00D95292"/>
    <w:rsid w:val="00D96940"/>
    <w:rsid w:val="00D96E6C"/>
    <w:rsid w:val="00D970BE"/>
    <w:rsid w:val="00DA076D"/>
    <w:rsid w:val="00DA2FFC"/>
    <w:rsid w:val="00DA708E"/>
    <w:rsid w:val="00DA7A02"/>
    <w:rsid w:val="00DB0218"/>
    <w:rsid w:val="00DB0392"/>
    <w:rsid w:val="00DB1581"/>
    <w:rsid w:val="00DB3506"/>
    <w:rsid w:val="00DB4697"/>
    <w:rsid w:val="00DB483E"/>
    <w:rsid w:val="00DB567E"/>
    <w:rsid w:val="00DB7781"/>
    <w:rsid w:val="00DC2AE9"/>
    <w:rsid w:val="00DC6021"/>
    <w:rsid w:val="00DC7841"/>
    <w:rsid w:val="00DC7A71"/>
    <w:rsid w:val="00DD04E2"/>
    <w:rsid w:val="00DD0829"/>
    <w:rsid w:val="00DD172E"/>
    <w:rsid w:val="00DD2A09"/>
    <w:rsid w:val="00DD35DA"/>
    <w:rsid w:val="00DD3946"/>
    <w:rsid w:val="00DD4295"/>
    <w:rsid w:val="00DD4902"/>
    <w:rsid w:val="00DE1903"/>
    <w:rsid w:val="00DE24B8"/>
    <w:rsid w:val="00DE55EC"/>
    <w:rsid w:val="00DE5CEC"/>
    <w:rsid w:val="00DE6572"/>
    <w:rsid w:val="00DE675C"/>
    <w:rsid w:val="00DF00A1"/>
    <w:rsid w:val="00DF080E"/>
    <w:rsid w:val="00DF1C4E"/>
    <w:rsid w:val="00DF420F"/>
    <w:rsid w:val="00DF53BE"/>
    <w:rsid w:val="00DF5D11"/>
    <w:rsid w:val="00DF5E38"/>
    <w:rsid w:val="00DF5F30"/>
    <w:rsid w:val="00DF5F63"/>
    <w:rsid w:val="00DF6032"/>
    <w:rsid w:val="00DF65DF"/>
    <w:rsid w:val="00DF7E97"/>
    <w:rsid w:val="00E00390"/>
    <w:rsid w:val="00E04585"/>
    <w:rsid w:val="00E05E06"/>
    <w:rsid w:val="00E07353"/>
    <w:rsid w:val="00E10054"/>
    <w:rsid w:val="00E10C31"/>
    <w:rsid w:val="00E1174A"/>
    <w:rsid w:val="00E1191E"/>
    <w:rsid w:val="00E13523"/>
    <w:rsid w:val="00E14132"/>
    <w:rsid w:val="00E14AB7"/>
    <w:rsid w:val="00E177A2"/>
    <w:rsid w:val="00E2027B"/>
    <w:rsid w:val="00E21290"/>
    <w:rsid w:val="00E24A0B"/>
    <w:rsid w:val="00E302BF"/>
    <w:rsid w:val="00E30E3D"/>
    <w:rsid w:val="00E319E4"/>
    <w:rsid w:val="00E34C7C"/>
    <w:rsid w:val="00E35513"/>
    <w:rsid w:val="00E355BC"/>
    <w:rsid w:val="00E35E3D"/>
    <w:rsid w:val="00E3601D"/>
    <w:rsid w:val="00E360D3"/>
    <w:rsid w:val="00E37314"/>
    <w:rsid w:val="00E41167"/>
    <w:rsid w:val="00E422E0"/>
    <w:rsid w:val="00E426D8"/>
    <w:rsid w:val="00E42AE9"/>
    <w:rsid w:val="00E465ED"/>
    <w:rsid w:val="00E46C64"/>
    <w:rsid w:val="00E47660"/>
    <w:rsid w:val="00E52121"/>
    <w:rsid w:val="00E522DD"/>
    <w:rsid w:val="00E56917"/>
    <w:rsid w:val="00E56A79"/>
    <w:rsid w:val="00E56B92"/>
    <w:rsid w:val="00E574CE"/>
    <w:rsid w:val="00E57575"/>
    <w:rsid w:val="00E601E7"/>
    <w:rsid w:val="00E63C3A"/>
    <w:rsid w:val="00E67DA6"/>
    <w:rsid w:val="00E709E4"/>
    <w:rsid w:val="00E73962"/>
    <w:rsid w:val="00E7454A"/>
    <w:rsid w:val="00E754D8"/>
    <w:rsid w:val="00E758AE"/>
    <w:rsid w:val="00E77EFE"/>
    <w:rsid w:val="00E8254E"/>
    <w:rsid w:val="00E82855"/>
    <w:rsid w:val="00E8298E"/>
    <w:rsid w:val="00E838AC"/>
    <w:rsid w:val="00E84708"/>
    <w:rsid w:val="00E86D29"/>
    <w:rsid w:val="00E876D7"/>
    <w:rsid w:val="00E877EC"/>
    <w:rsid w:val="00E90F68"/>
    <w:rsid w:val="00E910D5"/>
    <w:rsid w:val="00E92364"/>
    <w:rsid w:val="00E94ADC"/>
    <w:rsid w:val="00E952DC"/>
    <w:rsid w:val="00EA0858"/>
    <w:rsid w:val="00EA445D"/>
    <w:rsid w:val="00EA58D5"/>
    <w:rsid w:val="00EA5C5C"/>
    <w:rsid w:val="00EA77E3"/>
    <w:rsid w:val="00EB3135"/>
    <w:rsid w:val="00EB3786"/>
    <w:rsid w:val="00EB5D8F"/>
    <w:rsid w:val="00EB6163"/>
    <w:rsid w:val="00EB6C6D"/>
    <w:rsid w:val="00EB7CAD"/>
    <w:rsid w:val="00EC1B0B"/>
    <w:rsid w:val="00EC33E7"/>
    <w:rsid w:val="00EC427C"/>
    <w:rsid w:val="00EC4581"/>
    <w:rsid w:val="00EC7FF1"/>
    <w:rsid w:val="00ED158C"/>
    <w:rsid w:val="00ED5014"/>
    <w:rsid w:val="00ED6DB8"/>
    <w:rsid w:val="00ED79E6"/>
    <w:rsid w:val="00EE295C"/>
    <w:rsid w:val="00EE3190"/>
    <w:rsid w:val="00EE484B"/>
    <w:rsid w:val="00EE6CFC"/>
    <w:rsid w:val="00EE7607"/>
    <w:rsid w:val="00EE7F4F"/>
    <w:rsid w:val="00EF062D"/>
    <w:rsid w:val="00EF0994"/>
    <w:rsid w:val="00EF1242"/>
    <w:rsid w:val="00EF14B7"/>
    <w:rsid w:val="00EF1E94"/>
    <w:rsid w:val="00EF4819"/>
    <w:rsid w:val="00EF56C1"/>
    <w:rsid w:val="00EF603E"/>
    <w:rsid w:val="00EF6051"/>
    <w:rsid w:val="00EF7B6A"/>
    <w:rsid w:val="00F02B44"/>
    <w:rsid w:val="00F032B8"/>
    <w:rsid w:val="00F05BC6"/>
    <w:rsid w:val="00F0614B"/>
    <w:rsid w:val="00F130DC"/>
    <w:rsid w:val="00F13509"/>
    <w:rsid w:val="00F145A8"/>
    <w:rsid w:val="00F14701"/>
    <w:rsid w:val="00F1497E"/>
    <w:rsid w:val="00F1531D"/>
    <w:rsid w:val="00F17472"/>
    <w:rsid w:val="00F1750A"/>
    <w:rsid w:val="00F200D9"/>
    <w:rsid w:val="00F20B02"/>
    <w:rsid w:val="00F20F2C"/>
    <w:rsid w:val="00F21978"/>
    <w:rsid w:val="00F21FCF"/>
    <w:rsid w:val="00F2381C"/>
    <w:rsid w:val="00F2457C"/>
    <w:rsid w:val="00F25B8C"/>
    <w:rsid w:val="00F26310"/>
    <w:rsid w:val="00F27708"/>
    <w:rsid w:val="00F322F3"/>
    <w:rsid w:val="00F326A7"/>
    <w:rsid w:val="00F350C3"/>
    <w:rsid w:val="00F356E2"/>
    <w:rsid w:val="00F36DE6"/>
    <w:rsid w:val="00F37606"/>
    <w:rsid w:val="00F41DD2"/>
    <w:rsid w:val="00F4204E"/>
    <w:rsid w:val="00F46956"/>
    <w:rsid w:val="00F551C2"/>
    <w:rsid w:val="00F616D0"/>
    <w:rsid w:val="00F655BD"/>
    <w:rsid w:val="00F656BD"/>
    <w:rsid w:val="00F6623D"/>
    <w:rsid w:val="00F67D0A"/>
    <w:rsid w:val="00F70FFC"/>
    <w:rsid w:val="00F71AD0"/>
    <w:rsid w:val="00F72DEA"/>
    <w:rsid w:val="00F77BD5"/>
    <w:rsid w:val="00F80E2B"/>
    <w:rsid w:val="00F82A9B"/>
    <w:rsid w:val="00F8378F"/>
    <w:rsid w:val="00F845CC"/>
    <w:rsid w:val="00F85258"/>
    <w:rsid w:val="00F85618"/>
    <w:rsid w:val="00F8624C"/>
    <w:rsid w:val="00F86D97"/>
    <w:rsid w:val="00F913AF"/>
    <w:rsid w:val="00F91C5D"/>
    <w:rsid w:val="00F92C5B"/>
    <w:rsid w:val="00F94911"/>
    <w:rsid w:val="00F94A3E"/>
    <w:rsid w:val="00F94F19"/>
    <w:rsid w:val="00F9727A"/>
    <w:rsid w:val="00FA32AF"/>
    <w:rsid w:val="00FA3EAA"/>
    <w:rsid w:val="00FA4920"/>
    <w:rsid w:val="00FB3AB5"/>
    <w:rsid w:val="00FB43E5"/>
    <w:rsid w:val="00FB56F3"/>
    <w:rsid w:val="00FB5F80"/>
    <w:rsid w:val="00FB60B4"/>
    <w:rsid w:val="00FB618B"/>
    <w:rsid w:val="00FB6B37"/>
    <w:rsid w:val="00FB6EEE"/>
    <w:rsid w:val="00FC052A"/>
    <w:rsid w:val="00FC37EF"/>
    <w:rsid w:val="00FC4103"/>
    <w:rsid w:val="00FC5A2F"/>
    <w:rsid w:val="00FC5E12"/>
    <w:rsid w:val="00FD02C8"/>
    <w:rsid w:val="00FD0ABC"/>
    <w:rsid w:val="00FD2239"/>
    <w:rsid w:val="00FD262C"/>
    <w:rsid w:val="00FD3415"/>
    <w:rsid w:val="00FD528F"/>
    <w:rsid w:val="00FE1BFE"/>
    <w:rsid w:val="00FE59A4"/>
    <w:rsid w:val="00FE5F9C"/>
    <w:rsid w:val="00FE730D"/>
    <w:rsid w:val="00FE78DF"/>
    <w:rsid w:val="00FE7C05"/>
    <w:rsid w:val="00FF565F"/>
    <w:rsid w:val="00FF5BD1"/>
    <w:rsid w:val="00FF650D"/>
    <w:rsid w:val="00FF74CD"/>
    <w:rsid w:val="00FF77E4"/>
    <w:rsid w:val="00FF78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61CB88"/>
  <w15:docId w15:val="{5C916B8F-E374-42BB-AAFD-3F7D93D20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footnote text" w:qFormat="1"/>
    <w:lsdException w:name="footer" w:qFormat="1"/>
    <w:lsdException w:name="caption" w:semiHidden="1" w:uiPriority="35" w:unhideWhenUsed="1" w:qFormat="1"/>
    <w:lsdException w:name="page number" w:semiHidden="1" w:uiPriority="0" w:unhideWhenUsed="1"/>
    <w:lsdException w:name="List Number" w:semiHidden="1" w:unhideWhenUsed="1"/>
    <w:lsdException w:name="List 2" w:semiHidden="1" w:uiPriority="0"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2" w:semiHidden="1" w:uiPriority="0" w:unhideWhenUsed="1"/>
    <w:lsdException w:name="Body Text Indent 2" w:semiHidden="1" w:uiPriority="0" w:unhideWhenUsed="1"/>
    <w:lsdException w:name="Strong" w:uiPriority="22" w:qFormat="1"/>
    <w:lsdException w:name="Emphasis" w:uiPriority="0" w:qFormat="1"/>
    <w:lsdException w:name="Normal (Web)" w:uiPriority="0"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6B37"/>
    <w:pPr>
      <w:spacing w:after="200" w:line="276" w:lineRule="auto"/>
    </w:pPr>
    <w:rPr>
      <w:sz w:val="22"/>
      <w:szCs w:val="22"/>
    </w:rPr>
  </w:style>
  <w:style w:type="paragraph" w:styleId="1">
    <w:name w:val="heading 1"/>
    <w:basedOn w:val="a"/>
    <w:next w:val="a"/>
    <w:link w:val="10"/>
    <w:qFormat/>
    <w:rsid w:val="0018331B"/>
    <w:pPr>
      <w:keepNext/>
      <w:spacing w:before="240" w:after="60" w:line="240" w:lineRule="auto"/>
      <w:outlineLvl w:val="0"/>
    </w:pPr>
    <w:rPr>
      <w:rFonts w:ascii="Arial" w:hAnsi="Arial"/>
      <w:b/>
      <w:bCs/>
      <w:kern w:val="32"/>
      <w:sz w:val="32"/>
      <w:szCs w:val="32"/>
      <w:lang w:val="x-none" w:eastAsia="x-none"/>
    </w:rPr>
  </w:style>
  <w:style w:type="paragraph" w:styleId="2">
    <w:name w:val="heading 2"/>
    <w:basedOn w:val="a"/>
    <w:next w:val="a"/>
    <w:link w:val="20"/>
    <w:uiPriority w:val="99"/>
    <w:qFormat/>
    <w:rsid w:val="0018331B"/>
    <w:pPr>
      <w:keepNext/>
      <w:spacing w:before="240" w:after="60" w:line="240" w:lineRule="auto"/>
      <w:outlineLvl w:val="1"/>
    </w:pPr>
    <w:rPr>
      <w:rFonts w:ascii="Arial" w:hAnsi="Arial"/>
      <w:b/>
      <w:bCs/>
      <w:i/>
      <w:iCs/>
      <w:sz w:val="28"/>
      <w:szCs w:val="28"/>
      <w:lang w:val="x-none" w:eastAsia="x-none"/>
    </w:rPr>
  </w:style>
  <w:style w:type="paragraph" w:styleId="3">
    <w:name w:val="heading 3"/>
    <w:basedOn w:val="a"/>
    <w:next w:val="a"/>
    <w:link w:val="30"/>
    <w:uiPriority w:val="99"/>
    <w:qFormat/>
    <w:rsid w:val="0018331B"/>
    <w:pPr>
      <w:keepNext/>
      <w:spacing w:before="240" w:after="60" w:line="240" w:lineRule="auto"/>
      <w:outlineLvl w:val="2"/>
    </w:pPr>
    <w:rPr>
      <w:rFonts w:ascii="Arial" w:hAnsi="Arial"/>
      <w:b/>
      <w:bCs/>
      <w:sz w:val="26"/>
      <w:szCs w:val="26"/>
      <w:lang w:val="x-none" w:eastAsia="x-none"/>
    </w:rPr>
  </w:style>
  <w:style w:type="paragraph" w:styleId="4">
    <w:name w:val="heading 4"/>
    <w:basedOn w:val="3"/>
    <w:next w:val="a"/>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18331B"/>
    <w:rPr>
      <w:rFonts w:ascii="Arial" w:hAnsi="Arial" w:cs="Times New Roman"/>
      <w:b/>
      <w:bCs/>
      <w:kern w:val="32"/>
      <w:sz w:val="32"/>
      <w:szCs w:val="32"/>
    </w:rPr>
  </w:style>
  <w:style w:type="character" w:customStyle="1" w:styleId="20">
    <w:name w:val="Заголовок 2 Знак"/>
    <w:link w:val="2"/>
    <w:uiPriority w:val="99"/>
    <w:locked/>
    <w:rsid w:val="0018331B"/>
    <w:rPr>
      <w:rFonts w:ascii="Arial" w:hAnsi="Arial" w:cs="Times New Roman"/>
      <w:b/>
      <w:bCs/>
      <w:i/>
      <w:iCs/>
      <w:sz w:val="28"/>
      <w:szCs w:val="28"/>
    </w:rPr>
  </w:style>
  <w:style w:type="character" w:customStyle="1" w:styleId="30">
    <w:name w:val="Заголовок 3 Знак"/>
    <w:link w:val="3"/>
    <w:uiPriority w:val="99"/>
    <w:locked/>
    <w:rsid w:val="0018331B"/>
    <w:rPr>
      <w:rFonts w:ascii="Arial" w:hAnsi="Arial" w:cs="Times New Roman"/>
      <w:b/>
      <w:bCs/>
      <w:sz w:val="26"/>
      <w:szCs w:val="26"/>
    </w:rPr>
  </w:style>
  <w:style w:type="character" w:customStyle="1" w:styleId="40">
    <w:name w:val="Заголовок 4 Знак"/>
    <w:link w:val="4"/>
    <w:uiPriority w:val="99"/>
    <w:locked/>
    <w:rsid w:val="0018331B"/>
    <w:rPr>
      <w:rFonts w:ascii="Times New Roman" w:hAnsi="Times New Roman" w:cs="Times New Roman"/>
      <w:b/>
      <w:bCs/>
      <w:sz w:val="24"/>
      <w:szCs w:val="24"/>
    </w:rPr>
  </w:style>
  <w:style w:type="paragraph" w:styleId="a3">
    <w:name w:val="Body Text"/>
    <w:basedOn w:val="a"/>
    <w:link w:val="a4"/>
    <w:uiPriority w:val="99"/>
    <w:rsid w:val="0018331B"/>
    <w:pPr>
      <w:spacing w:after="0" w:line="240" w:lineRule="auto"/>
    </w:pPr>
    <w:rPr>
      <w:rFonts w:ascii="Times New Roman" w:hAnsi="Times New Roman"/>
      <w:sz w:val="24"/>
      <w:szCs w:val="24"/>
      <w:lang w:val="x-none" w:eastAsia="x-none"/>
    </w:rPr>
  </w:style>
  <w:style w:type="character" w:customStyle="1" w:styleId="a4">
    <w:name w:val="Основной текст Знак"/>
    <w:link w:val="a3"/>
    <w:uiPriority w:val="99"/>
    <w:locked/>
    <w:rsid w:val="0018331B"/>
    <w:rPr>
      <w:rFonts w:ascii="Times New Roman" w:hAnsi="Times New Roman" w:cs="Times New Roman"/>
      <w:sz w:val="24"/>
      <w:szCs w:val="24"/>
    </w:rPr>
  </w:style>
  <w:style w:type="paragraph" w:styleId="21">
    <w:name w:val="Body Text 2"/>
    <w:basedOn w:val="a"/>
    <w:link w:val="22"/>
    <w:rsid w:val="0018331B"/>
    <w:pPr>
      <w:spacing w:after="0" w:line="240" w:lineRule="auto"/>
      <w:ind w:right="-57"/>
      <w:jc w:val="both"/>
    </w:pPr>
    <w:rPr>
      <w:rFonts w:ascii="Times New Roman" w:hAnsi="Times New Roman"/>
      <w:sz w:val="24"/>
      <w:szCs w:val="24"/>
      <w:lang w:val="x-none" w:eastAsia="x-none"/>
    </w:rPr>
  </w:style>
  <w:style w:type="character" w:customStyle="1" w:styleId="22">
    <w:name w:val="Основной текст 2 Знак"/>
    <w:link w:val="21"/>
    <w:locked/>
    <w:rsid w:val="0018331B"/>
    <w:rPr>
      <w:rFonts w:ascii="Times New Roman" w:hAnsi="Times New Roman" w:cs="Times New Roman"/>
      <w:sz w:val="24"/>
      <w:szCs w:val="24"/>
    </w:rPr>
  </w:style>
  <w:style w:type="character" w:customStyle="1" w:styleId="blk">
    <w:name w:val="blk"/>
    <w:rsid w:val="0018331B"/>
  </w:style>
  <w:style w:type="paragraph" w:styleId="a5">
    <w:name w:val="footer"/>
    <w:aliases w:val="Нижний колонтитул Знак Знак Знак,Нижний колонтитул1,Нижний колонтитул Знак Знак"/>
    <w:basedOn w:val="a"/>
    <w:link w:val="a6"/>
    <w:uiPriority w:val="99"/>
    <w:qFormat/>
    <w:rsid w:val="0018331B"/>
    <w:pPr>
      <w:tabs>
        <w:tab w:val="center" w:pos="4677"/>
        <w:tab w:val="right" w:pos="9355"/>
      </w:tabs>
      <w:spacing w:before="120" w:after="120" w:line="240" w:lineRule="auto"/>
    </w:pPr>
    <w:rPr>
      <w:rFonts w:ascii="Times New Roman" w:hAnsi="Times New Roman"/>
      <w:sz w:val="24"/>
      <w:szCs w:val="24"/>
      <w:lang w:val="x-none" w:eastAsia="x-none"/>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link w:val="a5"/>
    <w:uiPriority w:val="99"/>
    <w:locked/>
    <w:rsid w:val="0018331B"/>
    <w:rPr>
      <w:rFonts w:ascii="Times New Roman" w:hAnsi="Times New Roman" w:cs="Times New Roman"/>
      <w:sz w:val="24"/>
      <w:szCs w:val="24"/>
    </w:rPr>
  </w:style>
  <w:style w:type="character" w:styleId="a7">
    <w:name w:val="page number"/>
    <w:rsid w:val="0018331B"/>
    <w:rPr>
      <w:rFonts w:cs="Times New Roman"/>
    </w:rPr>
  </w:style>
  <w:style w:type="paragraph" w:styleId="a8">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9"/>
    <w:qFormat/>
    <w:rsid w:val="0018331B"/>
    <w:pPr>
      <w:widowControl w:val="0"/>
      <w:spacing w:after="0" w:line="240" w:lineRule="auto"/>
    </w:pPr>
    <w:rPr>
      <w:rFonts w:ascii="Times New Roman" w:hAnsi="Times New Roman"/>
      <w:sz w:val="24"/>
      <w:szCs w:val="24"/>
      <w:lang w:val="en-US" w:eastAsia="nl-NL"/>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b"/>
    <w:uiPriority w:val="99"/>
    <w:qFormat/>
    <w:rsid w:val="0018331B"/>
    <w:pPr>
      <w:spacing w:after="0" w:line="240" w:lineRule="auto"/>
    </w:pPr>
    <w:rPr>
      <w:rFonts w:ascii="Times New Roman" w:hAnsi="Times New Roman"/>
      <w:sz w:val="20"/>
      <w:szCs w:val="20"/>
      <w:lang w:val="en-US" w:eastAsia="x-none"/>
    </w:rPr>
  </w:style>
  <w:style w:type="character" w:customStyle="1" w:styleId="ab">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link w:val="aa"/>
    <w:uiPriority w:val="99"/>
    <w:locked/>
    <w:rsid w:val="0018331B"/>
    <w:rPr>
      <w:rFonts w:ascii="Times New Roman" w:hAnsi="Times New Roman" w:cs="Times New Roman"/>
      <w:sz w:val="20"/>
      <w:szCs w:val="20"/>
      <w:lang w:val="en-US" w:eastAsia="x-none"/>
    </w:rPr>
  </w:style>
  <w:style w:type="character" w:styleId="ac">
    <w:name w:val="footnote reference"/>
    <w:aliases w:val="Знак сноски-FN,Ciae niinee-FN,AЗнак сноски зел"/>
    <w:link w:val="11"/>
    <w:uiPriority w:val="99"/>
    <w:rsid w:val="0018331B"/>
    <w:rPr>
      <w:rFonts w:cs="Times New Roman"/>
      <w:vertAlign w:val="superscript"/>
    </w:rPr>
  </w:style>
  <w:style w:type="paragraph" w:styleId="23">
    <w:name w:val="List 2"/>
    <w:basedOn w:val="a"/>
    <w:rsid w:val="0018331B"/>
    <w:pPr>
      <w:spacing w:before="120" w:after="120" w:line="240" w:lineRule="auto"/>
      <w:ind w:left="720" w:hanging="360"/>
      <w:jc w:val="both"/>
    </w:pPr>
    <w:rPr>
      <w:rFonts w:ascii="Arial" w:eastAsia="Batang" w:hAnsi="Arial"/>
      <w:sz w:val="20"/>
      <w:szCs w:val="24"/>
      <w:lang w:eastAsia="ko-KR"/>
    </w:rPr>
  </w:style>
  <w:style w:type="character" w:styleId="ad">
    <w:name w:val="Hyperlink"/>
    <w:uiPriority w:val="99"/>
    <w:rsid w:val="0018331B"/>
    <w:rPr>
      <w:rFonts w:cs="Times New Roman"/>
      <w:color w:val="0000FF"/>
      <w:u w:val="single"/>
    </w:rPr>
  </w:style>
  <w:style w:type="paragraph" w:styleId="12">
    <w:name w:val="toc 1"/>
    <w:basedOn w:val="a"/>
    <w:next w:val="a"/>
    <w:autoRedefine/>
    <w:uiPriority w:val="39"/>
    <w:rsid w:val="0018331B"/>
    <w:pPr>
      <w:spacing w:before="240" w:after="120" w:line="240" w:lineRule="auto"/>
    </w:pPr>
    <w:rPr>
      <w:rFonts w:cs="Calibri"/>
      <w:b/>
      <w:bCs/>
      <w:sz w:val="20"/>
      <w:szCs w:val="20"/>
    </w:rPr>
  </w:style>
  <w:style w:type="paragraph" w:styleId="24">
    <w:name w:val="toc 2"/>
    <w:basedOn w:val="a"/>
    <w:next w:val="a"/>
    <w:autoRedefine/>
    <w:uiPriority w:val="39"/>
    <w:rsid w:val="0018331B"/>
    <w:pPr>
      <w:spacing w:before="120" w:after="0" w:line="240" w:lineRule="auto"/>
      <w:ind w:left="240"/>
    </w:pPr>
    <w:rPr>
      <w:rFonts w:cs="Calibri"/>
      <w:i/>
      <w:iCs/>
      <w:sz w:val="20"/>
      <w:szCs w:val="20"/>
    </w:rPr>
  </w:style>
  <w:style w:type="paragraph" w:styleId="31">
    <w:name w:val="toc 3"/>
    <w:basedOn w:val="a"/>
    <w:next w:val="a"/>
    <w:autoRedefine/>
    <w:uiPriority w:val="39"/>
    <w:rsid w:val="00D072F2"/>
    <w:pPr>
      <w:spacing w:after="0" w:line="240" w:lineRule="auto"/>
      <w:ind w:left="480"/>
    </w:pPr>
    <w:rPr>
      <w:rFonts w:ascii="Times New Roman" w:hAnsi="Times New Roman"/>
      <w:sz w:val="28"/>
      <w:szCs w:val="28"/>
    </w:rPr>
  </w:style>
  <w:style w:type="character" w:customStyle="1" w:styleId="FootnoteTextChar">
    <w:name w:val="Footnote Text Char"/>
    <w:locked/>
    <w:rsid w:val="0018331B"/>
    <w:rPr>
      <w:rFonts w:ascii="Times New Roman" w:hAnsi="Times New Roman"/>
      <w:sz w:val="20"/>
      <w:lang w:val="x-none" w:eastAsia="ru-RU"/>
    </w:rPr>
  </w:style>
  <w:style w:type="paragraph" w:styleId="ae">
    <w:name w:val="List Paragraph"/>
    <w:aliases w:val="Содержание. 2 уровень"/>
    <w:basedOn w:val="a"/>
    <w:link w:val="af"/>
    <w:uiPriority w:val="1"/>
    <w:qFormat/>
    <w:rsid w:val="0018331B"/>
    <w:pPr>
      <w:spacing w:before="120" w:after="120" w:line="240" w:lineRule="auto"/>
      <w:ind w:left="708"/>
    </w:pPr>
    <w:rPr>
      <w:rFonts w:ascii="Times New Roman" w:hAnsi="Times New Roman"/>
      <w:sz w:val="24"/>
      <w:szCs w:val="24"/>
      <w:lang w:val="x-none" w:eastAsia="x-none"/>
    </w:rPr>
  </w:style>
  <w:style w:type="character" w:styleId="af0">
    <w:name w:val="Emphasis"/>
    <w:qFormat/>
    <w:rsid w:val="0018331B"/>
    <w:rPr>
      <w:rFonts w:cs="Times New Roman"/>
      <w:i/>
    </w:rPr>
  </w:style>
  <w:style w:type="paragraph" w:styleId="af1">
    <w:name w:val="Balloon Text"/>
    <w:basedOn w:val="a"/>
    <w:link w:val="af2"/>
    <w:uiPriority w:val="99"/>
    <w:rsid w:val="0018331B"/>
    <w:pPr>
      <w:spacing w:after="0" w:line="240" w:lineRule="auto"/>
    </w:pPr>
    <w:rPr>
      <w:rFonts w:ascii="Segoe UI" w:hAnsi="Segoe UI"/>
      <w:sz w:val="18"/>
      <w:szCs w:val="18"/>
      <w:lang w:val="x-none" w:eastAsia="x-none"/>
    </w:rPr>
  </w:style>
  <w:style w:type="character" w:customStyle="1" w:styleId="af2">
    <w:name w:val="Текст выноски Знак"/>
    <w:link w:val="af1"/>
    <w:uiPriority w:val="99"/>
    <w:locked/>
    <w:rsid w:val="0018331B"/>
    <w:rPr>
      <w:rFonts w:ascii="Segoe UI" w:hAnsi="Segoe UI" w:cs="Times New Roman"/>
      <w:sz w:val="18"/>
      <w:szCs w:val="18"/>
    </w:rPr>
  </w:style>
  <w:style w:type="paragraph" w:customStyle="1" w:styleId="ConsPlusNormal">
    <w:name w:val="ConsPlusNormal"/>
    <w:uiPriority w:val="99"/>
    <w:qFormat/>
    <w:rsid w:val="0018331B"/>
    <w:pPr>
      <w:widowControl w:val="0"/>
      <w:autoSpaceDE w:val="0"/>
      <w:autoSpaceDN w:val="0"/>
      <w:adjustRightInd w:val="0"/>
    </w:pPr>
    <w:rPr>
      <w:rFonts w:ascii="Arial" w:hAnsi="Arial" w:cs="Arial"/>
    </w:rPr>
  </w:style>
  <w:style w:type="paragraph" w:styleId="af3">
    <w:name w:val="header"/>
    <w:basedOn w:val="a"/>
    <w:link w:val="af4"/>
    <w:uiPriority w:val="99"/>
    <w:unhideWhenUsed/>
    <w:rsid w:val="0018331B"/>
    <w:pPr>
      <w:tabs>
        <w:tab w:val="center" w:pos="4677"/>
        <w:tab w:val="right" w:pos="9355"/>
      </w:tabs>
      <w:spacing w:after="0" w:line="240" w:lineRule="auto"/>
    </w:pPr>
    <w:rPr>
      <w:rFonts w:ascii="Times New Roman" w:hAnsi="Times New Roman"/>
      <w:sz w:val="24"/>
      <w:szCs w:val="24"/>
      <w:lang w:val="x-none" w:eastAsia="x-none"/>
    </w:rPr>
  </w:style>
  <w:style w:type="character" w:customStyle="1" w:styleId="af4">
    <w:name w:val="Верхний колонтитул Знак"/>
    <w:link w:val="af3"/>
    <w:uiPriority w:val="99"/>
    <w:locked/>
    <w:rsid w:val="0018331B"/>
    <w:rPr>
      <w:rFonts w:ascii="Times New Roman" w:hAnsi="Times New Roman" w:cs="Times New Roman"/>
      <w:sz w:val="24"/>
      <w:szCs w:val="24"/>
    </w:rPr>
  </w:style>
  <w:style w:type="character" w:customStyle="1" w:styleId="110">
    <w:name w:val="Текст примечания Знак11"/>
    <w:uiPriority w:val="99"/>
    <w:rsid w:val="0018331B"/>
    <w:rPr>
      <w:rFonts w:cs="Times New Roman"/>
      <w:sz w:val="20"/>
      <w:szCs w:val="20"/>
    </w:rPr>
  </w:style>
  <w:style w:type="paragraph" w:styleId="af5">
    <w:name w:val="annotation text"/>
    <w:basedOn w:val="a"/>
    <w:link w:val="af6"/>
    <w:uiPriority w:val="99"/>
    <w:unhideWhenUsed/>
    <w:rsid w:val="0018331B"/>
    <w:pPr>
      <w:spacing w:after="0" w:line="240" w:lineRule="auto"/>
    </w:pPr>
    <w:rPr>
      <w:sz w:val="20"/>
      <w:szCs w:val="20"/>
      <w:lang w:val="x-none" w:eastAsia="x-none"/>
    </w:rPr>
  </w:style>
  <w:style w:type="character" w:customStyle="1" w:styleId="af6">
    <w:name w:val="Текст примечания Знак"/>
    <w:link w:val="af5"/>
    <w:uiPriority w:val="99"/>
    <w:locked/>
    <w:rPr>
      <w:rFonts w:cs="Times New Roman"/>
      <w:sz w:val="20"/>
      <w:szCs w:val="20"/>
    </w:rPr>
  </w:style>
  <w:style w:type="character" w:customStyle="1" w:styleId="13">
    <w:name w:val="Текст примечания Знак1"/>
    <w:uiPriority w:val="99"/>
    <w:rPr>
      <w:rFonts w:cs="Times New Roman"/>
      <w:sz w:val="20"/>
      <w:szCs w:val="20"/>
    </w:rPr>
  </w:style>
  <w:style w:type="character" w:customStyle="1" w:styleId="111">
    <w:name w:val="Тема примечания Знак11"/>
    <w:uiPriority w:val="99"/>
    <w:rsid w:val="0018331B"/>
    <w:rPr>
      <w:rFonts w:cs="Times New Roman"/>
      <w:b/>
      <w:bCs/>
      <w:sz w:val="20"/>
      <w:szCs w:val="20"/>
    </w:rPr>
  </w:style>
  <w:style w:type="paragraph" w:styleId="af7">
    <w:name w:val="annotation subject"/>
    <w:basedOn w:val="af5"/>
    <w:next w:val="af5"/>
    <w:link w:val="af8"/>
    <w:uiPriority w:val="99"/>
    <w:unhideWhenUsed/>
    <w:rsid w:val="0018331B"/>
    <w:rPr>
      <w:rFonts w:ascii="Times New Roman" w:hAnsi="Times New Roman"/>
      <w:b/>
      <w:bCs/>
    </w:rPr>
  </w:style>
  <w:style w:type="character" w:customStyle="1" w:styleId="af8">
    <w:name w:val="Тема примечания Знак"/>
    <w:link w:val="af7"/>
    <w:uiPriority w:val="99"/>
    <w:locked/>
    <w:rPr>
      <w:rFonts w:ascii="Times New Roman" w:hAnsi="Times New Roman" w:cs="Times New Roman"/>
      <w:b/>
      <w:bCs/>
      <w:sz w:val="20"/>
      <w:szCs w:val="20"/>
    </w:rPr>
  </w:style>
  <w:style w:type="character" w:customStyle="1" w:styleId="14">
    <w:name w:val="Тема примечания Знак1"/>
    <w:uiPriority w:val="99"/>
    <w:rPr>
      <w:rFonts w:cs="Times New Roman"/>
      <w:b/>
      <w:bCs/>
      <w:sz w:val="20"/>
      <w:szCs w:val="20"/>
    </w:rPr>
  </w:style>
  <w:style w:type="paragraph" w:styleId="25">
    <w:name w:val="Body Text Indent 2"/>
    <w:basedOn w:val="a"/>
    <w:link w:val="26"/>
    <w:rsid w:val="0018331B"/>
    <w:pPr>
      <w:spacing w:after="120" w:line="480" w:lineRule="auto"/>
      <w:ind w:left="283"/>
    </w:pPr>
    <w:rPr>
      <w:rFonts w:ascii="Times New Roman" w:hAnsi="Times New Roman"/>
      <w:sz w:val="24"/>
      <w:szCs w:val="24"/>
      <w:lang w:val="x-none" w:eastAsia="x-none"/>
    </w:rPr>
  </w:style>
  <w:style w:type="character" w:customStyle="1" w:styleId="26">
    <w:name w:val="Основной текст с отступом 2 Знак"/>
    <w:link w:val="25"/>
    <w:locked/>
    <w:rsid w:val="0018331B"/>
    <w:rPr>
      <w:rFonts w:ascii="Times New Roman" w:hAnsi="Times New Roman" w:cs="Times New Roman"/>
      <w:sz w:val="24"/>
      <w:szCs w:val="24"/>
    </w:rPr>
  </w:style>
  <w:style w:type="character" w:customStyle="1" w:styleId="apple-converted-space">
    <w:name w:val="apple-converted-space"/>
    <w:rsid w:val="0018331B"/>
  </w:style>
  <w:style w:type="character" w:customStyle="1" w:styleId="af9">
    <w:name w:val="Цветовое выделение"/>
    <w:uiPriority w:val="99"/>
    <w:rsid w:val="0018331B"/>
    <w:rPr>
      <w:b/>
      <w:color w:val="26282F"/>
    </w:rPr>
  </w:style>
  <w:style w:type="character" w:customStyle="1" w:styleId="afa">
    <w:name w:val="Гипертекстовая ссылка"/>
    <w:uiPriority w:val="99"/>
    <w:rsid w:val="0018331B"/>
    <w:rPr>
      <w:b/>
      <w:color w:val="106BBE"/>
    </w:rPr>
  </w:style>
  <w:style w:type="character" w:customStyle="1" w:styleId="afb">
    <w:name w:val="Активная гипертекстовая ссылка"/>
    <w:uiPriority w:val="99"/>
    <w:rsid w:val="0018331B"/>
    <w:rPr>
      <w:b/>
      <w:color w:val="106BBE"/>
      <w:u w:val="single"/>
    </w:rPr>
  </w:style>
  <w:style w:type="paragraph" w:customStyle="1" w:styleId="afc">
    <w:name w:val="Внимание"/>
    <w:basedOn w:val="a"/>
    <w:next w:val="a"/>
    <w:uiPriority w:val="99"/>
    <w:qFormat/>
    <w:rsid w:val="0018331B"/>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d">
    <w:name w:val="Внимание: криминал!!"/>
    <w:basedOn w:val="afc"/>
    <w:next w:val="a"/>
    <w:uiPriority w:val="99"/>
    <w:qFormat/>
    <w:rsid w:val="0018331B"/>
  </w:style>
  <w:style w:type="paragraph" w:customStyle="1" w:styleId="afe">
    <w:name w:val="Внимание: недобросовестность!"/>
    <w:basedOn w:val="afc"/>
    <w:next w:val="a"/>
    <w:uiPriority w:val="99"/>
    <w:qFormat/>
    <w:rsid w:val="0018331B"/>
  </w:style>
  <w:style w:type="character" w:customStyle="1" w:styleId="aff">
    <w:name w:val="Выделение для Базового Поиска"/>
    <w:uiPriority w:val="99"/>
    <w:rsid w:val="0018331B"/>
    <w:rPr>
      <w:b/>
      <w:color w:val="0058A9"/>
    </w:rPr>
  </w:style>
  <w:style w:type="character" w:customStyle="1" w:styleId="aff0">
    <w:name w:val="Выделение для Базового Поиска (курсив)"/>
    <w:uiPriority w:val="99"/>
    <w:rsid w:val="0018331B"/>
    <w:rPr>
      <w:b/>
      <w:i/>
      <w:color w:val="0058A9"/>
    </w:rPr>
  </w:style>
  <w:style w:type="paragraph" w:customStyle="1" w:styleId="aff1">
    <w:name w:val="Дочерний элемент списка"/>
    <w:basedOn w:val="a"/>
    <w:next w:val="a"/>
    <w:uiPriority w:val="99"/>
    <w:qFormat/>
    <w:rsid w:val="0018331B"/>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2">
    <w:name w:val="Основное меню (преемственное)"/>
    <w:basedOn w:val="a"/>
    <w:next w:val="a"/>
    <w:uiPriority w:val="99"/>
    <w:qFormat/>
    <w:rsid w:val="0018331B"/>
    <w:pPr>
      <w:widowControl w:val="0"/>
      <w:autoSpaceDE w:val="0"/>
      <w:autoSpaceDN w:val="0"/>
      <w:adjustRightInd w:val="0"/>
      <w:spacing w:after="0" w:line="360" w:lineRule="auto"/>
      <w:ind w:firstLine="720"/>
      <w:jc w:val="both"/>
    </w:pPr>
    <w:rPr>
      <w:rFonts w:ascii="Verdana" w:hAnsi="Verdana" w:cs="Verdana"/>
    </w:rPr>
  </w:style>
  <w:style w:type="paragraph" w:customStyle="1" w:styleId="15">
    <w:name w:val="Заголовок1"/>
    <w:basedOn w:val="aff2"/>
    <w:next w:val="a"/>
    <w:uiPriority w:val="99"/>
    <w:qFormat/>
    <w:rsid w:val="0018331B"/>
    <w:rPr>
      <w:b/>
      <w:bCs/>
      <w:color w:val="0058A9"/>
      <w:shd w:val="clear" w:color="auto" w:fill="ECE9D8"/>
    </w:rPr>
  </w:style>
  <w:style w:type="paragraph" w:customStyle="1" w:styleId="aff3">
    <w:name w:val="Заголовок группы контролов"/>
    <w:basedOn w:val="a"/>
    <w:next w:val="a"/>
    <w:uiPriority w:val="99"/>
    <w:qFormat/>
    <w:rsid w:val="0018331B"/>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4">
    <w:name w:val="Заголовок для информации об изменениях"/>
    <w:basedOn w:val="1"/>
    <w:next w:val="a"/>
    <w:uiPriority w:val="99"/>
    <w:qFormat/>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5">
    <w:name w:val="Заголовок распахивающейся части диалога"/>
    <w:basedOn w:val="a"/>
    <w:next w:val="a"/>
    <w:uiPriority w:val="99"/>
    <w:qFormat/>
    <w:rsid w:val="0018331B"/>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6">
    <w:name w:val="Заголовок своего сообщения"/>
    <w:uiPriority w:val="99"/>
    <w:rsid w:val="0018331B"/>
    <w:rPr>
      <w:b/>
      <w:color w:val="26282F"/>
    </w:rPr>
  </w:style>
  <w:style w:type="paragraph" w:customStyle="1" w:styleId="aff7">
    <w:name w:val="Заголовок статьи"/>
    <w:basedOn w:val="a"/>
    <w:next w:val="a"/>
    <w:uiPriority w:val="99"/>
    <w:qFormat/>
    <w:rsid w:val="0018331B"/>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8">
    <w:name w:val="Заголовок чужого сообщения"/>
    <w:uiPriority w:val="99"/>
    <w:rsid w:val="0018331B"/>
    <w:rPr>
      <w:b/>
      <w:color w:val="FF0000"/>
    </w:rPr>
  </w:style>
  <w:style w:type="paragraph" w:customStyle="1" w:styleId="aff9">
    <w:name w:val="Заголовок ЭР (левое окно)"/>
    <w:basedOn w:val="a"/>
    <w:next w:val="a"/>
    <w:uiPriority w:val="99"/>
    <w:qFormat/>
    <w:rsid w:val="0018331B"/>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a">
    <w:name w:val="Заголовок ЭР (правое окно)"/>
    <w:basedOn w:val="aff9"/>
    <w:next w:val="a"/>
    <w:uiPriority w:val="99"/>
    <w:qFormat/>
    <w:rsid w:val="0018331B"/>
    <w:pPr>
      <w:spacing w:after="0"/>
      <w:jc w:val="left"/>
    </w:pPr>
  </w:style>
  <w:style w:type="paragraph" w:customStyle="1" w:styleId="affb">
    <w:name w:val="Интерактивный заголовок"/>
    <w:basedOn w:val="15"/>
    <w:next w:val="a"/>
    <w:uiPriority w:val="99"/>
    <w:qFormat/>
    <w:rsid w:val="0018331B"/>
    <w:rPr>
      <w:u w:val="single"/>
    </w:rPr>
  </w:style>
  <w:style w:type="paragraph" w:customStyle="1" w:styleId="affc">
    <w:name w:val="Текст информации об изменениях"/>
    <w:basedOn w:val="a"/>
    <w:next w:val="a"/>
    <w:uiPriority w:val="99"/>
    <w:qFormat/>
    <w:rsid w:val="0018331B"/>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d">
    <w:name w:val="Информация об изменениях"/>
    <w:basedOn w:val="affc"/>
    <w:next w:val="a"/>
    <w:uiPriority w:val="99"/>
    <w:qFormat/>
    <w:rsid w:val="0018331B"/>
    <w:pPr>
      <w:spacing w:before="180"/>
      <w:ind w:left="360" w:right="360" w:firstLine="0"/>
    </w:pPr>
    <w:rPr>
      <w:shd w:val="clear" w:color="auto" w:fill="EAEFED"/>
    </w:rPr>
  </w:style>
  <w:style w:type="paragraph" w:customStyle="1" w:styleId="affe">
    <w:name w:val="Текст (справка)"/>
    <w:basedOn w:val="a"/>
    <w:next w:val="a"/>
    <w:uiPriority w:val="99"/>
    <w:qFormat/>
    <w:rsid w:val="0018331B"/>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
    <w:name w:val="Комментарий"/>
    <w:basedOn w:val="affe"/>
    <w:next w:val="a"/>
    <w:uiPriority w:val="99"/>
    <w:qFormat/>
    <w:rsid w:val="0018331B"/>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qFormat/>
    <w:rsid w:val="0018331B"/>
    <w:rPr>
      <w:i/>
      <w:iCs/>
    </w:rPr>
  </w:style>
  <w:style w:type="paragraph" w:customStyle="1" w:styleId="afff1">
    <w:name w:val="Текст (лев. подпись)"/>
    <w:basedOn w:val="a"/>
    <w:next w:val="a"/>
    <w:uiPriority w:val="99"/>
    <w:qFormat/>
    <w:rsid w:val="0018331B"/>
    <w:pPr>
      <w:widowControl w:val="0"/>
      <w:autoSpaceDE w:val="0"/>
      <w:autoSpaceDN w:val="0"/>
      <w:adjustRightInd w:val="0"/>
      <w:spacing w:after="0" w:line="360" w:lineRule="auto"/>
    </w:pPr>
    <w:rPr>
      <w:rFonts w:ascii="Times New Roman" w:hAnsi="Times New Roman"/>
      <w:sz w:val="24"/>
      <w:szCs w:val="24"/>
    </w:rPr>
  </w:style>
  <w:style w:type="paragraph" w:customStyle="1" w:styleId="afff2">
    <w:name w:val="Колонтитул (левый)"/>
    <w:basedOn w:val="afff1"/>
    <w:next w:val="a"/>
    <w:uiPriority w:val="99"/>
    <w:qFormat/>
    <w:rsid w:val="0018331B"/>
    <w:rPr>
      <w:sz w:val="14"/>
      <w:szCs w:val="14"/>
    </w:rPr>
  </w:style>
  <w:style w:type="paragraph" w:customStyle="1" w:styleId="afff3">
    <w:name w:val="Текст (прав. подпись)"/>
    <w:basedOn w:val="a"/>
    <w:next w:val="a"/>
    <w:uiPriority w:val="99"/>
    <w:qFormat/>
    <w:rsid w:val="0018331B"/>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4">
    <w:name w:val="Колонтитул (правый)"/>
    <w:basedOn w:val="afff3"/>
    <w:next w:val="a"/>
    <w:uiPriority w:val="99"/>
    <w:qFormat/>
    <w:rsid w:val="0018331B"/>
    <w:rPr>
      <w:sz w:val="14"/>
      <w:szCs w:val="14"/>
    </w:rPr>
  </w:style>
  <w:style w:type="paragraph" w:customStyle="1" w:styleId="afff5">
    <w:name w:val="Комментарий пользователя"/>
    <w:basedOn w:val="afff"/>
    <w:next w:val="a"/>
    <w:uiPriority w:val="99"/>
    <w:qFormat/>
    <w:rsid w:val="0018331B"/>
    <w:pPr>
      <w:jc w:val="left"/>
    </w:pPr>
    <w:rPr>
      <w:shd w:val="clear" w:color="auto" w:fill="FFDFE0"/>
    </w:rPr>
  </w:style>
  <w:style w:type="paragraph" w:customStyle="1" w:styleId="afff6">
    <w:name w:val="Куда обратиться?"/>
    <w:basedOn w:val="afc"/>
    <w:next w:val="a"/>
    <w:uiPriority w:val="99"/>
    <w:qFormat/>
    <w:rsid w:val="0018331B"/>
  </w:style>
  <w:style w:type="paragraph" w:customStyle="1" w:styleId="afff7">
    <w:name w:val="Моноширинный"/>
    <w:basedOn w:val="a"/>
    <w:next w:val="a"/>
    <w:uiPriority w:val="99"/>
    <w:qFormat/>
    <w:rsid w:val="0018331B"/>
    <w:pPr>
      <w:widowControl w:val="0"/>
      <w:autoSpaceDE w:val="0"/>
      <w:autoSpaceDN w:val="0"/>
      <w:adjustRightInd w:val="0"/>
      <w:spacing w:after="0" w:line="360" w:lineRule="auto"/>
    </w:pPr>
    <w:rPr>
      <w:rFonts w:ascii="Courier New" w:hAnsi="Courier New" w:cs="Courier New"/>
      <w:sz w:val="24"/>
      <w:szCs w:val="24"/>
    </w:rPr>
  </w:style>
  <w:style w:type="character" w:customStyle="1" w:styleId="afff8">
    <w:name w:val="Найденные слова"/>
    <w:uiPriority w:val="99"/>
    <w:rsid w:val="0018331B"/>
    <w:rPr>
      <w:b/>
      <w:color w:val="26282F"/>
      <w:shd w:val="clear" w:color="auto" w:fill="FFF580"/>
    </w:rPr>
  </w:style>
  <w:style w:type="paragraph" w:customStyle="1" w:styleId="afff9">
    <w:name w:val="Напишите нам"/>
    <w:basedOn w:val="a"/>
    <w:next w:val="a"/>
    <w:uiPriority w:val="99"/>
    <w:qFormat/>
    <w:rsid w:val="0018331B"/>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a">
    <w:name w:val="Не вступил в силу"/>
    <w:uiPriority w:val="99"/>
    <w:rsid w:val="0018331B"/>
    <w:rPr>
      <w:b/>
      <w:color w:val="000000"/>
      <w:shd w:val="clear" w:color="auto" w:fill="D8EDE8"/>
    </w:rPr>
  </w:style>
  <w:style w:type="paragraph" w:customStyle="1" w:styleId="afffb">
    <w:name w:val="Необходимые документы"/>
    <w:basedOn w:val="afc"/>
    <w:next w:val="a"/>
    <w:uiPriority w:val="99"/>
    <w:qFormat/>
    <w:rsid w:val="0018331B"/>
    <w:pPr>
      <w:ind w:firstLine="118"/>
    </w:pPr>
  </w:style>
  <w:style w:type="paragraph" w:customStyle="1" w:styleId="afffc">
    <w:name w:val="Нормальный (таблица)"/>
    <w:basedOn w:val="a"/>
    <w:next w:val="a"/>
    <w:uiPriority w:val="99"/>
    <w:qFormat/>
    <w:rsid w:val="0018331B"/>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d">
    <w:name w:val="Таблицы (моноширинный)"/>
    <w:basedOn w:val="a"/>
    <w:next w:val="a"/>
    <w:uiPriority w:val="99"/>
    <w:qFormat/>
    <w:rsid w:val="0018331B"/>
    <w:pPr>
      <w:widowControl w:val="0"/>
      <w:autoSpaceDE w:val="0"/>
      <w:autoSpaceDN w:val="0"/>
      <w:adjustRightInd w:val="0"/>
      <w:spacing w:after="0" w:line="360" w:lineRule="auto"/>
    </w:pPr>
    <w:rPr>
      <w:rFonts w:ascii="Courier New" w:hAnsi="Courier New" w:cs="Courier New"/>
      <w:sz w:val="24"/>
      <w:szCs w:val="24"/>
    </w:rPr>
  </w:style>
  <w:style w:type="paragraph" w:customStyle="1" w:styleId="afffe">
    <w:name w:val="Оглавление"/>
    <w:basedOn w:val="afffd"/>
    <w:next w:val="a"/>
    <w:uiPriority w:val="99"/>
    <w:qFormat/>
    <w:rsid w:val="0018331B"/>
    <w:pPr>
      <w:ind w:left="140"/>
    </w:pPr>
  </w:style>
  <w:style w:type="character" w:customStyle="1" w:styleId="affff">
    <w:name w:val="Опечатки"/>
    <w:uiPriority w:val="99"/>
    <w:rsid w:val="0018331B"/>
    <w:rPr>
      <w:color w:val="FF0000"/>
    </w:rPr>
  </w:style>
  <w:style w:type="paragraph" w:customStyle="1" w:styleId="affff0">
    <w:name w:val="Переменная часть"/>
    <w:basedOn w:val="aff2"/>
    <w:next w:val="a"/>
    <w:uiPriority w:val="99"/>
    <w:qFormat/>
    <w:rsid w:val="0018331B"/>
    <w:rPr>
      <w:sz w:val="18"/>
      <w:szCs w:val="18"/>
    </w:rPr>
  </w:style>
  <w:style w:type="paragraph" w:customStyle="1" w:styleId="affff1">
    <w:name w:val="Подвал для информации об изменениях"/>
    <w:basedOn w:val="1"/>
    <w:next w:val="a"/>
    <w:uiPriority w:val="99"/>
    <w:qFormat/>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2">
    <w:name w:val="Подзаголовок для информации об изменениях"/>
    <w:basedOn w:val="affc"/>
    <w:next w:val="a"/>
    <w:uiPriority w:val="99"/>
    <w:qFormat/>
    <w:rsid w:val="0018331B"/>
    <w:rPr>
      <w:b/>
      <w:bCs/>
    </w:rPr>
  </w:style>
  <w:style w:type="paragraph" w:customStyle="1" w:styleId="affff3">
    <w:name w:val="Подчёркнуный текст"/>
    <w:basedOn w:val="a"/>
    <w:next w:val="a"/>
    <w:uiPriority w:val="99"/>
    <w:qFormat/>
    <w:rsid w:val="0018331B"/>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4">
    <w:name w:val="Постоянная часть"/>
    <w:basedOn w:val="aff2"/>
    <w:next w:val="a"/>
    <w:uiPriority w:val="99"/>
    <w:qFormat/>
    <w:rsid w:val="0018331B"/>
    <w:rPr>
      <w:sz w:val="20"/>
      <w:szCs w:val="20"/>
    </w:rPr>
  </w:style>
  <w:style w:type="paragraph" w:customStyle="1" w:styleId="affff5">
    <w:name w:val="Прижатый влево"/>
    <w:basedOn w:val="a"/>
    <w:next w:val="a"/>
    <w:uiPriority w:val="99"/>
    <w:qFormat/>
    <w:rsid w:val="0018331B"/>
    <w:pPr>
      <w:widowControl w:val="0"/>
      <w:autoSpaceDE w:val="0"/>
      <w:autoSpaceDN w:val="0"/>
      <w:adjustRightInd w:val="0"/>
      <w:spacing w:after="0" w:line="360" w:lineRule="auto"/>
    </w:pPr>
    <w:rPr>
      <w:rFonts w:ascii="Times New Roman" w:hAnsi="Times New Roman"/>
      <w:sz w:val="24"/>
      <w:szCs w:val="24"/>
    </w:rPr>
  </w:style>
  <w:style w:type="paragraph" w:customStyle="1" w:styleId="affff6">
    <w:name w:val="Пример."/>
    <w:basedOn w:val="afc"/>
    <w:next w:val="a"/>
    <w:uiPriority w:val="99"/>
    <w:qFormat/>
    <w:rsid w:val="0018331B"/>
  </w:style>
  <w:style w:type="paragraph" w:customStyle="1" w:styleId="affff7">
    <w:name w:val="Примечание."/>
    <w:basedOn w:val="afc"/>
    <w:next w:val="a"/>
    <w:uiPriority w:val="99"/>
    <w:qFormat/>
    <w:rsid w:val="0018331B"/>
  </w:style>
  <w:style w:type="character" w:customStyle="1" w:styleId="affff8">
    <w:name w:val="Продолжение ссылки"/>
    <w:uiPriority w:val="99"/>
    <w:rsid w:val="0018331B"/>
  </w:style>
  <w:style w:type="paragraph" w:customStyle="1" w:styleId="affff9">
    <w:name w:val="Словарная статья"/>
    <w:basedOn w:val="a"/>
    <w:next w:val="a"/>
    <w:uiPriority w:val="99"/>
    <w:qFormat/>
    <w:rsid w:val="0018331B"/>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a">
    <w:name w:val="Сравнение редакций"/>
    <w:uiPriority w:val="99"/>
    <w:rsid w:val="0018331B"/>
    <w:rPr>
      <w:b/>
      <w:color w:val="26282F"/>
    </w:rPr>
  </w:style>
  <w:style w:type="character" w:customStyle="1" w:styleId="affffb">
    <w:name w:val="Сравнение редакций. Добавленный фрагмент"/>
    <w:uiPriority w:val="99"/>
    <w:rsid w:val="0018331B"/>
    <w:rPr>
      <w:color w:val="000000"/>
      <w:shd w:val="clear" w:color="auto" w:fill="C1D7FF"/>
    </w:rPr>
  </w:style>
  <w:style w:type="character" w:customStyle="1" w:styleId="affffc">
    <w:name w:val="Сравнение редакций. Удаленный фрагмент"/>
    <w:uiPriority w:val="99"/>
    <w:rsid w:val="0018331B"/>
    <w:rPr>
      <w:color w:val="000000"/>
      <w:shd w:val="clear" w:color="auto" w:fill="C4C413"/>
    </w:rPr>
  </w:style>
  <w:style w:type="paragraph" w:customStyle="1" w:styleId="affffd">
    <w:name w:val="Ссылка на официальную публикацию"/>
    <w:basedOn w:val="a"/>
    <w:next w:val="a"/>
    <w:uiPriority w:val="99"/>
    <w:qFormat/>
    <w:rsid w:val="0018331B"/>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e">
    <w:name w:val="Ссылка на утративший силу документ"/>
    <w:uiPriority w:val="99"/>
    <w:rsid w:val="0018331B"/>
    <w:rPr>
      <w:b/>
      <w:color w:val="749232"/>
    </w:rPr>
  </w:style>
  <w:style w:type="paragraph" w:customStyle="1" w:styleId="afffff">
    <w:name w:val="Текст в таблице"/>
    <w:basedOn w:val="afffc"/>
    <w:next w:val="a"/>
    <w:uiPriority w:val="99"/>
    <w:qFormat/>
    <w:rsid w:val="0018331B"/>
    <w:pPr>
      <w:ind w:firstLine="500"/>
    </w:pPr>
  </w:style>
  <w:style w:type="paragraph" w:customStyle="1" w:styleId="afffff0">
    <w:name w:val="Текст ЭР (см. также)"/>
    <w:basedOn w:val="a"/>
    <w:next w:val="a"/>
    <w:uiPriority w:val="99"/>
    <w:qFormat/>
    <w:rsid w:val="0018331B"/>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1">
    <w:name w:val="Технический комментарий"/>
    <w:basedOn w:val="a"/>
    <w:next w:val="a"/>
    <w:uiPriority w:val="99"/>
    <w:qFormat/>
    <w:rsid w:val="0018331B"/>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2">
    <w:name w:val="Утратил силу"/>
    <w:uiPriority w:val="99"/>
    <w:rsid w:val="0018331B"/>
    <w:rPr>
      <w:b/>
      <w:strike/>
      <w:color w:val="666600"/>
    </w:rPr>
  </w:style>
  <w:style w:type="paragraph" w:customStyle="1" w:styleId="afffff3">
    <w:name w:val="Формула"/>
    <w:basedOn w:val="a"/>
    <w:next w:val="a"/>
    <w:uiPriority w:val="99"/>
    <w:qFormat/>
    <w:rsid w:val="0018331B"/>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4">
    <w:name w:val="Центрированный (таблица)"/>
    <w:basedOn w:val="afffc"/>
    <w:next w:val="a"/>
    <w:uiPriority w:val="99"/>
    <w:qFormat/>
    <w:rsid w:val="0018331B"/>
    <w:pPr>
      <w:jc w:val="center"/>
    </w:pPr>
  </w:style>
  <w:style w:type="paragraph" w:customStyle="1" w:styleId="-">
    <w:name w:val="ЭР-содержание (правое окно)"/>
    <w:basedOn w:val="a"/>
    <w:next w:val="a"/>
    <w:uiPriority w:val="99"/>
    <w:qFormat/>
    <w:rsid w:val="0018331B"/>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qFormat/>
    <w:rsid w:val="0018331B"/>
    <w:pPr>
      <w:autoSpaceDE w:val="0"/>
      <w:autoSpaceDN w:val="0"/>
      <w:adjustRightInd w:val="0"/>
    </w:pPr>
    <w:rPr>
      <w:rFonts w:ascii="Times New Roman" w:hAnsi="Times New Roman"/>
      <w:color w:val="000000"/>
      <w:sz w:val="24"/>
      <w:szCs w:val="24"/>
      <w:lang w:eastAsia="en-US"/>
    </w:rPr>
  </w:style>
  <w:style w:type="character" w:styleId="afffff5">
    <w:name w:val="annotation reference"/>
    <w:uiPriority w:val="99"/>
    <w:unhideWhenUsed/>
    <w:rsid w:val="0018331B"/>
    <w:rPr>
      <w:rFonts w:cs="Times New Roman"/>
      <w:sz w:val="16"/>
    </w:rPr>
  </w:style>
  <w:style w:type="paragraph" w:styleId="41">
    <w:name w:val="toc 4"/>
    <w:basedOn w:val="a"/>
    <w:next w:val="a"/>
    <w:autoRedefine/>
    <w:rsid w:val="0018331B"/>
    <w:pPr>
      <w:spacing w:after="0" w:line="240" w:lineRule="auto"/>
      <w:ind w:left="720"/>
    </w:pPr>
    <w:rPr>
      <w:rFonts w:cs="Calibri"/>
      <w:sz w:val="20"/>
      <w:szCs w:val="20"/>
    </w:rPr>
  </w:style>
  <w:style w:type="paragraph" w:styleId="5">
    <w:name w:val="toc 5"/>
    <w:basedOn w:val="a"/>
    <w:next w:val="a"/>
    <w:autoRedefine/>
    <w:rsid w:val="0018331B"/>
    <w:pPr>
      <w:spacing w:after="0" w:line="240" w:lineRule="auto"/>
      <w:ind w:left="960"/>
    </w:pPr>
    <w:rPr>
      <w:rFonts w:cs="Calibri"/>
      <w:sz w:val="20"/>
      <w:szCs w:val="20"/>
    </w:rPr>
  </w:style>
  <w:style w:type="paragraph" w:styleId="6">
    <w:name w:val="toc 6"/>
    <w:basedOn w:val="a"/>
    <w:next w:val="a"/>
    <w:autoRedefine/>
    <w:rsid w:val="0018331B"/>
    <w:pPr>
      <w:spacing w:after="0" w:line="240" w:lineRule="auto"/>
      <w:ind w:left="1200"/>
    </w:pPr>
    <w:rPr>
      <w:rFonts w:cs="Calibri"/>
      <w:sz w:val="20"/>
      <w:szCs w:val="20"/>
    </w:rPr>
  </w:style>
  <w:style w:type="paragraph" w:styleId="7">
    <w:name w:val="toc 7"/>
    <w:basedOn w:val="a"/>
    <w:next w:val="a"/>
    <w:autoRedefine/>
    <w:rsid w:val="0018331B"/>
    <w:pPr>
      <w:spacing w:after="0" w:line="240" w:lineRule="auto"/>
      <w:ind w:left="1440"/>
    </w:pPr>
    <w:rPr>
      <w:rFonts w:cs="Calibri"/>
      <w:sz w:val="20"/>
      <w:szCs w:val="20"/>
    </w:rPr>
  </w:style>
  <w:style w:type="paragraph" w:styleId="8">
    <w:name w:val="toc 8"/>
    <w:basedOn w:val="a"/>
    <w:next w:val="a"/>
    <w:autoRedefine/>
    <w:rsid w:val="0018331B"/>
    <w:pPr>
      <w:spacing w:after="0" w:line="240" w:lineRule="auto"/>
      <w:ind w:left="1680"/>
    </w:pPr>
    <w:rPr>
      <w:rFonts w:cs="Calibri"/>
      <w:sz w:val="20"/>
      <w:szCs w:val="20"/>
    </w:rPr>
  </w:style>
  <w:style w:type="paragraph" w:styleId="9">
    <w:name w:val="toc 9"/>
    <w:basedOn w:val="a"/>
    <w:next w:val="a"/>
    <w:autoRedefine/>
    <w:rsid w:val="0018331B"/>
    <w:pPr>
      <w:spacing w:after="0" w:line="240" w:lineRule="auto"/>
      <w:ind w:left="1920"/>
    </w:pPr>
    <w:rPr>
      <w:rFonts w:cs="Calibri"/>
      <w:sz w:val="20"/>
      <w:szCs w:val="20"/>
    </w:rPr>
  </w:style>
  <w:style w:type="paragraph" w:customStyle="1" w:styleId="s1">
    <w:name w:val="s_1"/>
    <w:basedOn w:val="a"/>
    <w:uiPriority w:val="99"/>
    <w:qFormat/>
    <w:rsid w:val="00FB6EEE"/>
    <w:pPr>
      <w:spacing w:before="100" w:beforeAutospacing="1" w:after="100" w:afterAutospacing="1" w:line="240" w:lineRule="auto"/>
    </w:pPr>
    <w:rPr>
      <w:rFonts w:ascii="Times New Roman" w:hAnsi="Times New Roman"/>
      <w:sz w:val="24"/>
      <w:szCs w:val="24"/>
    </w:rPr>
  </w:style>
  <w:style w:type="table" w:styleId="afffff6">
    <w:name w:val="Table Grid"/>
    <w:basedOn w:val="a1"/>
    <w:uiPriority w:val="39"/>
    <w:rsid w:val="0055704C"/>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7">
    <w:name w:val="endnote text"/>
    <w:basedOn w:val="a"/>
    <w:link w:val="afffff8"/>
    <w:uiPriority w:val="99"/>
    <w:semiHidden/>
    <w:unhideWhenUsed/>
    <w:rsid w:val="00345B6C"/>
    <w:pPr>
      <w:spacing w:after="0" w:line="240" w:lineRule="auto"/>
    </w:pPr>
    <w:rPr>
      <w:sz w:val="20"/>
      <w:szCs w:val="20"/>
      <w:lang w:val="x-none" w:eastAsia="x-none"/>
    </w:rPr>
  </w:style>
  <w:style w:type="character" w:customStyle="1" w:styleId="afffff8">
    <w:name w:val="Текст концевой сноски Знак"/>
    <w:link w:val="afffff7"/>
    <w:uiPriority w:val="99"/>
    <w:semiHidden/>
    <w:locked/>
    <w:rsid w:val="00345B6C"/>
    <w:rPr>
      <w:rFonts w:cs="Times New Roman"/>
      <w:sz w:val="20"/>
      <w:szCs w:val="20"/>
    </w:rPr>
  </w:style>
  <w:style w:type="character" w:styleId="afffff9">
    <w:name w:val="endnote reference"/>
    <w:uiPriority w:val="99"/>
    <w:semiHidden/>
    <w:unhideWhenUsed/>
    <w:rsid w:val="00345B6C"/>
    <w:rPr>
      <w:rFonts w:cs="Times New Roman"/>
      <w:vertAlign w:val="superscript"/>
    </w:rPr>
  </w:style>
  <w:style w:type="character" w:customStyle="1" w:styleId="af">
    <w:name w:val="Абзац списка Знак"/>
    <w:aliases w:val="Содержание. 2 уровень Знак"/>
    <w:link w:val="ae"/>
    <w:uiPriority w:val="1"/>
    <w:qFormat/>
    <w:locked/>
    <w:rsid w:val="00EC4581"/>
    <w:rPr>
      <w:rFonts w:ascii="Times New Roman" w:hAnsi="Times New Roman"/>
      <w:sz w:val="24"/>
      <w:szCs w:val="24"/>
    </w:rPr>
  </w:style>
  <w:style w:type="character" w:customStyle="1" w:styleId="a9">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8"/>
    <w:uiPriority w:val="99"/>
    <w:locked/>
    <w:rsid w:val="008E2F83"/>
    <w:rPr>
      <w:rFonts w:ascii="Times New Roman" w:hAnsi="Times New Roman"/>
      <w:sz w:val="24"/>
      <w:szCs w:val="24"/>
      <w:lang w:val="en-US" w:eastAsia="nl-NL"/>
    </w:rPr>
  </w:style>
  <w:style w:type="character" w:styleId="afffffa">
    <w:name w:val="Strong"/>
    <w:uiPriority w:val="22"/>
    <w:qFormat/>
    <w:rsid w:val="008E2F83"/>
    <w:rPr>
      <w:b/>
      <w:bCs/>
    </w:rPr>
  </w:style>
  <w:style w:type="table" w:customStyle="1" w:styleId="TableNormal">
    <w:name w:val="Table Normal"/>
    <w:uiPriority w:val="2"/>
    <w:semiHidden/>
    <w:unhideWhenUsed/>
    <w:qFormat/>
    <w:rsid w:val="008E2F83"/>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E2F83"/>
    <w:pPr>
      <w:widowControl w:val="0"/>
      <w:autoSpaceDE w:val="0"/>
      <w:autoSpaceDN w:val="0"/>
      <w:spacing w:after="0" w:line="240" w:lineRule="auto"/>
      <w:ind w:left="9"/>
    </w:pPr>
    <w:rPr>
      <w:rFonts w:ascii="Times New Roman" w:hAnsi="Times New Roman"/>
      <w:lang w:eastAsia="en-US"/>
    </w:rPr>
  </w:style>
  <w:style w:type="character" w:styleId="afffffb">
    <w:name w:val="FollowedHyperlink"/>
    <w:uiPriority w:val="99"/>
    <w:unhideWhenUsed/>
    <w:rsid w:val="008E2F83"/>
    <w:rPr>
      <w:color w:val="0000FF"/>
      <w:u w:val="single"/>
    </w:rPr>
  </w:style>
  <w:style w:type="paragraph" w:customStyle="1" w:styleId="11">
    <w:name w:val="Знак сноски1"/>
    <w:link w:val="ac"/>
    <w:rsid w:val="00FB6B37"/>
    <w:rPr>
      <w:vertAlign w:val="superscript"/>
    </w:rPr>
  </w:style>
  <w:style w:type="paragraph" w:styleId="afffffc">
    <w:name w:val="No Spacing"/>
    <w:link w:val="afffffd"/>
    <w:uiPriority w:val="99"/>
    <w:qFormat/>
    <w:rsid w:val="00C63758"/>
    <w:rPr>
      <w:sz w:val="22"/>
      <w:szCs w:val="22"/>
    </w:rPr>
  </w:style>
  <w:style w:type="paragraph" w:customStyle="1" w:styleId="s16">
    <w:name w:val="s_16"/>
    <w:basedOn w:val="a"/>
    <w:rsid w:val="00791124"/>
    <w:pPr>
      <w:spacing w:before="100" w:beforeAutospacing="1" w:after="100" w:afterAutospacing="1" w:line="240" w:lineRule="auto"/>
    </w:pPr>
    <w:rPr>
      <w:rFonts w:ascii="Times New Roman" w:hAnsi="Times New Roman"/>
      <w:sz w:val="24"/>
      <w:szCs w:val="24"/>
    </w:rPr>
  </w:style>
  <w:style w:type="character" w:customStyle="1" w:styleId="16">
    <w:name w:val="Неразрешенное упоминание1"/>
    <w:uiPriority w:val="99"/>
    <w:semiHidden/>
    <w:unhideWhenUsed/>
    <w:rsid w:val="00C74A57"/>
    <w:rPr>
      <w:color w:val="605E5C"/>
      <w:shd w:val="clear" w:color="auto" w:fill="E1DFDD"/>
    </w:rPr>
  </w:style>
  <w:style w:type="numbering" w:customStyle="1" w:styleId="17">
    <w:name w:val="Нет списка1"/>
    <w:next w:val="a2"/>
    <w:uiPriority w:val="99"/>
    <w:semiHidden/>
    <w:unhideWhenUsed/>
    <w:rsid w:val="00EF062D"/>
  </w:style>
  <w:style w:type="table" w:customStyle="1" w:styleId="TableGrid">
    <w:name w:val="TableGrid"/>
    <w:rsid w:val="00EF062D"/>
    <w:rPr>
      <w:sz w:val="22"/>
      <w:szCs w:val="22"/>
      <w:lang w:val="en-US" w:eastAsia="en-US"/>
    </w:rPr>
    <w:tblPr>
      <w:tblCellMar>
        <w:top w:w="0" w:type="dxa"/>
        <w:left w:w="0" w:type="dxa"/>
        <w:bottom w:w="0" w:type="dxa"/>
        <w:right w:w="0" w:type="dxa"/>
      </w:tblCellMar>
    </w:tblPr>
  </w:style>
  <w:style w:type="paragraph" w:styleId="afffffe">
    <w:name w:val="TOC Heading"/>
    <w:basedOn w:val="1"/>
    <w:next w:val="a"/>
    <w:uiPriority w:val="39"/>
    <w:unhideWhenUsed/>
    <w:qFormat/>
    <w:rsid w:val="00EF062D"/>
    <w:pPr>
      <w:keepLines/>
      <w:spacing w:after="0" w:line="259" w:lineRule="auto"/>
      <w:outlineLvl w:val="9"/>
    </w:pPr>
    <w:rPr>
      <w:rFonts w:ascii="Calibri Light" w:hAnsi="Calibri Light"/>
      <w:b w:val="0"/>
      <w:bCs w:val="0"/>
      <w:color w:val="2F5496"/>
      <w:kern w:val="0"/>
      <w:lang w:val="ru-RU" w:eastAsia="ru-RU"/>
    </w:rPr>
  </w:style>
  <w:style w:type="numbering" w:customStyle="1" w:styleId="112">
    <w:name w:val="Нет списка11"/>
    <w:next w:val="a2"/>
    <w:uiPriority w:val="99"/>
    <w:semiHidden/>
    <w:unhideWhenUsed/>
    <w:rsid w:val="00EF062D"/>
  </w:style>
  <w:style w:type="table" w:customStyle="1" w:styleId="18">
    <w:name w:val="Сетка таблицы1"/>
    <w:basedOn w:val="a1"/>
    <w:next w:val="afffff6"/>
    <w:rsid w:val="00EF062D"/>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EF062D"/>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numbering" w:customStyle="1" w:styleId="27">
    <w:name w:val="Нет списка2"/>
    <w:next w:val="a2"/>
    <w:uiPriority w:val="99"/>
    <w:semiHidden/>
    <w:unhideWhenUsed/>
    <w:rsid w:val="00CE1C2F"/>
  </w:style>
  <w:style w:type="character" w:customStyle="1" w:styleId="extended-textshort">
    <w:name w:val="extended-text__short"/>
    <w:basedOn w:val="a0"/>
    <w:rsid w:val="00CE1C2F"/>
  </w:style>
  <w:style w:type="paragraph" w:styleId="affffff">
    <w:name w:val="Subtitle"/>
    <w:basedOn w:val="a"/>
    <w:next w:val="a"/>
    <w:link w:val="affffff0"/>
    <w:uiPriority w:val="99"/>
    <w:qFormat/>
    <w:rsid w:val="00CE1C2F"/>
    <w:pPr>
      <w:spacing w:after="60" w:line="240" w:lineRule="auto"/>
      <w:jc w:val="center"/>
      <w:outlineLvl w:val="1"/>
    </w:pPr>
    <w:rPr>
      <w:rFonts w:ascii="Cambria" w:hAnsi="Cambria"/>
      <w:sz w:val="24"/>
      <w:szCs w:val="24"/>
    </w:rPr>
  </w:style>
  <w:style w:type="character" w:customStyle="1" w:styleId="affffff0">
    <w:name w:val="Подзаголовок Знак"/>
    <w:basedOn w:val="a0"/>
    <w:link w:val="affffff"/>
    <w:uiPriority w:val="99"/>
    <w:rsid w:val="00CE1C2F"/>
    <w:rPr>
      <w:rFonts w:ascii="Cambria" w:hAnsi="Cambria"/>
      <w:sz w:val="24"/>
      <w:szCs w:val="24"/>
    </w:rPr>
  </w:style>
  <w:style w:type="character" w:customStyle="1" w:styleId="highlightedsearchterm">
    <w:name w:val="highlightedsearchterm"/>
    <w:basedOn w:val="a0"/>
    <w:rsid w:val="00CE1C2F"/>
  </w:style>
  <w:style w:type="character" w:customStyle="1" w:styleId="googqs-tidbit">
    <w:name w:val="goog_qs-tidbit"/>
    <w:basedOn w:val="a0"/>
    <w:rsid w:val="00CE1C2F"/>
  </w:style>
  <w:style w:type="paragraph" w:customStyle="1" w:styleId="210">
    <w:name w:val="Основной текст 21"/>
    <w:basedOn w:val="a"/>
    <w:rsid w:val="00CE1C2F"/>
    <w:pPr>
      <w:overflowPunct w:val="0"/>
      <w:autoSpaceDE w:val="0"/>
      <w:autoSpaceDN w:val="0"/>
      <w:adjustRightInd w:val="0"/>
      <w:spacing w:after="0" w:line="240" w:lineRule="auto"/>
      <w:ind w:left="567"/>
    </w:pPr>
    <w:rPr>
      <w:rFonts w:ascii="Arial" w:hAnsi="Arial"/>
      <w:sz w:val="24"/>
      <w:szCs w:val="20"/>
    </w:rPr>
  </w:style>
  <w:style w:type="character" w:customStyle="1" w:styleId="afffffd">
    <w:name w:val="Без интервала Знак"/>
    <w:link w:val="afffffc"/>
    <w:uiPriority w:val="99"/>
    <w:locked/>
    <w:rsid w:val="00CE1C2F"/>
    <w:rPr>
      <w:sz w:val="22"/>
      <w:szCs w:val="22"/>
    </w:rPr>
  </w:style>
  <w:style w:type="paragraph" w:styleId="affffff1">
    <w:name w:val="List"/>
    <w:basedOn w:val="a"/>
    <w:uiPriority w:val="99"/>
    <w:rsid w:val="00CE1C2F"/>
    <w:pPr>
      <w:spacing w:after="0" w:line="240" w:lineRule="auto"/>
      <w:ind w:left="283" w:hanging="283"/>
      <w:contextualSpacing/>
    </w:pPr>
    <w:rPr>
      <w:rFonts w:ascii="Times New Roman" w:hAnsi="Times New Roman"/>
      <w:sz w:val="24"/>
      <w:szCs w:val="24"/>
    </w:rPr>
  </w:style>
  <w:style w:type="paragraph" w:customStyle="1" w:styleId="Style36">
    <w:name w:val="Style36"/>
    <w:basedOn w:val="a"/>
    <w:uiPriority w:val="99"/>
    <w:rsid w:val="00CE1C2F"/>
    <w:pPr>
      <w:widowControl w:val="0"/>
      <w:autoSpaceDE w:val="0"/>
      <w:autoSpaceDN w:val="0"/>
      <w:adjustRightInd w:val="0"/>
      <w:spacing w:after="0" w:line="192" w:lineRule="exact"/>
      <w:jc w:val="both"/>
    </w:pPr>
    <w:rPr>
      <w:rFonts w:ascii="Times New Roman" w:hAnsi="Times New Roman"/>
      <w:sz w:val="24"/>
      <w:szCs w:val="24"/>
    </w:rPr>
  </w:style>
  <w:style w:type="character" w:customStyle="1" w:styleId="FontStyle44">
    <w:name w:val="Font Style44"/>
    <w:uiPriority w:val="99"/>
    <w:rsid w:val="00CE1C2F"/>
    <w:rPr>
      <w:rFonts w:ascii="Times New Roman" w:hAnsi="Times New Roman" w:cs="Times New Roman"/>
      <w:b/>
      <w:bCs/>
      <w:sz w:val="20"/>
      <w:szCs w:val="20"/>
    </w:rPr>
  </w:style>
  <w:style w:type="character" w:customStyle="1" w:styleId="FontStyle193">
    <w:name w:val="Font Style193"/>
    <w:uiPriority w:val="99"/>
    <w:rsid w:val="00CE1C2F"/>
    <w:rPr>
      <w:rFonts w:ascii="Arial" w:hAnsi="Arial"/>
      <w:b/>
      <w:sz w:val="50"/>
    </w:rPr>
  </w:style>
  <w:style w:type="character" w:customStyle="1" w:styleId="FontStyle151">
    <w:name w:val="Font Style151"/>
    <w:uiPriority w:val="99"/>
    <w:rsid w:val="00CE1C2F"/>
    <w:rPr>
      <w:rFonts w:ascii="Arial" w:hAnsi="Arial"/>
      <w:b/>
      <w:smallCaps/>
      <w:spacing w:val="30"/>
      <w:sz w:val="44"/>
    </w:rPr>
  </w:style>
  <w:style w:type="character" w:customStyle="1" w:styleId="apple-style-span">
    <w:name w:val="apple-style-span"/>
    <w:basedOn w:val="a0"/>
    <w:rsid w:val="00CE1C2F"/>
    <w:rPr>
      <w:rFonts w:cs="Times New Roman"/>
    </w:rPr>
  </w:style>
  <w:style w:type="character" w:customStyle="1" w:styleId="FontStyle153">
    <w:name w:val="Font Style153"/>
    <w:uiPriority w:val="99"/>
    <w:rsid w:val="00CE1C2F"/>
    <w:rPr>
      <w:rFonts w:ascii="Bookman Old Style" w:hAnsi="Bookman Old Style"/>
      <w:spacing w:val="10"/>
      <w:sz w:val="44"/>
    </w:rPr>
  </w:style>
  <w:style w:type="paragraph" w:customStyle="1" w:styleId="310">
    <w:name w:val="Основной текст с отступом 31"/>
    <w:basedOn w:val="a"/>
    <w:uiPriority w:val="99"/>
    <w:rsid w:val="00CE1C2F"/>
    <w:pPr>
      <w:overflowPunct w:val="0"/>
      <w:autoSpaceDE w:val="0"/>
      <w:autoSpaceDN w:val="0"/>
      <w:adjustRightInd w:val="0"/>
      <w:spacing w:after="0" w:line="240" w:lineRule="auto"/>
      <w:ind w:firstLine="720"/>
    </w:pPr>
    <w:rPr>
      <w:rFonts w:ascii="Times New Roman" w:hAnsi="Times New Roman" w:cs="Calibri"/>
      <w:sz w:val="28"/>
      <w:szCs w:val="28"/>
    </w:rPr>
  </w:style>
  <w:style w:type="character" w:customStyle="1" w:styleId="affffff2">
    <w:name w:val="Основной текст + Не полужирный"/>
    <w:aliases w:val="Курсив"/>
    <w:basedOn w:val="a0"/>
    <w:uiPriority w:val="99"/>
    <w:rsid w:val="00CE1C2F"/>
    <w:rPr>
      <w:rFonts w:ascii="Times New Roman" w:hAnsi="Times New Roman" w:cs="Times New Roman"/>
      <w:i/>
      <w:iCs/>
      <w:sz w:val="23"/>
      <w:szCs w:val="23"/>
      <w:u w:val="none"/>
    </w:rPr>
  </w:style>
  <w:style w:type="character" w:customStyle="1" w:styleId="19">
    <w:name w:val="Основной текст Знак1"/>
    <w:basedOn w:val="a0"/>
    <w:uiPriority w:val="99"/>
    <w:rsid w:val="00CE1C2F"/>
    <w:rPr>
      <w:rFonts w:ascii="Times New Roman" w:hAnsi="Times New Roman" w:cs="Times New Roman"/>
      <w:b/>
      <w:bCs/>
      <w:sz w:val="23"/>
      <w:szCs w:val="23"/>
      <w:shd w:val="clear" w:color="auto" w:fill="FFFFFF"/>
    </w:rPr>
  </w:style>
  <w:style w:type="character" w:customStyle="1" w:styleId="32">
    <w:name w:val="Основной текст (3)_"/>
    <w:basedOn w:val="a0"/>
    <w:link w:val="33"/>
    <w:uiPriority w:val="99"/>
    <w:rsid w:val="00CE1C2F"/>
    <w:rPr>
      <w:rFonts w:ascii="Times New Roman" w:hAnsi="Times New Roman"/>
      <w:i/>
      <w:iCs/>
      <w:sz w:val="23"/>
      <w:szCs w:val="23"/>
      <w:shd w:val="clear" w:color="auto" w:fill="FFFFFF"/>
    </w:rPr>
  </w:style>
  <w:style w:type="paragraph" w:customStyle="1" w:styleId="33">
    <w:name w:val="Основной текст (3)"/>
    <w:basedOn w:val="a"/>
    <w:link w:val="32"/>
    <w:uiPriority w:val="99"/>
    <w:rsid w:val="00CE1C2F"/>
    <w:pPr>
      <w:widowControl w:val="0"/>
      <w:shd w:val="clear" w:color="auto" w:fill="FFFFFF"/>
      <w:spacing w:after="480" w:line="312" w:lineRule="exact"/>
      <w:jc w:val="center"/>
    </w:pPr>
    <w:rPr>
      <w:rFonts w:ascii="Times New Roman" w:hAnsi="Times New Roman"/>
      <w:i/>
      <w:iCs/>
      <w:sz w:val="23"/>
      <w:szCs w:val="23"/>
    </w:rPr>
  </w:style>
  <w:style w:type="character" w:customStyle="1" w:styleId="3Exact">
    <w:name w:val="Основной текст (3) Exact"/>
    <w:basedOn w:val="a0"/>
    <w:uiPriority w:val="99"/>
    <w:rsid w:val="00CE1C2F"/>
    <w:rPr>
      <w:rFonts w:ascii="Times New Roman" w:hAnsi="Times New Roman" w:cs="Times New Roman"/>
      <w:i/>
      <w:iCs/>
      <w:spacing w:val="-2"/>
      <w:sz w:val="21"/>
      <w:szCs w:val="21"/>
      <w:u w:val="none"/>
    </w:rPr>
  </w:style>
  <w:style w:type="character" w:customStyle="1" w:styleId="affffff3">
    <w:name w:val="Основной текст + Курсив"/>
    <w:basedOn w:val="19"/>
    <w:uiPriority w:val="99"/>
    <w:rsid w:val="00CE1C2F"/>
    <w:rPr>
      <w:rFonts w:ascii="Times New Roman" w:hAnsi="Times New Roman" w:cs="Times New Roman"/>
      <w:b/>
      <w:bCs/>
      <w:i/>
      <w:iCs/>
      <w:sz w:val="23"/>
      <w:szCs w:val="23"/>
      <w:u w:val="none"/>
      <w:shd w:val="clear" w:color="auto" w:fill="FFFFFF"/>
    </w:rPr>
  </w:style>
  <w:style w:type="paragraph" w:customStyle="1" w:styleId="affffff4">
    <w:name w:val="Базовый"/>
    <w:rsid w:val="00CE1C2F"/>
    <w:pPr>
      <w:widowControl w:val="0"/>
      <w:suppressAutoHyphens/>
      <w:spacing w:after="200" w:line="276" w:lineRule="auto"/>
    </w:pPr>
    <w:rPr>
      <w:rFonts w:ascii="Liberation Serif" w:hAnsi="Liberation Serif" w:cs="Lohit Hindi"/>
      <w:sz w:val="24"/>
      <w:szCs w:val="24"/>
      <w:lang w:eastAsia="zh-CN" w:bidi="hi-IN"/>
    </w:rPr>
  </w:style>
  <w:style w:type="character" w:customStyle="1" w:styleId="affffff5">
    <w:name w:val="Основной текст_"/>
    <w:basedOn w:val="a0"/>
    <w:link w:val="42"/>
    <w:rsid w:val="00CE1C2F"/>
    <w:rPr>
      <w:rFonts w:eastAsia="Calibri" w:cs="Calibri"/>
      <w:spacing w:val="2"/>
      <w:shd w:val="clear" w:color="auto" w:fill="FFFFFF"/>
    </w:rPr>
  </w:style>
  <w:style w:type="paragraph" w:customStyle="1" w:styleId="42">
    <w:name w:val="Основной текст4"/>
    <w:basedOn w:val="a"/>
    <w:link w:val="affffff5"/>
    <w:rsid w:val="00CE1C2F"/>
    <w:pPr>
      <w:widowControl w:val="0"/>
      <w:shd w:val="clear" w:color="auto" w:fill="FFFFFF"/>
      <w:spacing w:before="420" w:after="240" w:line="298" w:lineRule="exact"/>
      <w:ind w:hanging="360"/>
      <w:jc w:val="both"/>
    </w:pPr>
    <w:rPr>
      <w:rFonts w:eastAsia="Calibri" w:cs="Calibri"/>
      <w:spacing w:val="2"/>
      <w:sz w:val="20"/>
      <w:szCs w:val="20"/>
    </w:rPr>
  </w:style>
  <w:style w:type="character" w:customStyle="1" w:styleId="1a">
    <w:name w:val="Основной текст1"/>
    <w:basedOn w:val="affffff5"/>
    <w:rsid w:val="00CE1C2F"/>
    <w:rPr>
      <w:rFonts w:eastAsia="Calibri" w:cs="Calibri"/>
      <w:color w:val="000000"/>
      <w:spacing w:val="2"/>
      <w:w w:val="100"/>
      <w:position w:val="0"/>
      <w:shd w:val="clear" w:color="auto" w:fill="FFFFFF"/>
      <w:lang w:val="ru-RU"/>
    </w:rPr>
  </w:style>
  <w:style w:type="paragraph" w:customStyle="1" w:styleId="Docsubtitle2">
    <w:name w:val="Doc subtitle2"/>
    <w:basedOn w:val="a"/>
    <w:link w:val="Docsubtitle2Char"/>
    <w:qFormat/>
    <w:rsid w:val="00CE1C2F"/>
    <w:pPr>
      <w:spacing w:after="0" w:line="240" w:lineRule="auto"/>
    </w:pPr>
    <w:rPr>
      <w:rFonts w:ascii="Arial" w:eastAsia="Calibri" w:hAnsi="Arial"/>
      <w:sz w:val="28"/>
      <w:szCs w:val="28"/>
      <w:lang w:val="en-GB" w:eastAsia="en-US"/>
    </w:rPr>
  </w:style>
  <w:style w:type="character" w:customStyle="1" w:styleId="Docsubtitle2Char">
    <w:name w:val="Doc subtitle2 Char"/>
    <w:basedOn w:val="a0"/>
    <w:link w:val="Docsubtitle2"/>
    <w:rsid w:val="00CE1C2F"/>
    <w:rPr>
      <w:rFonts w:ascii="Arial" w:eastAsia="Calibri" w:hAnsi="Arial"/>
      <w:sz w:val="28"/>
      <w:szCs w:val="28"/>
      <w:lang w:val="en-GB" w:eastAsia="en-US"/>
    </w:rPr>
  </w:style>
  <w:style w:type="paragraph" w:customStyle="1" w:styleId="Doctitle">
    <w:name w:val="Doc title"/>
    <w:basedOn w:val="a"/>
    <w:rsid w:val="00CE1C2F"/>
    <w:pPr>
      <w:spacing w:after="0" w:line="240" w:lineRule="auto"/>
    </w:pPr>
    <w:rPr>
      <w:rFonts w:ascii="Arial" w:hAnsi="Arial"/>
      <w:b/>
      <w:sz w:val="40"/>
      <w:szCs w:val="24"/>
      <w:lang w:val="en-GB" w:eastAsia="en-US"/>
    </w:rPr>
  </w:style>
  <w:style w:type="character" w:customStyle="1" w:styleId="colorgray">
    <w:name w:val="colorgray"/>
    <w:basedOn w:val="a0"/>
    <w:rsid w:val="00CE1C2F"/>
  </w:style>
  <w:style w:type="paragraph" w:customStyle="1" w:styleId="full">
    <w:name w:val="full"/>
    <w:basedOn w:val="a"/>
    <w:rsid w:val="00CE1C2F"/>
    <w:pPr>
      <w:spacing w:before="100" w:beforeAutospacing="1" w:after="100" w:afterAutospacing="1" w:line="240" w:lineRule="auto"/>
    </w:pPr>
    <w:rPr>
      <w:rFonts w:ascii="Times New Roman" w:hAnsi="Times New Roman"/>
      <w:sz w:val="24"/>
      <w:szCs w:val="24"/>
    </w:rPr>
  </w:style>
  <w:style w:type="character" w:customStyle="1" w:styleId="28">
    <w:name w:val="Заголовок2"/>
    <w:rsid w:val="00CE1C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14256">
      <w:bodyDiv w:val="1"/>
      <w:marLeft w:val="0"/>
      <w:marRight w:val="0"/>
      <w:marTop w:val="0"/>
      <w:marBottom w:val="0"/>
      <w:divBdr>
        <w:top w:val="none" w:sz="0" w:space="0" w:color="auto"/>
        <w:left w:val="none" w:sz="0" w:space="0" w:color="auto"/>
        <w:bottom w:val="none" w:sz="0" w:space="0" w:color="auto"/>
        <w:right w:val="none" w:sz="0" w:space="0" w:color="auto"/>
      </w:divBdr>
    </w:div>
    <w:div w:id="48504811">
      <w:marLeft w:val="0"/>
      <w:marRight w:val="0"/>
      <w:marTop w:val="0"/>
      <w:marBottom w:val="0"/>
      <w:divBdr>
        <w:top w:val="none" w:sz="0" w:space="0" w:color="auto"/>
        <w:left w:val="none" w:sz="0" w:space="0" w:color="auto"/>
        <w:bottom w:val="none" w:sz="0" w:space="0" w:color="auto"/>
        <w:right w:val="none" w:sz="0" w:space="0" w:color="auto"/>
      </w:divBdr>
    </w:div>
    <w:div w:id="48504812">
      <w:marLeft w:val="0"/>
      <w:marRight w:val="0"/>
      <w:marTop w:val="0"/>
      <w:marBottom w:val="0"/>
      <w:divBdr>
        <w:top w:val="none" w:sz="0" w:space="0" w:color="auto"/>
        <w:left w:val="none" w:sz="0" w:space="0" w:color="auto"/>
        <w:bottom w:val="none" w:sz="0" w:space="0" w:color="auto"/>
        <w:right w:val="none" w:sz="0" w:space="0" w:color="auto"/>
      </w:divBdr>
    </w:div>
    <w:div w:id="48504813">
      <w:marLeft w:val="0"/>
      <w:marRight w:val="0"/>
      <w:marTop w:val="0"/>
      <w:marBottom w:val="0"/>
      <w:divBdr>
        <w:top w:val="none" w:sz="0" w:space="0" w:color="auto"/>
        <w:left w:val="none" w:sz="0" w:space="0" w:color="auto"/>
        <w:bottom w:val="none" w:sz="0" w:space="0" w:color="auto"/>
        <w:right w:val="none" w:sz="0" w:space="0" w:color="auto"/>
      </w:divBdr>
    </w:div>
    <w:div w:id="48504814">
      <w:marLeft w:val="0"/>
      <w:marRight w:val="0"/>
      <w:marTop w:val="0"/>
      <w:marBottom w:val="0"/>
      <w:divBdr>
        <w:top w:val="none" w:sz="0" w:space="0" w:color="auto"/>
        <w:left w:val="none" w:sz="0" w:space="0" w:color="auto"/>
        <w:bottom w:val="none" w:sz="0" w:space="0" w:color="auto"/>
        <w:right w:val="none" w:sz="0" w:space="0" w:color="auto"/>
      </w:divBdr>
    </w:div>
    <w:div w:id="48504816">
      <w:marLeft w:val="0"/>
      <w:marRight w:val="0"/>
      <w:marTop w:val="0"/>
      <w:marBottom w:val="0"/>
      <w:divBdr>
        <w:top w:val="none" w:sz="0" w:space="0" w:color="auto"/>
        <w:left w:val="none" w:sz="0" w:space="0" w:color="auto"/>
        <w:bottom w:val="none" w:sz="0" w:space="0" w:color="auto"/>
        <w:right w:val="none" w:sz="0" w:space="0" w:color="auto"/>
      </w:divBdr>
    </w:div>
    <w:div w:id="48504822">
      <w:marLeft w:val="0"/>
      <w:marRight w:val="0"/>
      <w:marTop w:val="0"/>
      <w:marBottom w:val="0"/>
      <w:divBdr>
        <w:top w:val="none" w:sz="0" w:space="0" w:color="auto"/>
        <w:left w:val="none" w:sz="0" w:space="0" w:color="auto"/>
        <w:bottom w:val="none" w:sz="0" w:space="0" w:color="auto"/>
        <w:right w:val="none" w:sz="0" w:space="0" w:color="auto"/>
      </w:divBdr>
    </w:div>
    <w:div w:id="48504823">
      <w:marLeft w:val="0"/>
      <w:marRight w:val="0"/>
      <w:marTop w:val="0"/>
      <w:marBottom w:val="0"/>
      <w:divBdr>
        <w:top w:val="none" w:sz="0" w:space="0" w:color="auto"/>
        <w:left w:val="none" w:sz="0" w:space="0" w:color="auto"/>
        <w:bottom w:val="none" w:sz="0" w:space="0" w:color="auto"/>
        <w:right w:val="none" w:sz="0" w:space="0" w:color="auto"/>
      </w:divBdr>
    </w:div>
    <w:div w:id="48504824">
      <w:marLeft w:val="0"/>
      <w:marRight w:val="0"/>
      <w:marTop w:val="0"/>
      <w:marBottom w:val="0"/>
      <w:divBdr>
        <w:top w:val="none" w:sz="0" w:space="0" w:color="auto"/>
        <w:left w:val="none" w:sz="0" w:space="0" w:color="auto"/>
        <w:bottom w:val="none" w:sz="0" w:space="0" w:color="auto"/>
        <w:right w:val="none" w:sz="0" w:space="0" w:color="auto"/>
      </w:divBdr>
    </w:div>
    <w:div w:id="48504825">
      <w:marLeft w:val="0"/>
      <w:marRight w:val="0"/>
      <w:marTop w:val="0"/>
      <w:marBottom w:val="0"/>
      <w:divBdr>
        <w:top w:val="none" w:sz="0" w:space="0" w:color="auto"/>
        <w:left w:val="none" w:sz="0" w:space="0" w:color="auto"/>
        <w:bottom w:val="none" w:sz="0" w:space="0" w:color="auto"/>
        <w:right w:val="none" w:sz="0" w:space="0" w:color="auto"/>
      </w:divBdr>
    </w:div>
    <w:div w:id="48504828">
      <w:marLeft w:val="0"/>
      <w:marRight w:val="0"/>
      <w:marTop w:val="0"/>
      <w:marBottom w:val="0"/>
      <w:divBdr>
        <w:top w:val="none" w:sz="0" w:space="0" w:color="auto"/>
        <w:left w:val="none" w:sz="0" w:space="0" w:color="auto"/>
        <w:bottom w:val="none" w:sz="0" w:space="0" w:color="auto"/>
        <w:right w:val="none" w:sz="0" w:space="0" w:color="auto"/>
      </w:divBdr>
    </w:div>
    <w:div w:id="48504829">
      <w:marLeft w:val="0"/>
      <w:marRight w:val="0"/>
      <w:marTop w:val="0"/>
      <w:marBottom w:val="0"/>
      <w:divBdr>
        <w:top w:val="none" w:sz="0" w:space="0" w:color="auto"/>
        <w:left w:val="none" w:sz="0" w:space="0" w:color="auto"/>
        <w:bottom w:val="none" w:sz="0" w:space="0" w:color="auto"/>
        <w:right w:val="none" w:sz="0" w:space="0" w:color="auto"/>
      </w:divBdr>
      <w:divsChild>
        <w:div w:id="48504834">
          <w:marLeft w:val="0"/>
          <w:marRight w:val="0"/>
          <w:marTop w:val="0"/>
          <w:marBottom w:val="0"/>
          <w:divBdr>
            <w:top w:val="none" w:sz="0" w:space="0" w:color="auto"/>
            <w:left w:val="none" w:sz="0" w:space="0" w:color="auto"/>
            <w:bottom w:val="none" w:sz="0" w:space="0" w:color="auto"/>
            <w:right w:val="none" w:sz="0" w:space="0" w:color="auto"/>
          </w:divBdr>
          <w:divsChild>
            <w:div w:id="48504835">
              <w:marLeft w:val="0"/>
              <w:marRight w:val="0"/>
              <w:marTop w:val="0"/>
              <w:marBottom w:val="0"/>
              <w:divBdr>
                <w:top w:val="none" w:sz="0" w:space="0" w:color="auto"/>
                <w:left w:val="none" w:sz="0" w:space="0" w:color="auto"/>
                <w:bottom w:val="none" w:sz="0" w:space="0" w:color="auto"/>
                <w:right w:val="none" w:sz="0" w:space="0" w:color="auto"/>
              </w:divBdr>
              <w:divsChild>
                <w:div w:id="48504815">
                  <w:marLeft w:val="0"/>
                  <w:marRight w:val="0"/>
                  <w:marTop w:val="0"/>
                  <w:marBottom w:val="0"/>
                  <w:divBdr>
                    <w:top w:val="none" w:sz="0" w:space="0" w:color="auto"/>
                    <w:left w:val="none" w:sz="0" w:space="0" w:color="auto"/>
                    <w:bottom w:val="none" w:sz="0" w:space="0" w:color="auto"/>
                    <w:right w:val="none" w:sz="0" w:space="0" w:color="auto"/>
                  </w:divBdr>
                  <w:divsChild>
                    <w:div w:id="48504838">
                      <w:marLeft w:val="0"/>
                      <w:marRight w:val="0"/>
                      <w:marTop w:val="0"/>
                      <w:marBottom w:val="0"/>
                      <w:divBdr>
                        <w:top w:val="none" w:sz="0" w:space="0" w:color="auto"/>
                        <w:left w:val="none" w:sz="0" w:space="0" w:color="auto"/>
                        <w:bottom w:val="none" w:sz="0" w:space="0" w:color="auto"/>
                        <w:right w:val="none" w:sz="0" w:space="0" w:color="auto"/>
                      </w:divBdr>
                      <w:divsChild>
                        <w:div w:id="48504832">
                          <w:marLeft w:val="0"/>
                          <w:marRight w:val="0"/>
                          <w:marTop w:val="0"/>
                          <w:marBottom w:val="0"/>
                          <w:divBdr>
                            <w:top w:val="none" w:sz="0" w:space="0" w:color="auto"/>
                            <w:left w:val="none" w:sz="0" w:space="0" w:color="auto"/>
                            <w:bottom w:val="none" w:sz="0" w:space="0" w:color="auto"/>
                            <w:right w:val="none" w:sz="0" w:space="0" w:color="auto"/>
                          </w:divBdr>
                          <w:divsChild>
                            <w:div w:id="4850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30">
      <w:marLeft w:val="0"/>
      <w:marRight w:val="0"/>
      <w:marTop w:val="0"/>
      <w:marBottom w:val="0"/>
      <w:divBdr>
        <w:top w:val="none" w:sz="0" w:space="0" w:color="auto"/>
        <w:left w:val="none" w:sz="0" w:space="0" w:color="auto"/>
        <w:bottom w:val="none" w:sz="0" w:space="0" w:color="auto"/>
        <w:right w:val="none" w:sz="0" w:space="0" w:color="auto"/>
      </w:divBdr>
    </w:div>
    <w:div w:id="48504836">
      <w:marLeft w:val="0"/>
      <w:marRight w:val="0"/>
      <w:marTop w:val="0"/>
      <w:marBottom w:val="0"/>
      <w:divBdr>
        <w:top w:val="none" w:sz="0" w:space="0" w:color="auto"/>
        <w:left w:val="none" w:sz="0" w:space="0" w:color="auto"/>
        <w:bottom w:val="none" w:sz="0" w:space="0" w:color="auto"/>
        <w:right w:val="none" w:sz="0" w:space="0" w:color="auto"/>
      </w:divBdr>
    </w:div>
    <w:div w:id="48504840">
      <w:marLeft w:val="0"/>
      <w:marRight w:val="0"/>
      <w:marTop w:val="0"/>
      <w:marBottom w:val="0"/>
      <w:divBdr>
        <w:top w:val="none" w:sz="0" w:space="0" w:color="auto"/>
        <w:left w:val="none" w:sz="0" w:space="0" w:color="auto"/>
        <w:bottom w:val="none" w:sz="0" w:space="0" w:color="auto"/>
        <w:right w:val="none" w:sz="0" w:space="0" w:color="auto"/>
      </w:divBdr>
    </w:div>
    <w:div w:id="48504841">
      <w:marLeft w:val="0"/>
      <w:marRight w:val="0"/>
      <w:marTop w:val="0"/>
      <w:marBottom w:val="0"/>
      <w:divBdr>
        <w:top w:val="none" w:sz="0" w:space="0" w:color="auto"/>
        <w:left w:val="none" w:sz="0" w:space="0" w:color="auto"/>
        <w:bottom w:val="none" w:sz="0" w:space="0" w:color="auto"/>
        <w:right w:val="none" w:sz="0" w:space="0" w:color="auto"/>
      </w:divBdr>
      <w:divsChild>
        <w:div w:id="48504821">
          <w:marLeft w:val="0"/>
          <w:marRight w:val="0"/>
          <w:marTop w:val="0"/>
          <w:marBottom w:val="0"/>
          <w:divBdr>
            <w:top w:val="none" w:sz="0" w:space="0" w:color="auto"/>
            <w:left w:val="none" w:sz="0" w:space="0" w:color="auto"/>
            <w:bottom w:val="none" w:sz="0" w:space="0" w:color="auto"/>
            <w:right w:val="none" w:sz="0" w:space="0" w:color="auto"/>
          </w:divBdr>
          <w:divsChild>
            <w:div w:id="48504850">
              <w:marLeft w:val="0"/>
              <w:marRight w:val="0"/>
              <w:marTop w:val="0"/>
              <w:marBottom w:val="0"/>
              <w:divBdr>
                <w:top w:val="none" w:sz="0" w:space="0" w:color="auto"/>
                <w:left w:val="none" w:sz="0" w:space="0" w:color="auto"/>
                <w:bottom w:val="none" w:sz="0" w:space="0" w:color="auto"/>
                <w:right w:val="none" w:sz="0" w:space="0" w:color="auto"/>
              </w:divBdr>
              <w:divsChild>
                <w:div w:id="48504826">
                  <w:marLeft w:val="0"/>
                  <w:marRight w:val="0"/>
                  <w:marTop w:val="0"/>
                  <w:marBottom w:val="0"/>
                  <w:divBdr>
                    <w:top w:val="none" w:sz="0" w:space="0" w:color="auto"/>
                    <w:left w:val="none" w:sz="0" w:space="0" w:color="auto"/>
                    <w:bottom w:val="none" w:sz="0" w:space="0" w:color="auto"/>
                    <w:right w:val="none" w:sz="0" w:space="0" w:color="auto"/>
                  </w:divBdr>
                  <w:divsChild>
                    <w:div w:id="48504847">
                      <w:marLeft w:val="0"/>
                      <w:marRight w:val="0"/>
                      <w:marTop w:val="0"/>
                      <w:marBottom w:val="0"/>
                      <w:divBdr>
                        <w:top w:val="none" w:sz="0" w:space="0" w:color="auto"/>
                        <w:left w:val="none" w:sz="0" w:space="0" w:color="auto"/>
                        <w:bottom w:val="none" w:sz="0" w:space="0" w:color="auto"/>
                        <w:right w:val="none" w:sz="0" w:space="0" w:color="auto"/>
                      </w:divBdr>
                      <w:divsChild>
                        <w:div w:id="48504852">
                          <w:marLeft w:val="0"/>
                          <w:marRight w:val="0"/>
                          <w:marTop w:val="0"/>
                          <w:marBottom w:val="0"/>
                          <w:divBdr>
                            <w:top w:val="none" w:sz="0" w:space="0" w:color="auto"/>
                            <w:left w:val="none" w:sz="0" w:space="0" w:color="auto"/>
                            <w:bottom w:val="none" w:sz="0" w:space="0" w:color="auto"/>
                            <w:right w:val="none" w:sz="0" w:space="0" w:color="auto"/>
                          </w:divBdr>
                          <w:divsChild>
                            <w:div w:id="48504833">
                              <w:marLeft w:val="0"/>
                              <w:marRight w:val="0"/>
                              <w:marTop w:val="0"/>
                              <w:marBottom w:val="0"/>
                              <w:divBdr>
                                <w:top w:val="none" w:sz="0" w:space="0" w:color="auto"/>
                                <w:left w:val="none" w:sz="0" w:space="0" w:color="auto"/>
                                <w:bottom w:val="none" w:sz="0" w:space="0" w:color="auto"/>
                                <w:right w:val="none" w:sz="0" w:space="0" w:color="auto"/>
                              </w:divBdr>
                              <w:divsChild>
                                <w:div w:id="4850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504843">
      <w:marLeft w:val="0"/>
      <w:marRight w:val="0"/>
      <w:marTop w:val="0"/>
      <w:marBottom w:val="0"/>
      <w:divBdr>
        <w:top w:val="none" w:sz="0" w:space="0" w:color="auto"/>
        <w:left w:val="none" w:sz="0" w:space="0" w:color="auto"/>
        <w:bottom w:val="none" w:sz="0" w:space="0" w:color="auto"/>
        <w:right w:val="none" w:sz="0" w:space="0" w:color="auto"/>
      </w:divBdr>
      <w:divsChild>
        <w:div w:id="48504842">
          <w:marLeft w:val="0"/>
          <w:marRight w:val="0"/>
          <w:marTop w:val="0"/>
          <w:marBottom w:val="0"/>
          <w:divBdr>
            <w:top w:val="none" w:sz="0" w:space="0" w:color="auto"/>
            <w:left w:val="none" w:sz="0" w:space="0" w:color="auto"/>
            <w:bottom w:val="none" w:sz="0" w:space="0" w:color="auto"/>
            <w:right w:val="none" w:sz="0" w:space="0" w:color="auto"/>
          </w:divBdr>
          <w:divsChild>
            <w:div w:id="48504853">
              <w:marLeft w:val="0"/>
              <w:marRight w:val="0"/>
              <w:marTop w:val="0"/>
              <w:marBottom w:val="0"/>
              <w:divBdr>
                <w:top w:val="none" w:sz="0" w:space="0" w:color="auto"/>
                <w:left w:val="none" w:sz="0" w:space="0" w:color="auto"/>
                <w:bottom w:val="none" w:sz="0" w:space="0" w:color="auto"/>
                <w:right w:val="none" w:sz="0" w:space="0" w:color="auto"/>
              </w:divBdr>
              <w:divsChild>
                <w:div w:id="48504820">
                  <w:marLeft w:val="0"/>
                  <w:marRight w:val="0"/>
                  <w:marTop w:val="0"/>
                  <w:marBottom w:val="0"/>
                  <w:divBdr>
                    <w:top w:val="none" w:sz="0" w:space="0" w:color="auto"/>
                    <w:left w:val="none" w:sz="0" w:space="0" w:color="auto"/>
                    <w:bottom w:val="none" w:sz="0" w:space="0" w:color="auto"/>
                    <w:right w:val="none" w:sz="0" w:space="0" w:color="auto"/>
                  </w:divBdr>
                  <w:divsChild>
                    <w:div w:id="48504837">
                      <w:marLeft w:val="0"/>
                      <w:marRight w:val="0"/>
                      <w:marTop w:val="0"/>
                      <w:marBottom w:val="0"/>
                      <w:divBdr>
                        <w:top w:val="none" w:sz="0" w:space="0" w:color="auto"/>
                        <w:left w:val="none" w:sz="0" w:space="0" w:color="auto"/>
                        <w:bottom w:val="none" w:sz="0" w:space="0" w:color="auto"/>
                        <w:right w:val="none" w:sz="0" w:space="0" w:color="auto"/>
                      </w:divBdr>
                      <w:divsChild>
                        <w:div w:id="48504810">
                          <w:marLeft w:val="0"/>
                          <w:marRight w:val="0"/>
                          <w:marTop w:val="0"/>
                          <w:marBottom w:val="0"/>
                          <w:divBdr>
                            <w:top w:val="none" w:sz="0" w:space="0" w:color="auto"/>
                            <w:left w:val="none" w:sz="0" w:space="0" w:color="auto"/>
                            <w:bottom w:val="none" w:sz="0" w:space="0" w:color="auto"/>
                            <w:right w:val="none" w:sz="0" w:space="0" w:color="auto"/>
                          </w:divBdr>
                          <w:divsChild>
                            <w:div w:id="4850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44">
      <w:marLeft w:val="0"/>
      <w:marRight w:val="0"/>
      <w:marTop w:val="0"/>
      <w:marBottom w:val="0"/>
      <w:divBdr>
        <w:top w:val="none" w:sz="0" w:space="0" w:color="auto"/>
        <w:left w:val="none" w:sz="0" w:space="0" w:color="auto"/>
        <w:bottom w:val="none" w:sz="0" w:space="0" w:color="auto"/>
        <w:right w:val="none" w:sz="0" w:space="0" w:color="auto"/>
      </w:divBdr>
    </w:div>
    <w:div w:id="48504846">
      <w:marLeft w:val="0"/>
      <w:marRight w:val="0"/>
      <w:marTop w:val="0"/>
      <w:marBottom w:val="0"/>
      <w:divBdr>
        <w:top w:val="none" w:sz="0" w:space="0" w:color="auto"/>
        <w:left w:val="none" w:sz="0" w:space="0" w:color="auto"/>
        <w:bottom w:val="none" w:sz="0" w:space="0" w:color="auto"/>
        <w:right w:val="none" w:sz="0" w:space="0" w:color="auto"/>
      </w:divBdr>
    </w:div>
    <w:div w:id="48504848">
      <w:marLeft w:val="0"/>
      <w:marRight w:val="0"/>
      <w:marTop w:val="0"/>
      <w:marBottom w:val="0"/>
      <w:divBdr>
        <w:top w:val="none" w:sz="0" w:space="0" w:color="auto"/>
        <w:left w:val="none" w:sz="0" w:space="0" w:color="auto"/>
        <w:bottom w:val="none" w:sz="0" w:space="0" w:color="auto"/>
        <w:right w:val="none" w:sz="0" w:space="0" w:color="auto"/>
      </w:divBdr>
      <w:divsChild>
        <w:div w:id="48504818">
          <w:marLeft w:val="0"/>
          <w:marRight w:val="0"/>
          <w:marTop w:val="0"/>
          <w:marBottom w:val="0"/>
          <w:divBdr>
            <w:top w:val="none" w:sz="0" w:space="0" w:color="auto"/>
            <w:left w:val="none" w:sz="0" w:space="0" w:color="auto"/>
            <w:bottom w:val="none" w:sz="0" w:space="0" w:color="auto"/>
            <w:right w:val="none" w:sz="0" w:space="0" w:color="auto"/>
          </w:divBdr>
          <w:divsChild>
            <w:div w:id="48504839">
              <w:marLeft w:val="0"/>
              <w:marRight w:val="0"/>
              <w:marTop w:val="0"/>
              <w:marBottom w:val="0"/>
              <w:divBdr>
                <w:top w:val="none" w:sz="0" w:space="0" w:color="auto"/>
                <w:left w:val="none" w:sz="0" w:space="0" w:color="auto"/>
                <w:bottom w:val="none" w:sz="0" w:space="0" w:color="auto"/>
                <w:right w:val="none" w:sz="0" w:space="0" w:color="auto"/>
              </w:divBdr>
              <w:divsChild>
                <w:div w:id="485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49">
      <w:marLeft w:val="0"/>
      <w:marRight w:val="0"/>
      <w:marTop w:val="0"/>
      <w:marBottom w:val="0"/>
      <w:divBdr>
        <w:top w:val="none" w:sz="0" w:space="0" w:color="auto"/>
        <w:left w:val="none" w:sz="0" w:space="0" w:color="auto"/>
        <w:bottom w:val="none" w:sz="0" w:space="0" w:color="auto"/>
        <w:right w:val="none" w:sz="0" w:space="0" w:color="auto"/>
      </w:divBdr>
      <w:divsChild>
        <w:div w:id="48504845">
          <w:marLeft w:val="0"/>
          <w:marRight w:val="0"/>
          <w:marTop w:val="0"/>
          <w:marBottom w:val="0"/>
          <w:divBdr>
            <w:top w:val="none" w:sz="0" w:space="0" w:color="auto"/>
            <w:left w:val="none" w:sz="0" w:space="0" w:color="auto"/>
            <w:bottom w:val="none" w:sz="0" w:space="0" w:color="auto"/>
            <w:right w:val="none" w:sz="0" w:space="0" w:color="auto"/>
          </w:divBdr>
          <w:divsChild>
            <w:div w:id="48504857">
              <w:marLeft w:val="0"/>
              <w:marRight w:val="0"/>
              <w:marTop w:val="0"/>
              <w:marBottom w:val="0"/>
              <w:divBdr>
                <w:top w:val="none" w:sz="0" w:space="0" w:color="auto"/>
                <w:left w:val="none" w:sz="0" w:space="0" w:color="auto"/>
                <w:bottom w:val="none" w:sz="0" w:space="0" w:color="auto"/>
                <w:right w:val="none" w:sz="0" w:space="0" w:color="auto"/>
              </w:divBdr>
              <w:divsChild>
                <w:div w:id="4850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51">
      <w:marLeft w:val="0"/>
      <w:marRight w:val="0"/>
      <w:marTop w:val="0"/>
      <w:marBottom w:val="0"/>
      <w:divBdr>
        <w:top w:val="none" w:sz="0" w:space="0" w:color="auto"/>
        <w:left w:val="none" w:sz="0" w:space="0" w:color="auto"/>
        <w:bottom w:val="none" w:sz="0" w:space="0" w:color="auto"/>
        <w:right w:val="none" w:sz="0" w:space="0" w:color="auto"/>
      </w:divBdr>
    </w:div>
    <w:div w:id="48504854">
      <w:marLeft w:val="0"/>
      <w:marRight w:val="0"/>
      <w:marTop w:val="0"/>
      <w:marBottom w:val="0"/>
      <w:divBdr>
        <w:top w:val="none" w:sz="0" w:space="0" w:color="auto"/>
        <w:left w:val="none" w:sz="0" w:space="0" w:color="auto"/>
        <w:bottom w:val="none" w:sz="0" w:space="0" w:color="auto"/>
        <w:right w:val="none" w:sz="0" w:space="0" w:color="auto"/>
      </w:divBdr>
      <w:divsChild>
        <w:div w:id="48504827">
          <w:marLeft w:val="60"/>
          <w:marRight w:val="60"/>
          <w:marTop w:val="100"/>
          <w:marBottom w:val="100"/>
          <w:divBdr>
            <w:top w:val="none" w:sz="0" w:space="0" w:color="auto"/>
            <w:left w:val="none" w:sz="0" w:space="0" w:color="auto"/>
            <w:bottom w:val="none" w:sz="0" w:space="0" w:color="auto"/>
            <w:right w:val="none" w:sz="0" w:space="0" w:color="auto"/>
          </w:divBdr>
        </w:div>
      </w:divsChild>
    </w:div>
    <w:div w:id="90858054">
      <w:bodyDiv w:val="1"/>
      <w:marLeft w:val="0"/>
      <w:marRight w:val="0"/>
      <w:marTop w:val="0"/>
      <w:marBottom w:val="0"/>
      <w:divBdr>
        <w:top w:val="none" w:sz="0" w:space="0" w:color="auto"/>
        <w:left w:val="none" w:sz="0" w:space="0" w:color="auto"/>
        <w:bottom w:val="none" w:sz="0" w:space="0" w:color="auto"/>
        <w:right w:val="none" w:sz="0" w:space="0" w:color="auto"/>
      </w:divBdr>
    </w:div>
    <w:div w:id="168714329">
      <w:bodyDiv w:val="1"/>
      <w:marLeft w:val="0"/>
      <w:marRight w:val="0"/>
      <w:marTop w:val="0"/>
      <w:marBottom w:val="0"/>
      <w:divBdr>
        <w:top w:val="none" w:sz="0" w:space="0" w:color="auto"/>
        <w:left w:val="none" w:sz="0" w:space="0" w:color="auto"/>
        <w:bottom w:val="none" w:sz="0" w:space="0" w:color="auto"/>
        <w:right w:val="none" w:sz="0" w:space="0" w:color="auto"/>
      </w:divBdr>
    </w:div>
    <w:div w:id="217593801">
      <w:bodyDiv w:val="1"/>
      <w:marLeft w:val="0"/>
      <w:marRight w:val="0"/>
      <w:marTop w:val="0"/>
      <w:marBottom w:val="0"/>
      <w:divBdr>
        <w:top w:val="none" w:sz="0" w:space="0" w:color="auto"/>
        <w:left w:val="none" w:sz="0" w:space="0" w:color="auto"/>
        <w:bottom w:val="none" w:sz="0" w:space="0" w:color="auto"/>
        <w:right w:val="none" w:sz="0" w:space="0" w:color="auto"/>
      </w:divBdr>
    </w:div>
    <w:div w:id="224878832">
      <w:bodyDiv w:val="1"/>
      <w:marLeft w:val="0"/>
      <w:marRight w:val="0"/>
      <w:marTop w:val="0"/>
      <w:marBottom w:val="0"/>
      <w:divBdr>
        <w:top w:val="none" w:sz="0" w:space="0" w:color="auto"/>
        <w:left w:val="none" w:sz="0" w:space="0" w:color="auto"/>
        <w:bottom w:val="none" w:sz="0" w:space="0" w:color="auto"/>
        <w:right w:val="none" w:sz="0" w:space="0" w:color="auto"/>
      </w:divBdr>
      <w:divsChild>
        <w:div w:id="1094784542">
          <w:marLeft w:val="475"/>
          <w:marRight w:val="1066"/>
          <w:marTop w:val="237"/>
          <w:marBottom w:val="0"/>
          <w:divBdr>
            <w:top w:val="none" w:sz="0" w:space="0" w:color="auto"/>
            <w:left w:val="none" w:sz="0" w:space="0" w:color="auto"/>
            <w:bottom w:val="none" w:sz="0" w:space="0" w:color="auto"/>
            <w:right w:val="none" w:sz="0" w:space="0" w:color="auto"/>
          </w:divBdr>
        </w:div>
      </w:divsChild>
    </w:div>
    <w:div w:id="247009283">
      <w:bodyDiv w:val="1"/>
      <w:marLeft w:val="0"/>
      <w:marRight w:val="0"/>
      <w:marTop w:val="0"/>
      <w:marBottom w:val="0"/>
      <w:divBdr>
        <w:top w:val="none" w:sz="0" w:space="0" w:color="auto"/>
        <w:left w:val="none" w:sz="0" w:space="0" w:color="auto"/>
        <w:bottom w:val="none" w:sz="0" w:space="0" w:color="auto"/>
        <w:right w:val="none" w:sz="0" w:space="0" w:color="auto"/>
      </w:divBdr>
    </w:div>
    <w:div w:id="321275585">
      <w:bodyDiv w:val="1"/>
      <w:marLeft w:val="0"/>
      <w:marRight w:val="0"/>
      <w:marTop w:val="0"/>
      <w:marBottom w:val="0"/>
      <w:divBdr>
        <w:top w:val="none" w:sz="0" w:space="0" w:color="auto"/>
        <w:left w:val="none" w:sz="0" w:space="0" w:color="auto"/>
        <w:bottom w:val="none" w:sz="0" w:space="0" w:color="auto"/>
        <w:right w:val="none" w:sz="0" w:space="0" w:color="auto"/>
      </w:divBdr>
    </w:div>
    <w:div w:id="383873219">
      <w:bodyDiv w:val="1"/>
      <w:marLeft w:val="0"/>
      <w:marRight w:val="0"/>
      <w:marTop w:val="0"/>
      <w:marBottom w:val="0"/>
      <w:divBdr>
        <w:top w:val="none" w:sz="0" w:space="0" w:color="auto"/>
        <w:left w:val="none" w:sz="0" w:space="0" w:color="auto"/>
        <w:bottom w:val="none" w:sz="0" w:space="0" w:color="auto"/>
        <w:right w:val="none" w:sz="0" w:space="0" w:color="auto"/>
      </w:divBdr>
    </w:div>
    <w:div w:id="454909525">
      <w:bodyDiv w:val="1"/>
      <w:marLeft w:val="0"/>
      <w:marRight w:val="0"/>
      <w:marTop w:val="0"/>
      <w:marBottom w:val="0"/>
      <w:divBdr>
        <w:top w:val="none" w:sz="0" w:space="0" w:color="auto"/>
        <w:left w:val="none" w:sz="0" w:space="0" w:color="auto"/>
        <w:bottom w:val="none" w:sz="0" w:space="0" w:color="auto"/>
        <w:right w:val="none" w:sz="0" w:space="0" w:color="auto"/>
      </w:divBdr>
    </w:div>
    <w:div w:id="469907805">
      <w:bodyDiv w:val="1"/>
      <w:marLeft w:val="0"/>
      <w:marRight w:val="0"/>
      <w:marTop w:val="0"/>
      <w:marBottom w:val="0"/>
      <w:divBdr>
        <w:top w:val="none" w:sz="0" w:space="0" w:color="auto"/>
        <w:left w:val="none" w:sz="0" w:space="0" w:color="auto"/>
        <w:bottom w:val="none" w:sz="0" w:space="0" w:color="auto"/>
        <w:right w:val="none" w:sz="0" w:space="0" w:color="auto"/>
      </w:divBdr>
    </w:div>
    <w:div w:id="500127099">
      <w:bodyDiv w:val="1"/>
      <w:marLeft w:val="0"/>
      <w:marRight w:val="0"/>
      <w:marTop w:val="0"/>
      <w:marBottom w:val="0"/>
      <w:divBdr>
        <w:top w:val="none" w:sz="0" w:space="0" w:color="auto"/>
        <w:left w:val="none" w:sz="0" w:space="0" w:color="auto"/>
        <w:bottom w:val="none" w:sz="0" w:space="0" w:color="auto"/>
        <w:right w:val="none" w:sz="0" w:space="0" w:color="auto"/>
      </w:divBdr>
    </w:div>
    <w:div w:id="518665774">
      <w:bodyDiv w:val="1"/>
      <w:marLeft w:val="0"/>
      <w:marRight w:val="0"/>
      <w:marTop w:val="0"/>
      <w:marBottom w:val="0"/>
      <w:divBdr>
        <w:top w:val="none" w:sz="0" w:space="0" w:color="auto"/>
        <w:left w:val="none" w:sz="0" w:space="0" w:color="auto"/>
        <w:bottom w:val="none" w:sz="0" w:space="0" w:color="auto"/>
        <w:right w:val="none" w:sz="0" w:space="0" w:color="auto"/>
      </w:divBdr>
    </w:div>
    <w:div w:id="525141542">
      <w:bodyDiv w:val="1"/>
      <w:marLeft w:val="0"/>
      <w:marRight w:val="0"/>
      <w:marTop w:val="0"/>
      <w:marBottom w:val="0"/>
      <w:divBdr>
        <w:top w:val="none" w:sz="0" w:space="0" w:color="auto"/>
        <w:left w:val="none" w:sz="0" w:space="0" w:color="auto"/>
        <w:bottom w:val="none" w:sz="0" w:space="0" w:color="auto"/>
        <w:right w:val="none" w:sz="0" w:space="0" w:color="auto"/>
      </w:divBdr>
    </w:div>
    <w:div w:id="546529567">
      <w:bodyDiv w:val="1"/>
      <w:marLeft w:val="0"/>
      <w:marRight w:val="0"/>
      <w:marTop w:val="0"/>
      <w:marBottom w:val="0"/>
      <w:divBdr>
        <w:top w:val="none" w:sz="0" w:space="0" w:color="auto"/>
        <w:left w:val="none" w:sz="0" w:space="0" w:color="auto"/>
        <w:bottom w:val="none" w:sz="0" w:space="0" w:color="auto"/>
        <w:right w:val="none" w:sz="0" w:space="0" w:color="auto"/>
      </w:divBdr>
    </w:div>
    <w:div w:id="632641268">
      <w:bodyDiv w:val="1"/>
      <w:marLeft w:val="0"/>
      <w:marRight w:val="0"/>
      <w:marTop w:val="0"/>
      <w:marBottom w:val="0"/>
      <w:divBdr>
        <w:top w:val="none" w:sz="0" w:space="0" w:color="auto"/>
        <w:left w:val="none" w:sz="0" w:space="0" w:color="auto"/>
        <w:bottom w:val="none" w:sz="0" w:space="0" w:color="auto"/>
        <w:right w:val="none" w:sz="0" w:space="0" w:color="auto"/>
      </w:divBdr>
    </w:div>
    <w:div w:id="682558839">
      <w:bodyDiv w:val="1"/>
      <w:marLeft w:val="0"/>
      <w:marRight w:val="0"/>
      <w:marTop w:val="0"/>
      <w:marBottom w:val="0"/>
      <w:divBdr>
        <w:top w:val="none" w:sz="0" w:space="0" w:color="auto"/>
        <w:left w:val="none" w:sz="0" w:space="0" w:color="auto"/>
        <w:bottom w:val="none" w:sz="0" w:space="0" w:color="auto"/>
        <w:right w:val="none" w:sz="0" w:space="0" w:color="auto"/>
      </w:divBdr>
    </w:div>
    <w:div w:id="700786106">
      <w:bodyDiv w:val="1"/>
      <w:marLeft w:val="0"/>
      <w:marRight w:val="0"/>
      <w:marTop w:val="0"/>
      <w:marBottom w:val="0"/>
      <w:divBdr>
        <w:top w:val="none" w:sz="0" w:space="0" w:color="auto"/>
        <w:left w:val="none" w:sz="0" w:space="0" w:color="auto"/>
        <w:bottom w:val="none" w:sz="0" w:space="0" w:color="auto"/>
        <w:right w:val="none" w:sz="0" w:space="0" w:color="auto"/>
      </w:divBdr>
    </w:div>
    <w:div w:id="703094587">
      <w:bodyDiv w:val="1"/>
      <w:marLeft w:val="0"/>
      <w:marRight w:val="0"/>
      <w:marTop w:val="0"/>
      <w:marBottom w:val="0"/>
      <w:divBdr>
        <w:top w:val="none" w:sz="0" w:space="0" w:color="auto"/>
        <w:left w:val="none" w:sz="0" w:space="0" w:color="auto"/>
        <w:bottom w:val="none" w:sz="0" w:space="0" w:color="auto"/>
        <w:right w:val="none" w:sz="0" w:space="0" w:color="auto"/>
      </w:divBdr>
    </w:div>
    <w:div w:id="733040611">
      <w:bodyDiv w:val="1"/>
      <w:marLeft w:val="0"/>
      <w:marRight w:val="0"/>
      <w:marTop w:val="0"/>
      <w:marBottom w:val="0"/>
      <w:divBdr>
        <w:top w:val="none" w:sz="0" w:space="0" w:color="auto"/>
        <w:left w:val="none" w:sz="0" w:space="0" w:color="auto"/>
        <w:bottom w:val="none" w:sz="0" w:space="0" w:color="auto"/>
        <w:right w:val="none" w:sz="0" w:space="0" w:color="auto"/>
      </w:divBdr>
    </w:div>
    <w:div w:id="750859231">
      <w:bodyDiv w:val="1"/>
      <w:marLeft w:val="0"/>
      <w:marRight w:val="0"/>
      <w:marTop w:val="0"/>
      <w:marBottom w:val="0"/>
      <w:divBdr>
        <w:top w:val="none" w:sz="0" w:space="0" w:color="auto"/>
        <w:left w:val="none" w:sz="0" w:space="0" w:color="auto"/>
        <w:bottom w:val="none" w:sz="0" w:space="0" w:color="auto"/>
        <w:right w:val="none" w:sz="0" w:space="0" w:color="auto"/>
      </w:divBdr>
    </w:div>
    <w:div w:id="834149763">
      <w:bodyDiv w:val="1"/>
      <w:marLeft w:val="0"/>
      <w:marRight w:val="0"/>
      <w:marTop w:val="0"/>
      <w:marBottom w:val="0"/>
      <w:divBdr>
        <w:top w:val="none" w:sz="0" w:space="0" w:color="auto"/>
        <w:left w:val="none" w:sz="0" w:space="0" w:color="auto"/>
        <w:bottom w:val="none" w:sz="0" w:space="0" w:color="auto"/>
        <w:right w:val="none" w:sz="0" w:space="0" w:color="auto"/>
      </w:divBdr>
    </w:div>
    <w:div w:id="845366456">
      <w:bodyDiv w:val="1"/>
      <w:marLeft w:val="0"/>
      <w:marRight w:val="0"/>
      <w:marTop w:val="0"/>
      <w:marBottom w:val="0"/>
      <w:divBdr>
        <w:top w:val="none" w:sz="0" w:space="0" w:color="auto"/>
        <w:left w:val="none" w:sz="0" w:space="0" w:color="auto"/>
        <w:bottom w:val="none" w:sz="0" w:space="0" w:color="auto"/>
        <w:right w:val="none" w:sz="0" w:space="0" w:color="auto"/>
      </w:divBdr>
    </w:div>
    <w:div w:id="863052994">
      <w:bodyDiv w:val="1"/>
      <w:marLeft w:val="0"/>
      <w:marRight w:val="0"/>
      <w:marTop w:val="0"/>
      <w:marBottom w:val="0"/>
      <w:divBdr>
        <w:top w:val="none" w:sz="0" w:space="0" w:color="auto"/>
        <w:left w:val="none" w:sz="0" w:space="0" w:color="auto"/>
        <w:bottom w:val="none" w:sz="0" w:space="0" w:color="auto"/>
        <w:right w:val="none" w:sz="0" w:space="0" w:color="auto"/>
      </w:divBdr>
    </w:div>
    <w:div w:id="867990282">
      <w:bodyDiv w:val="1"/>
      <w:marLeft w:val="0"/>
      <w:marRight w:val="0"/>
      <w:marTop w:val="0"/>
      <w:marBottom w:val="0"/>
      <w:divBdr>
        <w:top w:val="none" w:sz="0" w:space="0" w:color="auto"/>
        <w:left w:val="none" w:sz="0" w:space="0" w:color="auto"/>
        <w:bottom w:val="none" w:sz="0" w:space="0" w:color="auto"/>
        <w:right w:val="none" w:sz="0" w:space="0" w:color="auto"/>
      </w:divBdr>
    </w:div>
    <w:div w:id="941228789">
      <w:bodyDiv w:val="1"/>
      <w:marLeft w:val="0"/>
      <w:marRight w:val="0"/>
      <w:marTop w:val="0"/>
      <w:marBottom w:val="0"/>
      <w:divBdr>
        <w:top w:val="none" w:sz="0" w:space="0" w:color="auto"/>
        <w:left w:val="none" w:sz="0" w:space="0" w:color="auto"/>
        <w:bottom w:val="none" w:sz="0" w:space="0" w:color="auto"/>
        <w:right w:val="none" w:sz="0" w:space="0" w:color="auto"/>
      </w:divBdr>
    </w:div>
    <w:div w:id="969357245">
      <w:bodyDiv w:val="1"/>
      <w:marLeft w:val="0"/>
      <w:marRight w:val="0"/>
      <w:marTop w:val="0"/>
      <w:marBottom w:val="0"/>
      <w:divBdr>
        <w:top w:val="none" w:sz="0" w:space="0" w:color="auto"/>
        <w:left w:val="none" w:sz="0" w:space="0" w:color="auto"/>
        <w:bottom w:val="none" w:sz="0" w:space="0" w:color="auto"/>
        <w:right w:val="none" w:sz="0" w:space="0" w:color="auto"/>
      </w:divBdr>
      <w:divsChild>
        <w:div w:id="29840924">
          <w:marLeft w:val="0"/>
          <w:marRight w:val="0"/>
          <w:marTop w:val="0"/>
          <w:marBottom w:val="0"/>
          <w:divBdr>
            <w:top w:val="none" w:sz="0" w:space="0" w:color="auto"/>
            <w:left w:val="none" w:sz="0" w:space="0" w:color="auto"/>
            <w:bottom w:val="none" w:sz="0" w:space="0" w:color="auto"/>
            <w:right w:val="none" w:sz="0" w:space="0" w:color="auto"/>
          </w:divBdr>
        </w:div>
        <w:div w:id="52432982">
          <w:marLeft w:val="0"/>
          <w:marRight w:val="0"/>
          <w:marTop w:val="0"/>
          <w:marBottom w:val="0"/>
          <w:divBdr>
            <w:top w:val="none" w:sz="0" w:space="0" w:color="auto"/>
            <w:left w:val="none" w:sz="0" w:space="0" w:color="auto"/>
            <w:bottom w:val="none" w:sz="0" w:space="0" w:color="auto"/>
            <w:right w:val="none" w:sz="0" w:space="0" w:color="auto"/>
          </w:divBdr>
        </w:div>
        <w:div w:id="84305656">
          <w:marLeft w:val="0"/>
          <w:marRight w:val="0"/>
          <w:marTop w:val="0"/>
          <w:marBottom w:val="0"/>
          <w:divBdr>
            <w:top w:val="none" w:sz="0" w:space="0" w:color="auto"/>
            <w:left w:val="none" w:sz="0" w:space="0" w:color="auto"/>
            <w:bottom w:val="none" w:sz="0" w:space="0" w:color="auto"/>
            <w:right w:val="none" w:sz="0" w:space="0" w:color="auto"/>
          </w:divBdr>
        </w:div>
        <w:div w:id="90779383">
          <w:marLeft w:val="0"/>
          <w:marRight w:val="0"/>
          <w:marTop w:val="0"/>
          <w:marBottom w:val="0"/>
          <w:divBdr>
            <w:top w:val="none" w:sz="0" w:space="0" w:color="auto"/>
            <w:left w:val="none" w:sz="0" w:space="0" w:color="auto"/>
            <w:bottom w:val="none" w:sz="0" w:space="0" w:color="auto"/>
            <w:right w:val="none" w:sz="0" w:space="0" w:color="auto"/>
          </w:divBdr>
        </w:div>
        <w:div w:id="111870382">
          <w:marLeft w:val="0"/>
          <w:marRight w:val="0"/>
          <w:marTop w:val="0"/>
          <w:marBottom w:val="0"/>
          <w:divBdr>
            <w:top w:val="none" w:sz="0" w:space="0" w:color="auto"/>
            <w:left w:val="none" w:sz="0" w:space="0" w:color="auto"/>
            <w:bottom w:val="none" w:sz="0" w:space="0" w:color="auto"/>
            <w:right w:val="none" w:sz="0" w:space="0" w:color="auto"/>
          </w:divBdr>
        </w:div>
        <w:div w:id="117800105">
          <w:marLeft w:val="0"/>
          <w:marRight w:val="0"/>
          <w:marTop w:val="0"/>
          <w:marBottom w:val="0"/>
          <w:divBdr>
            <w:top w:val="none" w:sz="0" w:space="0" w:color="auto"/>
            <w:left w:val="none" w:sz="0" w:space="0" w:color="auto"/>
            <w:bottom w:val="none" w:sz="0" w:space="0" w:color="auto"/>
            <w:right w:val="none" w:sz="0" w:space="0" w:color="auto"/>
          </w:divBdr>
        </w:div>
        <w:div w:id="128784468">
          <w:marLeft w:val="0"/>
          <w:marRight w:val="0"/>
          <w:marTop w:val="0"/>
          <w:marBottom w:val="0"/>
          <w:divBdr>
            <w:top w:val="none" w:sz="0" w:space="0" w:color="auto"/>
            <w:left w:val="none" w:sz="0" w:space="0" w:color="auto"/>
            <w:bottom w:val="none" w:sz="0" w:space="0" w:color="auto"/>
            <w:right w:val="none" w:sz="0" w:space="0" w:color="auto"/>
          </w:divBdr>
        </w:div>
        <w:div w:id="243613941">
          <w:marLeft w:val="0"/>
          <w:marRight w:val="0"/>
          <w:marTop w:val="0"/>
          <w:marBottom w:val="0"/>
          <w:divBdr>
            <w:top w:val="none" w:sz="0" w:space="0" w:color="auto"/>
            <w:left w:val="none" w:sz="0" w:space="0" w:color="auto"/>
            <w:bottom w:val="none" w:sz="0" w:space="0" w:color="auto"/>
            <w:right w:val="none" w:sz="0" w:space="0" w:color="auto"/>
          </w:divBdr>
        </w:div>
        <w:div w:id="292489924">
          <w:marLeft w:val="0"/>
          <w:marRight w:val="0"/>
          <w:marTop w:val="0"/>
          <w:marBottom w:val="0"/>
          <w:divBdr>
            <w:top w:val="none" w:sz="0" w:space="0" w:color="auto"/>
            <w:left w:val="none" w:sz="0" w:space="0" w:color="auto"/>
            <w:bottom w:val="none" w:sz="0" w:space="0" w:color="auto"/>
            <w:right w:val="none" w:sz="0" w:space="0" w:color="auto"/>
          </w:divBdr>
        </w:div>
        <w:div w:id="312297375">
          <w:marLeft w:val="0"/>
          <w:marRight w:val="0"/>
          <w:marTop w:val="0"/>
          <w:marBottom w:val="0"/>
          <w:divBdr>
            <w:top w:val="none" w:sz="0" w:space="0" w:color="auto"/>
            <w:left w:val="none" w:sz="0" w:space="0" w:color="auto"/>
            <w:bottom w:val="none" w:sz="0" w:space="0" w:color="auto"/>
            <w:right w:val="none" w:sz="0" w:space="0" w:color="auto"/>
          </w:divBdr>
        </w:div>
        <w:div w:id="331835348">
          <w:marLeft w:val="0"/>
          <w:marRight w:val="0"/>
          <w:marTop w:val="0"/>
          <w:marBottom w:val="0"/>
          <w:divBdr>
            <w:top w:val="none" w:sz="0" w:space="0" w:color="auto"/>
            <w:left w:val="none" w:sz="0" w:space="0" w:color="auto"/>
            <w:bottom w:val="none" w:sz="0" w:space="0" w:color="auto"/>
            <w:right w:val="none" w:sz="0" w:space="0" w:color="auto"/>
          </w:divBdr>
        </w:div>
        <w:div w:id="338123327">
          <w:marLeft w:val="0"/>
          <w:marRight w:val="0"/>
          <w:marTop w:val="0"/>
          <w:marBottom w:val="0"/>
          <w:divBdr>
            <w:top w:val="none" w:sz="0" w:space="0" w:color="auto"/>
            <w:left w:val="none" w:sz="0" w:space="0" w:color="auto"/>
            <w:bottom w:val="none" w:sz="0" w:space="0" w:color="auto"/>
            <w:right w:val="none" w:sz="0" w:space="0" w:color="auto"/>
          </w:divBdr>
        </w:div>
        <w:div w:id="351299837">
          <w:marLeft w:val="0"/>
          <w:marRight w:val="0"/>
          <w:marTop w:val="0"/>
          <w:marBottom w:val="0"/>
          <w:divBdr>
            <w:top w:val="none" w:sz="0" w:space="0" w:color="auto"/>
            <w:left w:val="none" w:sz="0" w:space="0" w:color="auto"/>
            <w:bottom w:val="none" w:sz="0" w:space="0" w:color="auto"/>
            <w:right w:val="none" w:sz="0" w:space="0" w:color="auto"/>
          </w:divBdr>
        </w:div>
        <w:div w:id="452946746">
          <w:marLeft w:val="0"/>
          <w:marRight w:val="0"/>
          <w:marTop w:val="0"/>
          <w:marBottom w:val="0"/>
          <w:divBdr>
            <w:top w:val="none" w:sz="0" w:space="0" w:color="auto"/>
            <w:left w:val="none" w:sz="0" w:space="0" w:color="auto"/>
            <w:bottom w:val="none" w:sz="0" w:space="0" w:color="auto"/>
            <w:right w:val="none" w:sz="0" w:space="0" w:color="auto"/>
          </w:divBdr>
        </w:div>
        <w:div w:id="456680205">
          <w:marLeft w:val="0"/>
          <w:marRight w:val="0"/>
          <w:marTop w:val="0"/>
          <w:marBottom w:val="0"/>
          <w:divBdr>
            <w:top w:val="none" w:sz="0" w:space="0" w:color="auto"/>
            <w:left w:val="none" w:sz="0" w:space="0" w:color="auto"/>
            <w:bottom w:val="none" w:sz="0" w:space="0" w:color="auto"/>
            <w:right w:val="none" w:sz="0" w:space="0" w:color="auto"/>
          </w:divBdr>
        </w:div>
        <w:div w:id="478500923">
          <w:marLeft w:val="0"/>
          <w:marRight w:val="0"/>
          <w:marTop w:val="0"/>
          <w:marBottom w:val="0"/>
          <w:divBdr>
            <w:top w:val="none" w:sz="0" w:space="0" w:color="auto"/>
            <w:left w:val="none" w:sz="0" w:space="0" w:color="auto"/>
            <w:bottom w:val="none" w:sz="0" w:space="0" w:color="auto"/>
            <w:right w:val="none" w:sz="0" w:space="0" w:color="auto"/>
          </w:divBdr>
        </w:div>
        <w:div w:id="482284454">
          <w:marLeft w:val="0"/>
          <w:marRight w:val="0"/>
          <w:marTop w:val="0"/>
          <w:marBottom w:val="0"/>
          <w:divBdr>
            <w:top w:val="none" w:sz="0" w:space="0" w:color="auto"/>
            <w:left w:val="none" w:sz="0" w:space="0" w:color="auto"/>
            <w:bottom w:val="none" w:sz="0" w:space="0" w:color="auto"/>
            <w:right w:val="none" w:sz="0" w:space="0" w:color="auto"/>
          </w:divBdr>
        </w:div>
        <w:div w:id="489560261">
          <w:marLeft w:val="0"/>
          <w:marRight w:val="0"/>
          <w:marTop w:val="0"/>
          <w:marBottom w:val="0"/>
          <w:divBdr>
            <w:top w:val="none" w:sz="0" w:space="0" w:color="auto"/>
            <w:left w:val="none" w:sz="0" w:space="0" w:color="auto"/>
            <w:bottom w:val="none" w:sz="0" w:space="0" w:color="auto"/>
            <w:right w:val="none" w:sz="0" w:space="0" w:color="auto"/>
          </w:divBdr>
        </w:div>
        <w:div w:id="521021129">
          <w:marLeft w:val="0"/>
          <w:marRight w:val="0"/>
          <w:marTop w:val="0"/>
          <w:marBottom w:val="0"/>
          <w:divBdr>
            <w:top w:val="none" w:sz="0" w:space="0" w:color="auto"/>
            <w:left w:val="none" w:sz="0" w:space="0" w:color="auto"/>
            <w:bottom w:val="none" w:sz="0" w:space="0" w:color="auto"/>
            <w:right w:val="none" w:sz="0" w:space="0" w:color="auto"/>
          </w:divBdr>
        </w:div>
        <w:div w:id="534082701">
          <w:marLeft w:val="0"/>
          <w:marRight w:val="0"/>
          <w:marTop w:val="0"/>
          <w:marBottom w:val="0"/>
          <w:divBdr>
            <w:top w:val="none" w:sz="0" w:space="0" w:color="auto"/>
            <w:left w:val="none" w:sz="0" w:space="0" w:color="auto"/>
            <w:bottom w:val="none" w:sz="0" w:space="0" w:color="auto"/>
            <w:right w:val="none" w:sz="0" w:space="0" w:color="auto"/>
          </w:divBdr>
        </w:div>
        <w:div w:id="535895755">
          <w:marLeft w:val="0"/>
          <w:marRight w:val="0"/>
          <w:marTop w:val="0"/>
          <w:marBottom w:val="0"/>
          <w:divBdr>
            <w:top w:val="none" w:sz="0" w:space="0" w:color="auto"/>
            <w:left w:val="none" w:sz="0" w:space="0" w:color="auto"/>
            <w:bottom w:val="none" w:sz="0" w:space="0" w:color="auto"/>
            <w:right w:val="none" w:sz="0" w:space="0" w:color="auto"/>
          </w:divBdr>
        </w:div>
        <w:div w:id="605624329">
          <w:marLeft w:val="0"/>
          <w:marRight w:val="0"/>
          <w:marTop w:val="0"/>
          <w:marBottom w:val="0"/>
          <w:divBdr>
            <w:top w:val="none" w:sz="0" w:space="0" w:color="auto"/>
            <w:left w:val="none" w:sz="0" w:space="0" w:color="auto"/>
            <w:bottom w:val="none" w:sz="0" w:space="0" w:color="auto"/>
            <w:right w:val="none" w:sz="0" w:space="0" w:color="auto"/>
          </w:divBdr>
        </w:div>
        <w:div w:id="634990364">
          <w:marLeft w:val="0"/>
          <w:marRight w:val="0"/>
          <w:marTop w:val="0"/>
          <w:marBottom w:val="0"/>
          <w:divBdr>
            <w:top w:val="none" w:sz="0" w:space="0" w:color="auto"/>
            <w:left w:val="none" w:sz="0" w:space="0" w:color="auto"/>
            <w:bottom w:val="none" w:sz="0" w:space="0" w:color="auto"/>
            <w:right w:val="none" w:sz="0" w:space="0" w:color="auto"/>
          </w:divBdr>
        </w:div>
        <w:div w:id="666638379">
          <w:marLeft w:val="0"/>
          <w:marRight w:val="0"/>
          <w:marTop w:val="0"/>
          <w:marBottom w:val="0"/>
          <w:divBdr>
            <w:top w:val="none" w:sz="0" w:space="0" w:color="auto"/>
            <w:left w:val="none" w:sz="0" w:space="0" w:color="auto"/>
            <w:bottom w:val="none" w:sz="0" w:space="0" w:color="auto"/>
            <w:right w:val="none" w:sz="0" w:space="0" w:color="auto"/>
          </w:divBdr>
        </w:div>
        <w:div w:id="711346050">
          <w:marLeft w:val="0"/>
          <w:marRight w:val="0"/>
          <w:marTop w:val="0"/>
          <w:marBottom w:val="0"/>
          <w:divBdr>
            <w:top w:val="none" w:sz="0" w:space="0" w:color="auto"/>
            <w:left w:val="none" w:sz="0" w:space="0" w:color="auto"/>
            <w:bottom w:val="none" w:sz="0" w:space="0" w:color="auto"/>
            <w:right w:val="none" w:sz="0" w:space="0" w:color="auto"/>
          </w:divBdr>
        </w:div>
        <w:div w:id="717750919">
          <w:marLeft w:val="0"/>
          <w:marRight w:val="0"/>
          <w:marTop w:val="0"/>
          <w:marBottom w:val="0"/>
          <w:divBdr>
            <w:top w:val="none" w:sz="0" w:space="0" w:color="auto"/>
            <w:left w:val="none" w:sz="0" w:space="0" w:color="auto"/>
            <w:bottom w:val="none" w:sz="0" w:space="0" w:color="auto"/>
            <w:right w:val="none" w:sz="0" w:space="0" w:color="auto"/>
          </w:divBdr>
        </w:div>
        <w:div w:id="726293995">
          <w:marLeft w:val="0"/>
          <w:marRight w:val="0"/>
          <w:marTop w:val="0"/>
          <w:marBottom w:val="0"/>
          <w:divBdr>
            <w:top w:val="none" w:sz="0" w:space="0" w:color="auto"/>
            <w:left w:val="none" w:sz="0" w:space="0" w:color="auto"/>
            <w:bottom w:val="none" w:sz="0" w:space="0" w:color="auto"/>
            <w:right w:val="none" w:sz="0" w:space="0" w:color="auto"/>
          </w:divBdr>
        </w:div>
        <w:div w:id="766194616">
          <w:marLeft w:val="0"/>
          <w:marRight w:val="0"/>
          <w:marTop w:val="0"/>
          <w:marBottom w:val="0"/>
          <w:divBdr>
            <w:top w:val="none" w:sz="0" w:space="0" w:color="auto"/>
            <w:left w:val="none" w:sz="0" w:space="0" w:color="auto"/>
            <w:bottom w:val="none" w:sz="0" w:space="0" w:color="auto"/>
            <w:right w:val="none" w:sz="0" w:space="0" w:color="auto"/>
          </w:divBdr>
        </w:div>
        <w:div w:id="789008361">
          <w:marLeft w:val="0"/>
          <w:marRight w:val="0"/>
          <w:marTop w:val="0"/>
          <w:marBottom w:val="0"/>
          <w:divBdr>
            <w:top w:val="none" w:sz="0" w:space="0" w:color="auto"/>
            <w:left w:val="none" w:sz="0" w:space="0" w:color="auto"/>
            <w:bottom w:val="none" w:sz="0" w:space="0" w:color="auto"/>
            <w:right w:val="none" w:sz="0" w:space="0" w:color="auto"/>
          </w:divBdr>
        </w:div>
        <w:div w:id="846287766">
          <w:marLeft w:val="0"/>
          <w:marRight w:val="0"/>
          <w:marTop w:val="0"/>
          <w:marBottom w:val="0"/>
          <w:divBdr>
            <w:top w:val="none" w:sz="0" w:space="0" w:color="auto"/>
            <w:left w:val="none" w:sz="0" w:space="0" w:color="auto"/>
            <w:bottom w:val="none" w:sz="0" w:space="0" w:color="auto"/>
            <w:right w:val="none" w:sz="0" w:space="0" w:color="auto"/>
          </w:divBdr>
        </w:div>
        <w:div w:id="875507509">
          <w:marLeft w:val="0"/>
          <w:marRight w:val="0"/>
          <w:marTop w:val="0"/>
          <w:marBottom w:val="0"/>
          <w:divBdr>
            <w:top w:val="none" w:sz="0" w:space="0" w:color="auto"/>
            <w:left w:val="none" w:sz="0" w:space="0" w:color="auto"/>
            <w:bottom w:val="none" w:sz="0" w:space="0" w:color="auto"/>
            <w:right w:val="none" w:sz="0" w:space="0" w:color="auto"/>
          </w:divBdr>
        </w:div>
        <w:div w:id="972054070">
          <w:marLeft w:val="0"/>
          <w:marRight w:val="0"/>
          <w:marTop w:val="0"/>
          <w:marBottom w:val="0"/>
          <w:divBdr>
            <w:top w:val="none" w:sz="0" w:space="0" w:color="auto"/>
            <w:left w:val="none" w:sz="0" w:space="0" w:color="auto"/>
            <w:bottom w:val="none" w:sz="0" w:space="0" w:color="auto"/>
            <w:right w:val="none" w:sz="0" w:space="0" w:color="auto"/>
          </w:divBdr>
        </w:div>
        <w:div w:id="1006447269">
          <w:marLeft w:val="0"/>
          <w:marRight w:val="0"/>
          <w:marTop w:val="0"/>
          <w:marBottom w:val="0"/>
          <w:divBdr>
            <w:top w:val="none" w:sz="0" w:space="0" w:color="auto"/>
            <w:left w:val="none" w:sz="0" w:space="0" w:color="auto"/>
            <w:bottom w:val="none" w:sz="0" w:space="0" w:color="auto"/>
            <w:right w:val="none" w:sz="0" w:space="0" w:color="auto"/>
          </w:divBdr>
        </w:div>
        <w:div w:id="1060861247">
          <w:marLeft w:val="0"/>
          <w:marRight w:val="0"/>
          <w:marTop w:val="0"/>
          <w:marBottom w:val="0"/>
          <w:divBdr>
            <w:top w:val="none" w:sz="0" w:space="0" w:color="auto"/>
            <w:left w:val="none" w:sz="0" w:space="0" w:color="auto"/>
            <w:bottom w:val="none" w:sz="0" w:space="0" w:color="auto"/>
            <w:right w:val="none" w:sz="0" w:space="0" w:color="auto"/>
          </w:divBdr>
        </w:div>
        <w:div w:id="1094326135">
          <w:marLeft w:val="0"/>
          <w:marRight w:val="0"/>
          <w:marTop w:val="0"/>
          <w:marBottom w:val="0"/>
          <w:divBdr>
            <w:top w:val="none" w:sz="0" w:space="0" w:color="auto"/>
            <w:left w:val="none" w:sz="0" w:space="0" w:color="auto"/>
            <w:bottom w:val="none" w:sz="0" w:space="0" w:color="auto"/>
            <w:right w:val="none" w:sz="0" w:space="0" w:color="auto"/>
          </w:divBdr>
        </w:div>
        <w:div w:id="1107194409">
          <w:marLeft w:val="0"/>
          <w:marRight w:val="0"/>
          <w:marTop w:val="0"/>
          <w:marBottom w:val="0"/>
          <w:divBdr>
            <w:top w:val="none" w:sz="0" w:space="0" w:color="auto"/>
            <w:left w:val="none" w:sz="0" w:space="0" w:color="auto"/>
            <w:bottom w:val="none" w:sz="0" w:space="0" w:color="auto"/>
            <w:right w:val="none" w:sz="0" w:space="0" w:color="auto"/>
          </w:divBdr>
        </w:div>
        <w:div w:id="1157457373">
          <w:marLeft w:val="0"/>
          <w:marRight w:val="0"/>
          <w:marTop w:val="0"/>
          <w:marBottom w:val="0"/>
          <w:divBdr>
            <w:top w:val="none" w:sz="0" w:space="0" w:color="auto"/>
            <w:left w:val="none" w:sz="0" w:space="0" w:color="auto"/>
            <w:bottom w:val="none" w:sz="0" w:space="0" w:color="auto"/>
            <w:right w:val="none" w:sz="0" w:space="0" w:color="auto"/>
          </w:divBdr>
        </w:div>
        <w:div w:id="1211068047">
          <w:marLeft w:val="0"/>
          <w:marRight w:val="0"/>
          <w:marTop w:val="0"/>
          <w:marBottom w:val="0"/>
          <w:divBdr>
            <w:top w:val="none" w:sz="0" w:space="0" w:color="auto"/>
            <w:left w:val="none" w:sz="0" w:space="0" w:color="auto"/>
            <w:bottom w:val="none" w:sz="0" w:space="0" w:color="auto"/>
            <w:right w:val="none" w:sz="0" w:space="0" w:color="auto"/>
          </w:divBdr>
        </w:div>
        <w:div w:id="1220285253">
          <w:marLeft w:val="0"/>
          <w:marRight w:val="0"/>
          <w:marTop w:val="0"/>
          <w:marBottom w:val="0"/>
          <w:divBdr>
            <w:top w:val="none" w:sz="0" w:space="0" w:color="auto"/>
            <w:left w:val="none" w:sz="0" w:space="0" w:color="auto"/>
            <w:bottom w:val="none" w:sz="0" w:space="0" w:color="auto"/>
            <w:right w:val="none" w:sz="0" w:space="0" w:color="auto"/>
          </w:divBdr>
        </w:div>
        <w:div w:id="1248810818">
          <w:marLeft w:val="0"/>
          <w:marRight w:val="0"/>
          <w:marTop w:val="0"/>
          <w:marBottom w:val="0"/>
          <w:divBdr>
            <w:top w:val="none" w:sz="0" w:space="0" w:color="auto"/>
            <w:left w:val="none" w:sz="0" w:space="0" w:color="auto"/>
            <w:bottom w:val="none" w:sz="0" w:space="0" w:color="auto"/>
            <w:right w:val="none" w:sz="0" w:space="0" w:color="auto"/>
          </w:divBdr>
        </w:div>
        <w:div w:id="1271008555">
          <w:marLeft w:val="0"/>
          <w:marRight w:val="0"/>
          <w:marTop w:val="0"/>
          <w:marBottom w:val="0"/>
          <w:divBdr>
            <w:top w:val="none" w:sz="0" w:space="0" w:color="auto"/>
            <w:left w:val="none" w:sz="0" w:space="0" w:color="auto"/>
            <w:bottom w:val="none" w:sz="0" w:space="0" w:color="auto"/>
            <w:right w:val="none" w:sz="0" w:space="0" w:color="auto"/>
          </w:divBdr>
        </w:div>
        <w:div w:id="1274440086">
          <w:marLeft w:val="0"/>
          <w:marRight w:val="0"/>
          <w:marTop w:val="0"/>
          <w:marBottom w:val="0"/>
          <w:divBdr>
            <w:top w:val="none" w:sz="0" w:space="0" w:color="auto"/>
            <w:left w:val="none" w:sz="0" w:space="0" w:color="auto"/>
            <w:bottom w:val="none" w:sz="0" w:space="0" w:color="auto"/>
            <w:right w:val="none" w:sz="0" w:space="0" w:color="auto"/>
          </w:divBdr>
        </w:div>
        <w:div w:id="1284844449">
          <w:marLeft w:val="0"/>
          <w:marRight w:val="0"/>
          <w:marTop w:val="0"/>
          <w:marBottom w:val="0"/>
          <w:divBdr>
            <w:top w:val="none" w:sz="0" w:space="0" w:color="auto"/>
            <w:left w:val="none" w:sz="0" w:space="0" w:color="auto"/>
            <w:bottom w:val="none" w:sz="0" w:space="0" w:color="auto"/>
            <w:right w:val="none" w:sz="0" w:space="0" w:color="auto"/>
          </w:divBdr>
        </w:div>
        <w:div w:id="1288513648">
          <w:marLeft w:val="0"/>
          <w:marRight w:val="0"/>
          <w:marTop w:val="0"/>
          <w:marBottom w:val="0"/>
          <w:divBdr>
            <w:top w:val="none" w:sz="0" w:space="0" w:color="auto"/>
            <w:left w:val="none" w:sz="0" w:space="0" w:color="auto"/>
            <w:bottom w:val="none" w:sz="0" w:space="0" w:color="auto"/>
            <w:right w:val="none" w:sz="0" w:space="0" w:color="auto"/>
          </w:divBdr>
        </w:div>
        <w:div w:id="1291977596">
          <w:marLeft w:val="0"/>
          <w:marRight w:val="0"/>
          <w:marTop w:val="0"/>
          <w:marBottom w:val="0"/>
          <w:divBdr>
            <w:top w:val="none" w:sz="0" w:space="0" w:color="auto"/>
            <w:left w:val="none" w:sz="0" w:space="0" w:color="auto"/>
            <w:bottom w:val="none" w:sz="0" w:space="0" w:color="auto"/>
            <w:right w:val="none" w:sz="0" w:space="0" w:color="auto"/>
          </w:divBdr>
        </w:div>
        <w:div w:id="1390498107">
          <w:marLeft w:val="0"/>
          <w:marRight w:val="0"/>
          <w:marTop w:val="0"/>
          <w:marBottom w:val="0"/>
          <w:divBdr>
            <w:top w:val="none" w:sz="0" w:space="0" w:color="auto"/>
            <w:left w:val="none" w:sz="0" w:space="0" w:color="auto"/>
            <w:bottom w:val="none" w:sz="0" w:space="0" w:color="auto"/>
            <w:right w:val="none" w:sz="0" w:space="0" w:color="auto"/>
          </w:divBdr>
        </w:div>
        <w:div w:id="1395621144">
          <w:marLeft w:val="0"/>
          <w:marRight w:val="0"/>
          <w:marTop w:val="0"/>
          <w:marBottom w:val="0"/>
          <w:divBdr>
            <w:top w:val="none" w:sz="0" w:space="0" w:color="auto"/>
            <w:left w:val="none" w:sz="0" w:space="0" w:color="auto"/>
            <w:bottom w:val="none" w:sz="0" w:space="0" w:color="auto"/>
            <w:right w:val="none" w:sz="0" w:space="0" w:color="auto"/>
          </w:divBdr>
        </w:div>
        <w:div w:id="1434938747">
          <w:marLeft w:val="0"/>
          <w:marRight w:val="0"/>
          <w:marTop w:val="0"/>
          <w:marBottom w:val="0"/>
          <w:divBdr>
            <w:top w:val="none" w:sz="0" w:space="0" w:color="auto"/>
            <w:left w:val="none" w:sz="0" w:space="0" w:color="auto"/>
            <w:bottom w:val="none" w:sz="0" w:space="0" w:color="auto"/>
            <w:right w:val="none" w:sz="0" w:space="0" w:color="auto"/>
          </w:divBdr>
        </w:div>
        <w:div w:id="1442064810">
          <w:marLeft w:val="0"/>
          <w:marRight w:val="0"/>
          <w:marTop w:val="0"/>
          <w:marBottom w:val="0"/>
          <w:divBdr>
            <w:top w:val="none" w:sz="0" w:space="0" w:color="auto"/>
            <w:left w:val="none" w:sz="0" w:space="0" w:color="auto"/>
            <w:bottom w:val="none" w:sz="0" w:space="0" w:color="auto"/>
            <w:right w:val="none" w:sz="0" w:space="0" w:color="auto"/>
          </w:divBdr>
        </w:div>
        <w:div w:id="1443648486">
          <w:marLeft w:val="0"/>
          <w:marRight w:val="0"/>
          <w:marTop w:val="0"/>
          <w:marBottom w:val="0"/>
          <w:divBdr>
            <w:top w:val="none" w:sz="0" w:space="0" w:color="auto"/>
            <w:left w:val="none" w:sz="0" w:space="0" w:color="auto"/>
            <w:bottom w:val="none" w:sz="0" w:space="0" w:color="auto"/>
            <w:right w:val="none" w:sz="0" w:space="0" w:color="auto"/>
          </w:divBdr>
        </w:div>
        <w:div w:id="1450511778">
          <w:marLeft w:val="0"/>
          <w:marRight w:val="0"/>
          <w:marTop w:val="0"/>
          <w:marBottom w:val="0"/>
          <w:divBdr>
            <w:top w:val="none" w:sz="0" w:space="0" w:color="auto"/>
            <w:left w:val="none" w:sz="0" w:space="0" w:color="auto"/>
            <w:bottom w:val="none" w:sz="0" w:space="0" w:color="auto"/>
            <w:right w:val="none" w:sz="0" w:space="0" w:color="auto"/>
          </w:divBdr>
        </w:div>
        <w:div w:id="1499542053">
          <w:marLeft w:val="0"/>
          <w:marRight w:val="0"/>
          <w:marTop w:val="0"/>
          <w:marBottom w:val="0"/>
          <w:divBdr>
            <w:top w:val="none" w:sz="0" w:space="0" w:color="auto"/>
            <w:left w:val="none" w:sz="0" w:space="0" w:color="auto"/>
            <w:bottom w:val="none" w:sz="0" w:space="0" w:color="auto"/>
            <w:right w:val="none" w:sz="0" w:space="0" w:color="auto"/>
          </w:divBdr>
        </w:div>
        <w:div w:id="1513567006">
          <w:marLeft w:val="0"/>
          <w:marRight w:val="0"/>
          <w:marTop w:val="0"/>
          <w:marBottom w:val="0"/>
          <w:divBdr>
            <w:top w:val="none" w:sz="0" w:space="0" w:color="auto"/>
            <w:left w:val="none" w:sz="0" w:space="0" w:color="auto"/>
            <w:bottom w:val="none" w:sz="0" w:space="0" w:color="auto"/>
            <w:right w:val="none" w:sz="0" w:space="0" w:color="auto"/>
          </w:divBdr>
        </w:div>
        <w:div w:id="1572230906">
          <w:marLeft w:val="0"/>
          <w:marRight w:val="0"/>
          <w:marTop w:val="0"/>
          <w:marBottom w:val="0"/>
          <w:divBdr>
            <w:top w:val="none" w:sz="0" w:space="0" w:color="auto"/>
            <w:left w:val="none" w:sz="0" w:space="0" w:color="auto"/>
            <w:bottom w:val="none" w:sz="0" w:space="0" w:color="auto"/>
            <w:right w:val="none" w:sz="0" w:space="0" w:color="auto"/>
          </w:divBdr>
        </w:div>
        <w:div w:id="1618100950">
          <w:marLeft w:val="0"/>
          <w:marRight w:val="0"/>
          <w:marTop w:val="0"/>
          <w:marBottom w:val="0"/>
          <w:divBdr>
            <w:top w:val="none" w:sz="0" w:space="0" w:color="auto"/>
            <w:left w:val="none" w:sz="0" w:space="0" w:color="auto"/>
            <w:bottom w:val="none" w:sz="0" w:space="0" w:color="auto"/>
            <w:right w:val="none" w:sz="0" w:space="0" w:color="auto"/>
          </w:divBdr>
        </w:div>
        <w:div w:id="1652102503">
          <w:marLeft w:val="0"/>
          <w:marRight w:val="0"/>
          <w:marTop w:val="0"/>
          <w:marBottom w:val="0"/>
          <w:divBdr>
            <w:top w:val="none" w:sz="0" w:space="0" w:color="auto"/>
            <w:left w:val="none" w:sz="0" w:space="0" w:color="auto"/>
            <w:bottom w:val="none" w:sz="0" w:space="0" w:color="auto"/>
            <w:right w:val="none" w:sz="0" w:space="0" w:color="auto"/>
          </w:divBdr>
        </w:div>
        <w:div w:id="1667052907">
          <w:marLeft w:val="0"/>
          <w:marRight w:val="0"/>
          <w:marTop w:val="0"/>
          <w:marBottom w:val="0"/>
          <w:divBdr>
            <w:top w:val="none" w:sz="0" w:space="0" w:color="auto"/>
            <w:left w:val="none" w:sz="0" w:space="0" w:color="auto"/>
            <w:bottom w:val="none" w:sz="0" w:space="0" w:color="auto"/>
            <w:right w:val="none" w:sz="0" w:space="0" w:color="auto"/>
          </w:divBdr>
        </w:div>
        <w:div w:id="1731028773">
          <w:marLeft w:val="0"/>
          <w:marRight w:val="0"/>
          <w:marTop w:val="0"/>
          <w:marBottom w:val="0"/>
          <w:divBdr>
            <w:top w:val="none" w:sz="0" w:space="0" w:color="auto"/>
            <w:left w:val="none" w:sz="0" w:space="0" w:color="auto"/>
            <w:bottom w:val="none" w:sz="0" w:space="0" w:color="auto"/>
            <w:right w:val="none" w:sz="0" w:space="0" w:color="auto"/>
          </w:divBdr>
        </w:div>
        <w:div w:id="1789540199">
          <w:marLeft w:val="0"/>
          <w:marRight w:val="0"/>
          <w:marTop w:val="0"/>
          <w:marBottom w:val="0"/>
          <w:divBdr>
            <w:top w:val="none" w:sz="0" w:space="0" w:color="auto"/>
            <w:left w:val="none" w:sz="0" w:space="0" w:color="auto"/>
            <w:bottom w:val="none" w:sz="0" w:space="0" w:color="auto"/>
            <w:right w:val="none" w:sz="0" w:space="0" w:color="auto"/>
          </w:divBdr>
        </w:div>
        <w:div w:id="1837762524">
          <w:marLeft w:val="0"/>
          <w:marRight w:val="0"/>
          <w:marTop w:val="0"/>
          <w:marBottom w:val="0"/>
          <w:divBdr>
            <w:top w:val="none" w:sz="0" w:space="0" w:color="auto"/>
            <w:left w:val="none" w:sz="0" w:space="0" w:color="auto"/>
            <w:bottom w:val="none" w:sz="0" w:space="0" w:color="auto"/>
            <w:right w:val="none" w:sz="0" w:space="0" w:color="auto"/>
          </w:divBdr>
        </w:div>
        <w:div w:id="1894079138">
          <w:marLeft w:val="0"/>
          <w:marRight w:val="0"/>
          <w:marTop w:val="0"/>
          <w:marBottom w:val="0"/>
          <w:divBdr>
            <w:top w:val="none" w:sz="0" w:space="0" w:color="auto"/>
            <w:left w:val="none" w:sz="0" w:space="0" w:color="auto"/>
            <w:bottom w:val="none" w:sz="0" w:space="0" w:color="auto"/>
            <w:right w:val="none" w:sz="0" w:space="0" w:color="auto"/>
          </w:divBdr>
        </w:div>
        <w:div w:id="1913157241">
          <w:marLeft w:val="0"/>
          <w:marRight w:val="0"/>
          <w:marTop w:val="0"/>
          <w:marBottom w:val="0"/>
          <w:divBdr>
            <w:top w:val="none" w:sz="0" w:space="0" w:color="auto"/>
            <w:left w:val="none" w:sz="0" w:space="0" w:color="auto"/>
            <w:bottom w:val="none" w:sz="0" w:space="0" w:color="auto"/>
            <w:right w:val="none" w:sz="0" w:space="0" w:color="auto"/>
          </w:divBdr>
        </w:div>
        <w:div w:id="1917593630">
          <w:marLeft w:val="0"/>
          <w:marRight w:val="0"/>
          <w:marTop w:val="0"/>
          <w:marBottom w:val="0"/>
          <w:divBdr>
            <w:top w:val="none" w:sz="0" w:space="0" w:color="auto"/>
            <w:left w:val="none" w:sz="0" w:space="0" w:color="auto"/>
            <w:bottom w:val="none" w:sz="0" w:space="0" w:color="auto"/>
            <w:right w:val="none" w:sz="0" w:space="0" w:color="auto"/>
          </w:divBdr>
        </w:div>
        <w:div w:id="2059433071">
          <w:marLeft w:val="0"/>
          <w:marRight w:val="0"/>
          <w:marTop w:val="0"/>
          <w:marBottom w:val="0"/>
          <w:divBdr>
            <w:top w:val="none" w:sz="0" w:space="0" w:color="auto"/>
            <w:left w:val="none" w:sz="0" w:space="0" w:color="auto"/>
            <w:bottom w:val="none" w:sz="0" w:space="0" w:color="auto"/>
            <w:right w:val="none" w:sz="0" w:space="0" w:color="auto"/>
          </w:divBdr>
        </w:div>
      </w:divsChild>
    </w:div>
    <w:div w:id="1052311897">
      <w:bodyDiv w:val="1"/>
      <w:marLeft w:val="0"/>
      <w:marRight w:val="0"/>
      <w:marTop w:val="0"/>
      <w:marBottom w:val="0"/>
      <w:divBdr>
        <w:top w:val="none" w:sz="0" w:space="0" w:color="auto"/>
        <w:left w:val="none" w:sz="0" w:space="0" w:color="auto"/>
        <w:bottom w:val="none" w:sz="0" w:space="0" w:color="auto"/>
        <w:right w:val="none" w:sz="0" w:space="0" w:color="auto"/>
      </w:divBdr>
    </w:div>
    <w:div w:id="1161047353">
      <w:bodyDiv w:val="1"/>
      <w:marLeft w:val="0"/>
      <w:marRight w:val="0"/>
      <w:marTop w:val="0"/>
      <w:marBottom w:val="0"/>
      <w:divBdr>
        <w:top w:val="none" w:sz="0" w:space="0" w:color="auto"/>
        <w:left w:val="none" w:sz="0" w:space="0" w:color="auto"/>
        <w:bottom w:val="none" w:sz="0" w:space="0" w:color="auto"/>
        <w:right w:val="none" w:sz="0" w:space="0" w:color="auto"/>
      </w:divBdr>
      <w:divsChild>
        <w:div w:id="342518713">
          <w:marLeft w:val="1339"/>
          <w:marRight w:val="2794"/>
          <w:marTop w:val="240"/>
          <w:marBottom w:val="0"/>
          <w:divBdr>
            <w:top w:val="none" w:sz="0" w:space="0" w:color="auto"/>
            <w:left w:val="none" w:sz="0" w:space="0" w:color="auto"/>
            <w:bottom w:val="none" w:sz="0" w:space="0" w:color="auto"/>
            <w:right w:val="none" w:sz="0" w:space="0" w:color="auto"/>
          </w:divBdr>
        </w:div>
        <w:div w:id="960574229">
          <w:marLeft w:val="1339"/>
          <w:marRight w:val="0"/>
          <w:marTop w:val="240"/>
          <w:marBottom w:val="0"/>
          <w:divBdr>
            <w:top w:val="none" w:sz="0" w:space="0" w:color="auto"/>
            <w:left w:val="none" w:sz="0" w:space="0" w:color="auto"/>
            <w:bottom w:val="none" w:sz="0" w:space="0" w:color="auto"/>
            <w:right w:val="none" w:sz="0" w:space="0" w:color="auto"/>
          </w:divBdr>
        </w:div>
        <w:div w:id="1288700036">
          <w:marLeft w:val="1325"/>
          <w:marRight w:val="0"/>
          <w:marTop w:val="1"/>
          <w:marBottom w:val="0"/>
          <w:divBdr>
            <w:top w:val="none" w:sz="0" w:space="0" w:color="auto"/>
            <w:left w:val="none" w:sz="0" w:space="0" w:color="auto"/>
            <w:bottom w:val="none" w:sz="0" w:space="0" w:color="auto"/>
            <w:right w:val="none" w:sz="0" w:space="0" w:color="auto"/>
          </w:divBdr>
        </w:div>
      </w:divsChild>
    </w:div>
    <w:div w:id="1228110788">
      <w:bodyDiv w:val="1"/>
      <w:marLeft w:val="0"/>
      <w:marRight w:val="0"/>
      <w:marTop w:val="0"/>
      <w:marBottom w:val="0"/>
      <w:divBdr>
        <w:top w:val="none" w:sz="0" w:space="0" w:color="auto"/>
        <w:left w:val="none" w:sz="0" w:space="0" w:color="auto"/>
        <w:bottom w:val="none" w:sz="0" w:space="0" w:color="auto"/>
        <w:right w:val="none" w:sz="0" w:space="0" w:color="auto"/>
      </w:divBdr>
    </w:div>
    <w:div w:id="1261992050">
      <w:bodyDiv w:val="1"/>
      <w:marLeft w:val="0"/>
      <w:marRight w:val="0"/>
      <w:marTop w:val="0"/>
      <w:marBottom w:val="0"/>
      <w:divBdr>
        <w:top w:val="none" w:sz="0" w:space="0" w:color="auto"/>
        <w:left w:val="none" w:sz="0" w:space="0" w:color="auto"/>
        <w:bottom w:val="none" w:sz="0" w:space="0" w:color="auto"/>
        <w:right w:val="none" w:sz="0" w:space="0" w:color="auto"/>
      </w:divBdr>
      <w:divsChild>
        <w:div w:id="466053619">
          <w:marLeft w:val="1310"/>
          <w:marRight w:val="0"/>
          <w:marTop w:val="1"/>
          <w:marBottom w:val="0"/>
          <w:divBdr>
            <w:top w:val="none" w:sz="0" w:space="0" w:color="auto"/>
            <w:left w:val="none" w:sz="0" w:space="0" w:color="auto"/>
            <w:bottom w:val="none" w:sz="0" w:space="0" w:color="auto"/>
            <w:right w:val="none" w:sz="0" w:space="0" w:color="auto"/>
          </w:divBdr>
        </w:div>
        <w:div w:id="1358921051">
          <w:marLeft w:val="1325"/>
          <w:marRight w:val="0"/>
          <w:marTop w:val="240"/>
          <w:marBottom w:val="0"/>
          <w:divBdr>
            <w:top w:val="none" w:sz="0" w:space="0" w:color="auto"/>
            <w:left w:val="none" w:sz="0" w:space="0" w:color="auto"/>
            <w:bottom w:val="none" w:sz="0" w:space="0" w:color="auto"/>
            <w:right w:val="none" w:sz="0" w:space="0" w:color="auto"/>
          </w:divBdr>
        </w:div>
      </w:divsChild>
    </w:div>
    <w:div w:id="1292591525">
      <w:bodyDiv w:val="1"/>
      <w:marLeft w:val="0"/>
      <w:marRight w:val="0"/>
      <w:marTop w:val="0"/>
      <w:marBottom w:val="0"/>
      <w:divBdr>
        <w:top w:val="none" w:sz="0" w:space="0" w:color="auto"/>
        <w:left w:val="none" w:sz="0" w:space="0" w:color="auto"/>
        <w:bottom w:val="none" w:sz="0" w:space="0" w:color="auto"/>
        <w:right w:val="none" w:sz="0" w:space="0" w:color="auto"/>
      </w:divBdr>
      <w:divsChild>
        <w:div w:id="292248297">
          <w:marLeft w:val="360"/>
          <w:marRight w:val="0"/>
          <w:marTop w:val="0"/>
          <w:marBottom w:val="0"/>
          <w:divBdr>
            <w:top w:val="none" w:sz="0" w:space="0" w:color="auto"/>
            <w:left w:val="none" w:sz="0" w:space="0" w:color="auto"/>
            <w:bottom w:val="none" w:sz="0" w:space="0" w:color="auto"/>
            <w:right w:val="none" w:sz="0" w:space="0" w:color="auto"/>
          </w:divBdr>
        </w:div>
      </w:divsChild>
    </w:div>
    <w:div w:id="1300378594">
      <w:bodyDiv w:val="1"/>
      <w:marLeft w:val="0"/>
      <w:marRight w:val="0"/>
      <w:marTop w:val="0"/>
      <w:marBottom w:val="0"/>
      <w:divBdr>
        <w:top w:val="none" w:sz="0" w:space="0" w:color="auto"/>
        <w:left w:val="none" w:sz="0" w:space="0" w:color="auto"/>
        <w:bottom w:val="none" w:sz="0" w:space="0" w:color="auto"/>
        <w:right w:val="none" w:sz="0" w:space="0" w:color="auto"/>
      </w:divBdr>
    </w:div>
    <w:div w:id="1353413170">
      <w:bodyDiv w:val="1"/>
      <w:marLeft w:val="0"/>
      <w:marRight w:val="0"/>
      <w:marTop w:val="0"/>
      <w:marBottom w:val="0"/>
      <w:divBdr>
        <w:top w:val="none" w:sz="0" w:space="0" w:color="auto"/>
        <w:left w:val="none" w:sz="0" w:space="0" w:color="auto"/>
        <w:bottom w:val="none" w:sz="0" w:space="0" w:color="auto"/>
        <w:right w:val="none" w:sz="0" w:space="0" w:color="auto"/>
      </w:divBdr>
    </w:div>
    <w:div w:id="1395927392">
      <w:bodyDiv w:val="1"/>
      <w:marLeft w:val="0"/>
      <w:marRight w:val="0"/>
      <w:marTop w:val="0"/>
      <w:marBottom w:val="0"/>
      <w:divBdr>
        <w:top w:val="none" w:sz="0" w:space="0" w:color="auto"/>
        <w:left w:val="none" w:sz="0" w:space="0" w:color="auto"/>
        <w:bottom w:val="none" w:sz="0" w:space="0" w:color="auto"/>
        <w:right w:val="none" w:sz="0" w:space="0" w:color="auto"/>
      </w:divBdr>
    </w:div>
    <w:div w:id="1428845526">
      <w:bodyDiv w:val="1"/>
      <w:marLeft w:val="0"/>
      <w:marRight w:val="0"/>
      <w:marTop w:val="0"/>
      <w:marBottom w:val="0"/>
      <w:divBdr>
        <w:top w:val="none" w:sz="0" w:space="0" w:color="auto"/>
        <w:left w:val="none" w:sz="0" w:space="0" w:color="auto"/>
        <w:bottom w:val="none" w:sz="0" w:space="0" w:color="auto"/>
        <w:right w:val="none" w:sz="0" w:space="0" w:color="auto"/>
      </w:divBdr>
    </w:div>
    <w:div w:id="1576891009">
      <w:bodyDiv w:val="1"/>
      <w:marLeft w:val="0"/>
      <w:marRight w:val="0"/>
      <w:marTop w:val="0"/>
      <w:marBottom w:val="0"/>
      <w:divBdr>
        <w:top w:val="none" w:sz="0" w:space="0" w:color="auto"/>
        <w:left w:val="none" w:sz="0" w:space="0" w:color="auto"/>
        <w:bottom w:val="none" w:sz="0" w:space="0" w:color="auto"/>
        <w:right w:val="none" w:sz="0" w:space="0" w:color="auto"/>
      </w:divBdr>
    </w:div>
    <w:div w:id="1638140818">
      <w:bodyDiv w:val="1"/>
      <w:marLeft w:val="0"/>
      <w:marRight w:val="0"/>
      <w:marTop w:val="0"/>
      <w:marBottom w:val="0"/>
      <w:divBdr>
        <w:top w:val="none" w:sz="0" w:space="0" w:color="auto"/>
        <w:left w:val="none" w:sz="0" w:space="0" w:color="auto"/>
        <w:bottom w:val="none" w:sz="0" w:space="0" w:color="auto"/>
        <w:right w:val="none" w:sz="0" w:space="0" w:color="auto"/>
      </w:divBdr>
    </w:div>
    <w:div w:id="1679188019">
      <w:bodyDiv w:val="1"/>
      <w:marLeft w:val="0"/>
      <w:marRight w:val="0"/>
      <w:marTop w:val="0"/>
      <w:marBottom w:val="0"/>
      <w:divBdr>
        <w:top w:val="none" w:sz="0" w:space="0" w:color="auto"/>
        <w:left w:val="none" w:sz="0" w:space="0" w:color="auto"/>
        <w:bottom w:val="none" w:sz="0" w:space="0" w:color="auto"/>
        <w:right w:val="none" w:sz="0" w:space="0" w:color="auto"/>
      </w:divBdr>
    </w:div>
    <w:div w:id="1748764885">
      <w:bodyDiv w:val="1"/>
      <w:marLeft w:val="0"/>
      <w:marRight w:val="0"/>
      <w:marTop w:val="0"/>
      <w:marBottom w:val="0"/>
      <w:divBdr>
        <w:top w:val="none" w:sz="0" w:space="0" w:color="auto"/>
        <w:left w:val="none" w:sz="0" w:space="0" w:color="auto"/>
        <w:bottom w:val="none" w:sz="0" w:space="0" w:color="auto"/>
        <w:right w:val="none" w:sz="0" w:space="0" w:color="auto"/>
      </w:divBdr>
    </w:div>
    <w:div w:id="1773086706">
      <w:bodyDiv w:val="1"/>
      <w:marLeft w:val="0"/>
      <w:marRight w:val="0"/>
      <w:marTop w:val="0"/>
      <w:marBottom w:val="0"/>
      <w:divBdr>
        <w:top w:val="none" w:sz="0" w:space="0" w:color="auto"/>
        <w:left w:val="none" w:sz="0" w:space="0" w:color="auto"/>
        <w:bottom w:val="none" w:sz="0" w:space="0" w:color="auto"/>
        <w:right w:val="none" w:sz="0" w:space="0" w:color="auto"/>
      </w:divBdr>
    </w:div>
    <w:div w:id="1776754621">
      <w:bodyDiv w:val="1"/>
      <w:marLeft w:val="0"/>
      <w:marRight w:val="0"/>
      <w:marTop w:val="0"/>
      <w:marBottom w:val="0"/>
      <w:divBdr>
        <w:top w:val="none" w:sz="0" w:space="0" w:color="auto"/>
        <w:left w:val="none" w:sz="0" w:space="0" w:color="auto"/>
        <w:bottom w:val="none" w:sz="0" w:space="0" w:color="auto"/>
        <w:right w:val="none" w:sz="0" w:space="0" w:color="auto"/>
      </w:divBdr>
    </w:div>
    <w:div w:id="1795951275">
      <w:bodyDiv w:val="1"/>
      <w:marLeft w:val="0"/>
      <w:marRight w:val="0"/>
      <w:marTop w:val="0"/>
      <w:marBottom w:val="0"/>
      <w:divBdr>
        <w:top w:val="none" w:sz="0" w:space="0" w:color="auto"/>
        <w:left w:val="none" w:sz="0" w:space="0" w:color="auto"/>
        <w:bottom w:val="none" w:sz="0" w:space="0" w:color="auto"/>
        <w:right w:val="none" w:sz="0" w:space="0" w:color="auto"/>
      </w:divBdr>
    </w:div>
    <w:div w:id="1883440618">
      <w:bodyDiv w:val="1"/>
      <w:marLeft w:val="0"/>
      <w:marRight w:val="0"/>
      <w:marTop w:val="0"/>
      <w:marBottom w:val="0"/>
      <w:divBdr>
        <w:top w:val="none" w:sz="0" w:space="0" w:color="auto"/>
        <w:left w:val="none" w:sz="0" w:space="0" w:color="auto"/>
        <w:bottom w:val="none" w:sz="0" w:space="0" w:color="auto"/>
        <w:right w:val="none" w:sz="0" w:space="0" w:color="auto"/>
      </w:divBdr>
    </w:div>
    <w:div w:id="1950695232">
      <w:bodyDiv w:val="1"/>
      <w:marLeft w:val="0"/>
      <w:marRight w:val="0"/>
      <w:marTop w:val="0"/>
      <w:marBottom w:val="0"/>
      <w:divBdr>
        <w:top w:val="none" w:sz="0" w:space="0" w:color="auto"/>
        <w:left w:val="none" w:sz="0" w:space="0" w:color="auto"/>
        <w:bottom w:val="none" w:sz="0" w:space="0" w:color="auto"/>
        <w:right w:val="none" w:sz="0" w:space="0" w:color="auto"/>
      </w:divBdr>
    </w:div>
    <w:div w:id="1967345970">
      <w:bodyDiv w:val="1"/>
      <w:marLeft w:val="0"/>
      <w:marRight w:val="0"/>
      <w:marTop w:val="0"/>
      <w:marBottom w:val="0"/>
      <w:divBdr>
        <w:top w:val="none" w:sz="0" w:space="0" w:color="auto"/>
        <w:left w:val="none" w:sz="0" w:space="0" w:color="auto"/>
        <w:bottom w:val="none" w:sz="0" w:space="0" w:color="auto"/>
        <w:right w:val="none" w:sz="0" w:space="0" w:color="auto"/>
      </w:divBdr>
    </w:div>
    <w:div w:id="1992950109">
      <w:bodyDiv w:val="1"/>
      <w:marLeft w:val="0"/>
      <w:marRight w:val="0"/>
      <w:marTop w:val="0"/>
      <w:marBottom w:val="0"/>
      <w:divBdr>
        <w:top w:val="none" w:sz="0" w:space="0" w:color="auto"/>
        <w:left w:val="none" w:sz="0" w:space="0" w:color="auto"/>
        <w:bottom w:val="none" w:sz="0" w:space="0" w:color="auto"/>
        <w:right w:val="none" w:sz="0" w:space="0" w:color="auto"/>
      </w:divBdr>
    </w:div>
    <w:div w:id="1997486984">
      <w:bodyDiv w:val="1"/>
      <w:marLeft w:val="0"/>
      <w:marRight w:val="0"/>
      <w:marTop w:val="0"/>
      <w:marBottom w:val="0"/>
      <w:divBdr>
        <w:top w:val="none" w:sz="0" w:space="0" w:color="auto"/>
        <w:left w:val="none" w:sz="0" w:space="0" w:color="auto"/>
        <w:bottom w:val="none" w:sz="0" w:space="0" w:color="auto"/>
        <w:right w:val="none" w:sz="0" w:space="0" w:color="auto"/>
      </w:divBdr>
    </w:div>
    <w:div w:id="2031374090">
      <w:bodyDiv w:val="1"/>
      <w:marLeft w:val="0"/>
      <w:marRight w:val="0"/>
      <w:marTop w:val="0"/>
      <w:marBottom w:val="0"/>
      <w:divBdr>
        <w:top w:val="none" w:sz="0" w:space="0" w:color="auto"/>
        <w:left w:val="none" w:sz="0" w:space="0" w:color="auto"/>
        <w:bottom w:val="none" w:sz="0" w:space="0" w:color="auto"/>
        <w:right w:val="none" w:sz="0" w:space="0" w:color="auto"/>
      </w:divBdr>
      <w:divsChild>
        <w:div w:id="1466310901">
          <w:marLeft w:val="0"/>
          <w:marRight w:val="0"/>
          <w:marTop w:val="0"/>
          <w:marBottom w:val="0"/>
          <w:divBdr>
            <w:top w:val="none" w:sz="0" w:space="0" w:color="auto"/>
            <w:left w:val="none" w:sz="0" w:space="0" w:color="auto"/>
            <w:bottom w:val="none" w:sz="0" w:space="0" w:color="auto"/>
            <w:right w:val="none" w:sz="0" w:space="0" w:color="auto"/>
          </w:divBdr>
        </w:div>
      </w:divsChild>
    </w:div>
    <w:div w:id="2031760261">
      <w:bodyDiv w:val="1"/>
      <w:marLeft w:val="0"/>
      <w:marRight w:val="0"/>
      <w:marTop w:val="0"/>
      <w:marBottom w:val="0"/>
      <w:divBdr>
        <w:top w:val="none" w:sz="0" w:space="0" w:color="auto"/>
        <w:left w:val="none" w:sz="0" w:space="0" w:color="auto"/>
        <w:bottom w:val="none" w:sz="0" w:space="0" w:color="auto"/>
        <w:right w:val="none" w:sz="0" w:space="0" w:color="auto"/>
      </w:divBdr>
    </w:div>
    <w:div w:id="2062629959">
      <w:bodyDiv w:val="1"/>
      <w:marLeft w:val="0"/>
      <w:marRight w:val="0"/>
      <w:marTop w:val="0"/>
      <w:marBottom w:val="0"/>
      <w:divBdr>
        <w:top w:val="none" w:sz="0" w:space="0" w:color="auto"/>
        <w:left w:val="none" w:sz="0" w:space="0" w:color="auto"/>
        <w:bottom w:val="none" w:sz="0" w:space="0" w:color="auto"/>
        <w:right w:val="none" w:sz="0" w:space="0" w:color="auto"/>
      </w:divBdr>
      <w:divsChild>
        <w:div w:id="22440769">
          <w:marLeft w:val="0"/>
          <w:marRight w:val="0"/>
          <w:marTop w:val="0"/>
          <w:marBottom w:val="0"/>
          <w:divBdr>
            <w:top w:val="none" w:sz="0" w:space="0" w:color="auto"/>
            <w:left w:val="none" w:sz="0" w:space="0" w:color="auto"/>
            <w:bottom w:val="none" w:sz="0" w:space="0" w:color="auto"/>
            <w:right w:val="none" w:sz="0" w:space="0" w:color="auto"/>
          </w:divBdr>
        </w:div>
        <w:div w:id="77480965">
          <w:marLeft w:val="0"/>
          <w:marRight w:val="0"/>
          <w:marTop w:val="0"/>
          <w:marBottom w:val="0"/>
          <w:divBdr>
            <w:top w:val="none" w:sz="0" w:space="0" w:color="auto"/>
            <w:left w:val="none" w:sz="0" w:space="0" w:color="auto"/>
            <w:bottom w:val="none" w:sz="0" w:space="0" w:color="auto"/>
            <w:right w:val="none" w:sz="0" w:space="0" w:color="auto"/>
          </w:divBdr>
        </w:div>
        <w:div w:id="92093169">
          <w:marLeft w:val="0"/>
          <w:marRight w:val="0"/>
          <w:marTop w:val="0"/>
          <w:marBottom w:val="0"/>
          <w:divBdr>
            <w:top w:val="none" w:sz="0" w:space="0" w:color="auto"/>
            <w:left w:val="none" w:sz="0" w:space="0" w:color="auto"/>
            <w:bottom w:val="none" w:sz="0" w:space="0" w:color="auto"/>
            <w:right w:val="none" w:sz="0" w:space="0" w:color="auto"/>
          </w:divBdr>
        </w:div>
        <w:div w:id="128322234">
          <w:marLeft w:val="0"/>
          <w:marRight w:val="0"/>
          <w:marTop w:val="0"/>
          <w:marBottom w:val="0"/>
          <w:divBdr>
            <w:top w:val="none" w:sz="0" w:space="0" w:color="auto"/>
            <w:left w:val="none" w:sz="0" w:space="0" w:color="auto"/>
            <w:bottom w:val="none" w:sz="0" w:space="0" w:color="auto"/>
            <w:right w:val="none" w:sz="0" w:space="0" w:color="auto"/>
          </w:divBdr>
        </w:div>
        <w:div w:id="168495033">
          <w:marLeft w:val="0"/>
          <w:marRight w:val="0"/>
          <w:marTop w:val="0"/>
          <w:marBottom w:val="0"/>
          <w:divBdr>
            <w:top w:val="none" w:sz="0" w:space="0" w:color="auto"/>
            <w:left w:val="none" w:sz="0" w:space="0" w:color="auto"/>
            <w:bottom w:val="none" w:sz="0" w:space="0" w:color="auto"/>
            <w:right w:val="none" w:sz="0" w:space="0" w:color="auto"/>
          </w:divBdr>
        </w:div>
        <w:div w:id="300774806">
          <w:marLeft w:val="0"/>
          <w:marRight w:val="0"/>
          <w:marTop w:val="0"/>
          <w:marBottom w:val="0"/>
          <w:divBdr>
            <w:top w:val="none" w:sz="0" w:space="0" w:color="auto"/>
            <w:left w:val="none" w:sz="0" w:space="0" w:color="auto"/>
            <w:bottom w:val="none" w:sz="0" w:space="0" w:color="auto"/>
            <w:right w:val="none" w:sz="0" w:space="0" w:color="auto"/>
          </w:divBdr>
        </w:div>
        <w:div w:id="359404327">
          <w:marLeft w:val="0"/>
          <w:marRight w:val="0"/>
          <w:marTop w:val="0"/>
          <w:marBottom w:val="0"/>
          <w:divBdr>
            <w:top w:val="none" w:sz="0" w:space="0" w:color="auto"/>
            <w:left w:val="none" w:sz="0" w:space="0" w:color="auto"/>
            <w:bottom w:val="none" w:sz="0" w:space="0" w:color="auto"/>
            <w:right w:val="none" w:sz="0" w:space="0" w:color="auto"/>
          </w:divBdr>
        </w:div>
        <w:div w:id="365108445">
          <w:marLeft w:val="0"/>
          <w:marRight w:val="0"/>
          <w:marTop w:val="0"/>
          <w:marBottom w:val="0"/>
          <w:divBdr>
            <w:top w:val="none" w:sz="0" w:space="0" w:color="auto"/>
            <w:left w:val="none" w:sz="0" w:space="0" w:color="auto"/>
            <w:bottom w:val="none" w:sz="0" w:space="0" w:color="auto"/>
            <w:right w:val="none" w:sz="0" w:space="0" w:color="auto"/>
          </w:divBdr>
        </w:div>
        <w:div w:id="371922369">
          <w:marLeft w:val="0"/>
          <w:marRight w:val="0"/>
          <w:marTop w:val="0"/>
          <w:marBottom w:val="0"/>
          <w:divBdr>
            <w:top w:val="none" w:sz="0" w:space="0" w:color="auto"/>
            <w:left w:val="none" w:sz="0" w:space="0" w:color="auto"/>
            <w:bottom w:val="none" w:sz="0" w:space="0" w:color="auto"/>
            <w:right w:val="none" w:sz="0" w:space="0" w:color="auto"/>
          </w:divBdr>
        </w:div>
        <w:div w:id="393504046">
          <w:marLeft w:val="0"/>
          <w:marRight w:val="0"/>
          <w:marTop w:val="0"/>
          <w:marBottom w:val="0"/>
          <w:divBdr>
            <w:top w:val="none" w:sz="0" w:space="0" w:color="auto"/>
            <w:left w:val="none" w:sz="0" w:space="0" w:color="auto"/>
            <w:bottom w:val="none" w:sz="0" w:space="0" w:color="auto"/>
            <w:right w:val="none" w:sz="0" w:space="0" w:color="auto"/>
          </w:divBdr>
        </w:div>
        <w:div w:id="441416576">
          <w:marLeft w:val="0"/>
          <w:marRight w:val="0"/>
          <w:marTop w:val="0"/>
          <w:marBottom w:val="0"/>
          <w:divBdr>
            <w:top w:val="none" w:sz="0" w:space="0" w:color="auto"/>
            <w:left w:val="none" w:sz="0" w:space="0" w:color="auto"/>
            <w:bottom w:val="none" w:sz="0" w:space="0" w:color="auto"/>
            <w:right w:val="none" w:sz="0" w:space="0" w:color="auto"/>
          </w:divBdr>
        </w:div>
        <w:div w:id="471599331">
          <w:marLeft w:val="0"/>
          <w:marRight w:val="0"/>
          <w:marTop w:val="0"/>
          <w:marBottom w:val="0"/>
          <w:divBdr>
            <w:top w:val="none" w:sz="0" w:space="0" w:color="auto"/>
            <w:left w:val="none" w:sz="0" w:space="0" w:color="auto"/>
            <w:bottom w:val="none" w:sz="0" w:space="0" w:color="auto"/>
            <w:right w:val="none" w:sz="0" w:space="0" w:color="auto"/>
          </w:divBdr>
        </w:div>
        <w:div w:id="498084277">
          <w:marLeft w:val="0"/>
          <w:marRight w:val="0"/>
          <w:marTop w:val="0"/>
          <w:marBottom w:val="0"/>
          <w:divBdr>
            <w:top w:val="none" w:sz="0" w:space="0" w:color="auto"/>
            <w:left w:val="none" w:sz="0" w:space="0" w:color="auto"/>
            <w:bottom w:val="none" w:sz="0" w:space="0" w:color="auto"/>
            <w:right w:val="none" w:sz="0" w:space="0" w:color="auto"/>
          </w:divBdr>
        </w:div>
        <w:div w:id="506676073">
          <w:marLeft w:val="0"/>
          <w:marRight w:val="0"/>
          <w:marTop w:val="0"/>
          <w:marBottom w:val="0"/>
          <w:divBdr>
            <w:top w:val="none" w:sz="0" w:space="0" w:color="auto"/>
            <w:left w:val="none" w:sz="0" w:space="0" w:color="auto"/>
            <w:bottom w:val="none" w:sz="0" w:space="0" w:color="auto"/>
            <w:right w:val="none" w:sz="0" w:space="0" w:color="auto"/>
          </w:divBdr>
        </w:div>
        <w:div w:id="614942554">
          <w:marLeft w:val="0"/>
          <w:marRight w:val="0"/>
          <w:marTop w:val="0"/>
          <w:marBottom w:val="0"/>
          <w:divBdr>
            <w:top w:val="none" w:sz="0" w:space="0" w:color="auto"/>
            <w:left w:val="none" w:sz="0" w:space="0" w:color="auto"/>
            <w:bottom w:val="none" w:sz="0" w:space="0" w:color="auto"/>
            <w:right w:val="none" w:sz="0" w:space="0" w:color="auto"/>
          </w:divBdr>
        </w:div>
        <w:div w:id="617179859">
          <w:marLeft w:val="0"/>
          <w:marRight w:val="0"/>
          <w:marTop w:val="0"/>
          <w:marBottom w:val="0"/>
          <w:divBdr>
            <w:top w:val="none" w:sz="0" w:space="0" w:color="auto"/>
            <w:left w:val="none" w:sz="0" w:space="0" w:color="auto"/>
            <w:bottom w:val="none" w:sz="0" w:space="0" w:color="auto"/>
            <w:right w:val="none" w:sz="0" w:space="0" w:color="auto"/>
          </w:divBdr>
        </w:div>
        <w:div w:id="699207434">
          <w:marLeft w:val="0"/>
          <w:marRight w:val="0"/>
          <w:marTop w:val="0"/>
          <w:marBottom w:val="0"/>
          <w:divBdr>
            <w:top w:val="none" w:sz="0" w:space="0" w:color="auto"/>
            <w:left w:val="none" w:sz="0" w:space="0" w:color="auto"/>
            <w:bottom w:val="none" w:sz="0" w:space="0" w:color="auto"/>
            <w:right w:val="none" w:sz="0" w:space="0" w:color="auto"/>
          </w:divBdr>
        </w:div>
        <w:div w:id="721632309">
          <w:marLeft w:val="0"/>
          <w:marRight w:val="0"/>
          <w:marTop w:val="0"/>
          <w:marBottom w:val="0"/>
          <w:divBdr>
            <w:top w:val="none" w:sz="0" w:space="0" w:color="auto"/>
            <w:left w:val="none" w:sz="0" w:space="0" w:color="auto"/>
            <w:bottom w:val="none" w:sz="0" w:space="0" w:color="auto"/>
            <w:right w:val="none" w:sz="0" w:space="0" w:color="auto"/>
          </w:divBdr>
        </w:div>
        <w:div w:id="796340263">
          <w:marLeft w:val="0"/>
          <w:marRight w:val="0"/>
          <w:marTop w:val="0"/>
          <w:marBottom w:val="0"/>
          <w:divBdr>
            <w:top w:val="none" w:sz="0" w:space="0" w:color="auto"/>
            <w:left w:val="none" w:sz="0" w:space="0" w:color="auto"/>
            <w:bottom w:val="none" w:sz="0" w:space="0" w:color="auto"/>
            <w:right w:val="none" w:sz="0" w:space="0" w:color="auto"/>
          </w:divBdr>
        </w:div>
        <w:div w:id="896478491">
          <w:marLeft w:val="0"/>
          <w:marRight w:val="0"/>
          <w:marTop w:val="0"/>
          <w:marBottom w:val="0"/>
          <w:divBdr>
            <w:top w:val="none" w:sz="0" w:space="0" w:color="auto"/>
            <w:left w:val="none" w:sz="0" w:space="0" w:color="auto"/>
            <w:bottom w:val="none" w:sz="0" w:space="0" w:color="auto"/>
            <w:right w:val="none" w:sz="0" w:space="0" w:color="auto"/>
          </w:divBdr>
        </w:div>
        <w:div w:id="937910639">
          <w:marLeft w:val="0"/>
          <w:marRight w:val="0"/>
          <w:marTop w:val="0"/>
          <w:marBottom w:val="0"/>
          <w:divBdr>
            <w:top w:val="none" w:sz="0" w:space="0" w:color="auto"/>
            <w:left w:val="none" w:sz="0" w:space="0" w:color="auto"/>
            <w:bottom w:val="none" w:sz="0" w:space="0" w:color="auto"/>
            <w:right w:val="none" w:sz="0" w:space="0" w:color="auto"/>
          </w:divBdr>
        </w:div>
        <w:div w:id="991059954">
          <w:marLeft w:val="0"/>
          <w:marRight w:val="0"/>
          <w:marTop w:val="0"/>
          <w:marBottom w:val="0"/>
          <w:divBdr>
            <w:top w:val="none" w:sz="0" w:space="0" w:color="auto"/>
            <w:left w:val="none" w:sz="0" w:space="0" w:color="auto"/>
            <w:bottom w:val="none" w:sz="0" w:space="0" w:color="auto"/>
            <w:right w:val="none" w:sz="0" w:space="0" w:color="auto"/>
          </w:divBdr>
        </w:div>
        <w:div w:id="1094012240">
          <w:marLeft w:val="0"/>
          <w:marRight w:val="0"/>
          <w:marTop w:val="0"/>
          <w:marBottom w:val="0"/>
          <w:divBdr>
            <w:top w:val="none" w:sz="0" w:space="0" w:color="auto"/>
            <w:left w:val="none" w:sz="0" w:space="0" w:color="auto"/>
            <w:bottom w:val="none" w:sz="0" w:space="0" w:color="auto"/>
            <w:right w:val="none" w:sz="0" w:space="0" w:color="auto"/>
          </w:divBdr>
        </w:div>
        <w:div w:id="1099764251">
          <w:marLeft w:val="0"/>
          <w:marRight w:val="0"/>
          <w:marTop w:val="0"/>
          <w:marBottom w:val="0"/>
          <w:divBdr>
            <w:top w:val="none" w:sz="0" w:space="0" w:color="auto"/>
            <w:left w:val="none" w:sz="0" w:space="0" w:color="auto"/>
            <w:bottom w:val="none" w:sz="0" w:space="0" w:color="auto"/>
            <w:right w:val="none" w:sz="0" w:space="0" w:color="auto"/>
          </w:divBdr>
        </w:div>
        <w:div w:id="1120536932">
          <w:marLeft w:val="0"/>
          <w:marRight w:val="0"/>
          <w:marTop w:val="0"/>
          <w:marBottom w:val="0"/>
          <w:divBdr>
            <w:top w:val="none" w:sz="0" w:space="0" w:color="auto"/>
            <w:left w:val="none" w:sz="0" w:space="0" w:color="auto"/>
            <w:bottom w:val="none" w:sz="0" w:space="0" w:color="auto"/>
            <w:right w:val="none" w:sz="0" w:space="0" w:color="auto"/>
          </w:divBdr>
        </w:div>
        <w:div w:id="1229028670">
          <w:marLeft w:val="0"/>
          <w:marRight w:val="0"/>
          <w:marTop w:val="0"/>
          <w:marBottom w:val="0"/>
          <w:divBdr>
            <w:top w:val="none" w:sz="0" w:space="0" w:color="auto"/>
            <w:left w:val="none" w:sz="0" w:space="0" w:color="auto"/>
            <w:bottom w:val="none" w:sz="0" w:space="0" w:color="auto"/>
            <w:right w:val="none" w:sz="0" w:space="0" w:color="auto"/>
          </w:divBdr>
        </w:div>
        <w:div w:id="1252471850">
          <w:marLeft w:val="0"/>
          <w:marRight w:val="0"/>
          <w:marTop w:val="0"/>
          <w:marBottom w:val="0"/>
          <w:divBdr>
            <w:top w:val="none" w:sz="0" w:space="0" w:color="auto"/>
            <w:left w:val="none" w:sz="0" w:space="0" w:color="auto"/>
            <w:bottom w:val="none" w:sz="0" w:space="0" w:color="auto"/>
            <w:right w:val="none" w:sz="0" w:space="0" w:color="auto"/>
          </w:divBdr>
        </w:div>
        <w:div w:id="1278098930">
          <w:marLeft w:val="0"/>
          <w:marRight w:val="0"/>
          <w:marTop w:val="0"/>
          <w:marBottom w:val="0"/>
          <w:divBdr>
            <w:top w:val="none" w:sz="0" w:space="0" w:color="auto"/>
            <w:left w:val="none" w:sz="0" w:space="0" w:color="auto"/>
            <w:bottom w:val="none" w:sz="0" w:space="0" w:color="auto"/>
            <w:right w:val="none" w:sz="0" w:space="0" w:color="auto"/>
          </w:divBdr>
        </w:div>
        <w:div w:id="1366250309">
          <w:marLeft w:val="0"/>
          <w:marRight w:val="0"/>
          <w:marTop w:val="0"/>
          <w:marBottom w:val="0"/>
          <w:divBdr>
            <w:top w:val="none" w:sz="0" w:space="0" w:color="auto"/>
            <w:left w:val="none" w:sz="0" w:space="0" w:color="auto"/>
            <w:bottom w:val="none" w:sz="0" w:space="0" w:color="auto"/>
            <w:right w:val="none" w:sz="0" w:space="0" w:color="auto"/>
          </w:divBdr>
        </w:div>
        <w:div w:id="1411191448">
          <w:marLeft w:val="0"/>
          <w:marRight w:val="0"/>
          <w:marTop w:val="0"/>
          <w:marBottom w:val="0"/>
          <w:divBdr>
            <w:top w:val="none" w:sz="0" w:space="0" w:color="auto"/>
            <w:left w:val="none" w:sz="0" w:space="0" w:color="auto"/>
            <w:bottom w:val="none" w:sz="0" w:space="0" w:color="auto"/>
            <w:right w:val="none" w:sz="0" w:space="0" w:color="auto"/>
          </w:divBdr>
        </w:div>
        <w:div w:id="1418359545">
          <w:marLeft w:val="0"/>
          <w:marRight w:val="0"/>
          <w:marTop w:val="0"/>
          <w:marBottom w:val="0"/>
          <w:divBdr>
            <w:top w:val="none" w:sz="0" w:space="0" w:color="auto"/>
            <w:left w:val="none" w:sz="0" w:space="0" w:color="auto"/>
            <w:bottom w:val="none" w:sz="0" w:space="0" w:color="auto"/>
            <w:right w:val="none" w:sz="0" w:space="0" w:color="auto"/>
          </w:divBdr>
        </w:div>
        <w:div w:id="1442795804">
          <w:marLeft w:val="0"/>
          <w:marRight w:val="0"/>
          <w:marTop w:val="0"/>
          <w:marBottom w:val="0"/>
          <w:divBdr>
            <w:top w:val="none" w:sz="0" w:space="0" w:color="auto"/>
            <w:left w:val="none" w:sz="0" w:space="0" w:color="auto"/>
            <w:bottom w:val="none" w:sz="0" w:space="0" w:color="auto"/>
            <w:right w:val="none" w:sz="0" w:space="0" w:color="auto"/>
          </w:divBdr>
        </w:div>
        <w:div w:id="1482038365">
          <w:marLeft w:val="0"/>
          <w:marRight w:val="0"/>
          <w:marTop w:val="0"/>
          <w:marBottom w:val="0"/>
          <w:divBdr>
            <w:top w:val="none" w:sz="0" w:space="0" w:color="auto"/>
            <w:left w:val="none" w:sz="0" w:space="0" w:color="auto"/>
            <w:bottom w:val="none" w:sz="0" w:space="0" w:color="auto"/>
            <w:right w:val="none" w:sz="0" w:space="0" w:color="auto"/>
          </w:divBdr>
        </w:div>
        <w:div w:id="1507163527">
          <w:marLeft w:val="0"/>
          <w:marRight w:val="0"/>
          <w:marTop w:val="0"/>
          <w:marBottom w:val="0"/>
          <w:divBdr>
            <w:top w:val="none" w:sz="0" w:space="0" w:color="auto"/>
            <w:left w:val="none" w:sz="0" w:space="0" w:color="auto"/>
            <w:bottom w:val="none" w:sz="0" w:space="0" w:color="auto"/>
            <w:right w:val="none" w:sz="0" w:space="0" w:color="auto"/>
          </w:divBdr>
        </w:div>
        <w:div w:id="1526869449">
          <w:marLeft w:val="0"/>
          <w:marRight w:val="0"/>
          <w:marTop w:val="0"/>
          <w:marBottom w:val="0"/>
          <w:divBdr>
            <w:top w:val="none" w:sz="0" w:space="0" w:color="auto"/>
            <w:left w:val="none" w:sz="0" w:space="0" w:color="auto"/>
            <w:bottom w:val="none" w:sz="0" w:space="0" w:color="auto"/>
            <w:right w:val="none" w:sz="0" w:space="0" w:color="auto"/>
          </w:divBdr>
        </w:div>
        <w:div w:id="1576167025">
          <w:marLeft w:val="0"/>
          <w:marRight w:val="0"/>
          <w:marTop w:val="0"/>
          <w:marBottom w:val="0"/>
          <w:divBdr>
            <w:top w:val="none" w:sz="0" w:space="0" w:color="auto"/>
            <w:left w:val="none" w:sz="0" w:space="0" w:color="auto"/>
            <w:bottom w:val="none" w:sz="0" w:space="0" w:color="auto"/>
            <w:right w:val="none" w:sz="0" w:space="0" w:color="auto"/>
          </w:divBdr>
        </w:div>
        <w:div w:id="1601794143">
          <w:marLeft w:val="0"/>
          <w:marRight w:val="0"/>
          <w:marTop w:val="0"/>
          <w:marBottom w:val="0"/>
          <w:divBdr>
            <w:top w:val="none" w:sz="0" w:space="0" w:color="auto"/>
            <w:left w:val="none" w:sz="0" w:space="0" w:color="auto"/>
            <w:bottom w:val="none" w:sz="0" w:space="0" w:color="auto"/>
            <w:right w:val="none" w:sz="0" w:space="0" w:color="auto"/>
          </w:divBdr>
        </w:div>
        <w:div w:id="1605763370">
          <w:marLeft w:val="0"/>
          <w:marRight w:val="0"/>
          <w:marTop w:val="0"/>
          <w:marBottom w:val="0"/>
          <w:divBdr>
            <w:top w:val="none" w:sz="0" w:space="0" w:color="auto"/>
            <w:left w:val="none" w:sz="0" w:space="0" w:color="auto"/>
            <w:bottom w:val="none" w:sz="0" w:space="0" w:color="auto"/>
            <w:right w:val="none" w:sz="0" w:space="0" w:color="auto"/>
          </w:divBdr>
        </w:div>
        <w:div w:id="1617981647">
          <w:marLeft w:val="0"/>
          <w:marRight w:val="0"/>
          <w:marTop w:val="0"/>
          <w:marBottom w:val="0"/>
          <w:divBdr>
            <w:top w:val="none" w:sz="0" w:space="0" w:color="auto"/>
            <w:left w:val="none" w:sz="0" w:space="0" w:color="auto"/>
            <w:bottom w:val="none" w:sz="0" w:space="0" w:color="auto"/>
            <w:right w:val="none" w:sz="0" w:space="0" w:color="auto"/>
          </w:divBdr>
        </w:div>
        <w:div w:id="1618179251">
          <w:marLeft w:val="0"/>
          <w:marRight w:val="0"/>
          <w:marTop w:val="0"/>
          <w:marBottom w:val="0"/>
          <w:divBdr>
            <w:top w:val="none" w:sz="0" w:space="0" w:color="auto"/>
            <w:left w:val="none" w:sz="0" w:space="0" w:color="auto"/>
            <w:bottom w:val="none" w:sz="0" w:space="0" w:color="auto"/>
            <w:right w:val="none" w:sz="0" w:space="0" w:color="auto"/>
          </w:divBdr>
        </w:div>
        <w:div w:id="1660621525">
          <w:marLeft w:val="0"/>
          <w:marRight w:val="0"/>
          <w:marTop w:val="0"/>
          <w:marBottom w:val="0"/>
          <w:divBdr>
            <w:top w:val="none" w:sz="0" w:space="0" w:color="auto"/>
            <w:left w:val="none" w:sz="0" w:space="0" w:color="auto"/>
            <w:bottom w:val="none" w:sz="0" w:space="0" w:color="auto"/>
            <w:right w:val="none" w:sz="0" w:space="0" w:color="auto"/>
          </w:divBdr>
        </w:div>
        <w:div w:id="1672294026">
          <w:marLeft w:val="0"/>
          <w:marRight w:val="0"/>
          <w:marTop w:val="0"/>
          <w:marBottom w:val="0"/>
          <w:divBdr>
            <w:top w:val="none" w:sz="0" w:space="0" w:color="auto"/>
            <w:left w:val="none" w:sz="0" w:space="0" w:color="auto"/>
            <w:bottom w:val="none" w:sz="0" w:space="0" w:color="auto"/>
            <w:right w:val="none" w:sz="0" w:space="0" w:color="auto"/>
          </w:divBdr>
        </w:div>
        <w:div w:id="1697148194">
          <w:marLeft w:val="0"/>
          <w:marRight w:val="0"/>
          <w:marTop w:val="0"/>
          <w:marBottom w:val="0"/>
          <w:divBdr>
            <w:top w:val="none" w:sz="0" w:space="0" w:color="auto"/>
            <w:left w:val="none" w:sz="0" w:space="0" w:color="auto"/>
            <w:bottom w:val="none" w:sz="0" w:space="0" w:color="auto"/>
            <w:right w:val="none" w:sz="0" w:space="0" w:color="auto"/>
          </w:divBdr>
        </w:div>
        <w:div w:id="1735618272">
          <w:marLeft w:val="0"/>
          <w:marRight w:val="0"/>
          <w:marTop w:val="0"/>
          <w:marBottom w:val="0"/>
          <w:divBdr>
            <w:top w:val="none" w:sz="0" w:space="0" w:color="auto"/>
            <w:left w:val="none" w:sz="0" w:space="0" w:color="auto"/>
            <w:bottom w:val="none" w:sz="0" w:space="0" w:color="auto"/>
            <w:right w:val="none" w:sz="0" w:space="0" w:color="auto"/>
          </w:divBdr>
        </w:div>
        <w:div w:id="1778209029">
          <w:marLeft w:val="0"/>
          <w:marRight w:val="0"/>
          <w:marTop w:val="0"/>
          <w:marBottom w:val="0"/>
          <w:divBdr>
            <w:top w:val="none" w:sz="0" w:space="0" w:color="auto"/>
            <w:left w:val="none" w:sz="0" w:space="0" w:color="auto"/>
            <w:bottom w:val="none" w:sz="0" w:space="0" w:color="auto"/>
            <w:right w:val="none" w:sz="0" w:space="0" w:color="auto"/>
          </w:divBdr>
        </w:div>
        <w:div w:id="1819111705">
          <w:marLeft w:val="0"/>
          <w:marRight w:val="0"/>
          <w:marTop w:val="0"/>
          <w:marBottom w:val="0"/>
          <w:divBdr>
            <w:top w:val="none" w:sz="0" w:space="0" w:color="auto"/>
            <w:left w:val="none" w:sz="0" w:space="0" w:color="auto"/>
            <w:bottom w:val="none" w:sz="0" w:space="0" w:color="auto"/>
            <w:right w:val="none" w:sz="0" w:space="0" w:color="auto"/>
          </w:divBdr>
        </w:div>
        <w:div w:id="1820270814">
          <w:marLeft w:val="0"/>
          <w:marRight w:val="0"/>
          <w:marTop w:val="0"/>
          <w:marBottom w:val="0"/>
          <w:divBdr>
            <w:top w:val="none" w:sz="0" w:space="0" w:color="auto"/>
            <w:left w:val="none" w:sz="0" w:space="0" w:color="auto"/>
            <w:bottom w:val="none" w:sz="0" w:space="0" w:color="auto"/>
            <w:right w:val="none" w:sz="0" w:space="0" w:color="auto"/>
          </w:divBdr>
        </w:div>
        <w:div w:id="1848323114">
          <w:marLeft w:val="0"/>
          <w:marRight w:val="0"/>
          <w:marTop w:val="0"/>
          <w:marBottom w:val="0"/>
          <w:divBdr>
            <w:top w:val="none" w:sz="0" w:space="0" w:color="auto"/>
            <w:left w:val="none" w:sz="0" w:space="0" w:color="auto"/>
            <w:bottom w:val="none" w:sz="0" w:space="0" w:color="auto"/>
            <w:right w:val="none" w:sz="0" w:space="0" w:color="auto"/>
          </w:divBdr>
        </w:div>
        <w:div w:id="1884444467">
          <w:marLeft w:val="0"/>
          <w:marRight w:val="0"/>
          <w:marTop w:val="0"/>
          <w:marBottom w:val="0"/>
          <w:divBdr>
            <w:top w:val="none" w:sz="0" w:space="0" w:color="auto"/>
            <w:left w:val="none" w:sz="0" w:space="0" w:color="auto"/>
            <w:bottom w:val="none" w:sz="0" w:space="0" w:color="auto"/>
            <w:right w:val="none" w:sz="0" w:space="0" w:color="auto"/>
          </w:divBdr>
        </w:div>
        <w:div w:id="1884831367">
          <w:marLeft w:val="0"/>
          <w:marRight w:val="0"/>
          <w:marTop w:val="0"/>
          <w:marBottom w:val="0"/>
          <w:divBdr>
            <w:top w:val="none" w:sz="0" w:space="0" w:color="auto"/>
            <w:left w:val="none" w:sz="0" w:space="0" w:color="auto"/>
            <w:bottom w:val="none" w:sz="0" w:space="0" w:color="auto"/>
            <w:right w:val="none" w:sz="0" w:space="0" w:color="auto"/>
          </w:divBdr>
        </w:div>
        <w:div w:id="1890649880">
          <w:marLeft w:val="0"/>
          <w:marRight w:val="0"/>
          <w:marTop w:val="0"/>
          <w:marBottom w:val="0"/>
          <w:divBdr>
            <w:top w:val="none" w:sz="0" w:space="0" w:color="auto"/>
            <w:left w:val="none" w:sz="0" w:space="0" w:color="auto"/>
            <w:bottom w:val="none" w:sz="0" w:space="0" w:color="auto"/>
            <w:right w:val="none" w:sz="0" w:space="0" w:color="auto"/>
          </w:divBdr>
        </w:div>
        <w:div w:id="1896234668">
          <w:marLeft w:val="0"/>
          <w:marRight w:val="0"/>
          <w:marTop w:val="0"/>
          <w:marBottom w:val="0"/>
          <w:divBdr>
            <w:top w:val="none" w:sz="0" w:space="0" w:color="auto"/>
            <w:left w:val="none" w:sz="0" w:space="0" w:color="auto"/>
            <w:bottom w:val="none" w:sz="0" w:space="0" w:color="auto"/>
            <w:right w:val="none" w:sz="0" w:space="0" w:color="auto"/>
          </w:divBdr>
        </w:div>
        <w:div w:id="2022003877">
          <w:marLeft w:val="0"/>
          <w:marRight w:val="0"/>
          <w:marTop w:val="0"/>
          <w:marBottom w:val="0"/>
          <w:divBdr>
            <w:top w:val="none" w:sz="0" w:space="0" w:color="auto"/>
            <w:left w:val="none" w:sz="0" w:space="0" w:color="auto"/>
            <w:bottom w:val="none" w:sz="0" w:space="0" w:color="auto"/>
            <w:right w:val="none" w:sz="0" w:space="0" w:color="auto"/>
          </w:divBdr>
        </w:div>
      </w:divsChild>
    </w:div>
    <w:div w:id="2091197252">
      <w:bodyDiv w:val="1"/>
      <w:marLeft w:val="0"/>
      <w:marRight w:val="0"/>
      <w:marTop w:val="0"/>
      <w:marBottom w:val="0"/>
      <w:divBdr>
        <w:top w:val="none" w:sz="0" w:space="0" w:color="auto"/>
        <w:left w:val="none" w:sz="0" w:space="0" w:color="auto"/>
        <w:bottom w:val="none" w:sz="0" w:space="0" w:color="auto"/>
        <w:right w:val="none" w:sz="0" w:space="0" w:color="auto"/>
      </w:divBdr>
    </w:div>
    <w:div w:id="2098479184">
      <w:bodyDiv w:val="1"/>
      <w:marLeft w:val="0"/>
      <w:marRight w:val="0"/>
      <w:marTop w:val="0"/>
      <w:marBottom w:val="0"/>
      <w:divBdr>
        <w:top w:val="none" w:sz="0" w:space="0" w:color="auto"/>
        <w:left w:val="none" w:sz="0" w:space="0" w:color="auto"/>
        <w:bottom w:val="none" w:sz="0" w:space="0" w:color="auto"/>
        <w:right w:val="none" w:sz="0" w:space="0" w:color="auto"/>
      </w:divBdr>
    </w:div>
    <w:div w:id="21401036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bolshayaperemena.onlin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1073;&#1091;&#1076;&#1100;&#1074;&#1076;&#1074;&#1080;&#1078;&#1077;&#1085;&#1080;&#1080;.&#1088;&#1092;/"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culture.ru/pushkinskaya-kart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komandaprofi" TargetMode="External"/><Relationship Id="rId5" Type="http://schemas.openxmlformats.org/officeDocument/2006/relationships/webSettings" Target="webSettings.xml"/><Relationship Id="rId15" Type="http://schemas.openxmlformats.org/officeDocument/2006/relationships/hyperlink" Target="https://&#1084;&#1099;&#1074;&#1084;&#1077;&#1089;&#1090;&#1077;.&#1088;&#1092;/" TargetMode="External"/><Relationship Id="rId10" Type="http://schemas.openxmlformats.org/officeDocument/2006/relationships/hyperlink" Target="https://rsv.ru/"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dobr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7E58FB-4D38-4D0B-B127-B53095A46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40</Pages>
  <Words>10276</Words>
  <Characters>58575</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68714</CharactersWithSpaces>
  <SharedDoc>false</SharedDoc>
  <HLinks>
    <vt:vector size="60" baseType="variant">
      <vt:variant>
        <vt:i4>2359355</vt:i4>
      </vt:variant>
      <vt:variant>
        <vt:i4>27</vt:i4>
      </vt:variant>
      <vt:variant>
        <vt:i4>0</vt:i4>
      </vt:variant>
      <vt:variant>
        <vt:i4>5</vt:i4>
      </vt:variant>
      <vt:variant>
        <vt:lpwstr>https://onf.ru/</vt:lpwstr>
      </vt:variant>
      <vt:variant>
        <vt:lpwstr/>
      </vt:variant>
      <vt:variant>
        <vt:i4>75433052</vt:i4>
      </vt:variant>
      <vt:variant>
        <vt:i4>24</vt:i4>
      </vt:variant>
      <vt:variant>
        <vt:i4>0</vt:i4>
      </vt:variant>
      <vt:variant>
        <vt:i4>5</vt:i4>
      </vt:variant>
      <vt:variant>
        <vt:lpwstr>https://лидерыроссии.рф/</vt:lpwstr>
      </vt:variant>
      <vt:variant>
        <vt:lpwstr/>
      </vt:variant>
      <vt:variant>
        <vt:i4>4915218</vt:i4>
      </vt:variant>
      <vt:variant>
        <vt:i4>21</vt:i4>
      </vt:variant>
      <vt:variant>
        <vt:i4>0</vt:i4>
      </vt:variant>
      <vt:variant>
        <vt:i4>5</vt:i4>
      </vt:variant>
      <vt:variant>
        <vt:lpwstr>https://bolshayaperemena.online/</vt:lpwstr>
      </vt:variant>
      <vt:variant>
        <vt:lpwstr/>
      </vt:variant>
      <vt:variant>
        <vt:i4>5439561</vt:i4>
      </vt:variant>
      <vt:variant>
        <vt:i4>18</vt:i4>
      </vt:variant>
      <vt:variant>
        <vt:i4>0</vt:i4>
      </vt:variant>
      <vt:variant>
        <vt:i4>5</vt:i4>
      </vt:variant>
      <vt:variant>
        <vt:lpwstr>https://firpo.ru/</vt:lpwstr>
      </vt:variant>
      <vt:variant>
        <vt:lpwstr/>
      </vt:variant>
      <vt:variant>
        <vt:i4>3407972</vt:i4>
      </vt:variant>
      <vt:variant>
        <vt:i4>15</vt:i4>
      </vt:variant>
      <vt:variant>
        <vt:i4>0</vt:i4>
      </vt:variant>
      <vt:variant>
        <vt:i4>5</vt:i4>
      </vt:variant>
      <vt:variant>
        <vt:lpwstr>https://rosstudent.ru/</vt:lpwstr>
      </vt:variant>
      <vt:variant>
        <vt:lpwstr/>
      </vt:variant>
      <vt:variant>
        <vt:i4>4785270</vt:i4>
      </vt:variant>
      <vt:variant>
        <vt:i4>12</vt:i4>
      </vt:variant>
      <vt:variant>
        <vt:i4>0</vt:i4>
      </vt:variant>
      <vt:variant>
        <vt:i4>5</vt:i4>
      </vt:variant>
      <vt:variant>
        <vt:lpwstr>https://авц.рф/</vt:lpwstr>
      </vt:variant>
      <vt:variant>
        <vt:lpwstr/>
      </vt:variant>
      <vt:variant>
        <vt:i4>4259928</vt:i4>
      </vt:variant>
      <vt:variant>
        <vt:i4>9</vt:i4>
      </vt:variant>
      <vt:variant>
        <vt:i4>0</vt:i4>
      </vt:variant>
      <vt:variant>
        <vt:i4>5</vt:i4>
      </vt:variant>
      <vt:variant>
        <vt:lpwstr>https://rosdk.ru/</vt:lpwstr>
      </vt:variant>
      <vt:variant>
        <vt:lpwstr/>
      </vt:variant>
      <vt:variant>
        <vt:i4>6684729</vt:i4>
      </vt:variant>
      <vt:variant>
        <vt:i4>6</vt:i4>
      </vt:variant>
      <vt:variant>
        <vt:i4>0</vt:i4>
      </vt:variant>
      <vt:variant>
        <vt:i4>5</vt:i4>
      </vt:variant>
      <vt:variant>
        <vt:lpwstr>https://www.ruy.ru/</vt:lpwstr>
      </vt:variant>
      <vt:variant>
        <vt:lpwstr/>
      </vt:variant>
      <vt:variant>
        <vt:i4>5111809</vt:i4>
      </vt:variant>
      <vt:variant>
        <vt:i4>3</vt:i4>
      </vt:variant>
      <vt:variant>
        <vt:i4>0</vt:i4>
      </vt:variant>
      <vt:variant>
        <vt:i4>5</vt:i4>
      </vt:variant>
      <vt:variant>
        <vt:lpwstr>https://znanierussia.ru/</vt:lpwstr>
      </vt:variant>
      <vt:variant>
        <vt:lpwstr/>
      </vt:variant>
      <vt:variant>
        <vt:i4>3735606</vt:i4>
      </vt:variant>
      <vt:variant>
        <vt:i4>0</vt:i4>
      </vt:variant>
      <vt:variant>
        <vt:i4>0</vt:i4>
      </vt:variant>
      <vt:variant>
        <vt:i4>5</vt:i4>
      </vt:variant>
      <vt:variant>
        <vt:lpwstr>https://rsv.ru/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ЦРПО Мосполитех</dc:creator>
  <cp:keywords/>
  <dc:description/>
  <cp:lastModifiedBy>user</cp:lastModifiedBy>
  <cp:revision>36</cp:revision>
  <cp:lastPrinted>2023-10-26T04:03:00Z</cp:lastPrinted>
  <dcterms:created xsi:type="dcterms:W3CDTF">2023-11-08T07:14:00Z</dcterms:created>
  <dcterms:modified xsi:type="dcterms:W3CDTF">2025-11-18T08:59:00Z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1059261908</vt:i4>
  </property>
</Properties>
</file>